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732" w:rsidRDefault="0029173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305"/>
        <w:gridCol w:w="4076"/>
      </w:tblGrid>
      <w:tr w:rsidR="004F7219" w:rsidRPr="004F7219" w:rsidTr="00DC4058">
        <w:tc>
          <w:tcPr>
            <w:tcW w:w="3190" w:type="dxa"/>
          </w:tcPr>
          <w:p w:rsidR="004F7219" w:rsidRPr="004F7219" w:rsidRDefault="004F7219" w:rsidP="004F7219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4F7219" w:rsidRPr="004F7219" w:rsidRDefault="004F7219" w:rsidP="004F7219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4F7219" w:rsidRPr="004F7219" w:rsidRDefault="004F7219" w:rsidP="004F721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4F7219" w:rsidRPr="004F7219" w:rsidRDefault="007D4155" w:rsidP="004F721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Менеджер компетенции </w:t>
            </w:r>
            <w:r w:rsidR="006720D8">
              <w:rPr>
                <w:rFonts w:ascii="Times New Roman" w:eastAsia="Calibri" w:hAnsi="Times New Roman" w:cs="Times New Roman"/>
                <w:sz w:val="24"/>
                <w:szCs w:val="24"/>
              </w:rPr>
              <w:t>«Физическая</w:t>
            </w:r>
            <w:r w:rsidR="004F7219"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</w:t>
            </w:r>
            <w:r w:rsidR="006720D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F7219"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спорт»</w:t>
            </w:r>
          </w:p>
          <w:p w:rsidR="004F7219" w:rsidRPr="004F7219" w:rsidRDefault="007D4155" w:rsidP="004F721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 С.А. Зиборова</w:t>
            </w:r>
            <w:r w:rsidR="004F7219"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«____» _____________ 2017 г.</w:t>
            </w:r>
          </w:p>
        </w:tc>
      </w:tr>
    </w:tbl>
    <w:p w:rsidR="00291732" w:rsidRDefault="00291732">
      <w:pPr>
        <w:rPr>
          <w:rFonts w:ascii="Times New Roman" w:hAnsi="Times New Roman" w:cs="Times New Roman"/>
          <w:sz w:val="24"/>
          <w:szCs w:val="24"/>
        </w:rPr>
      </w:pPr>
    </w:p>
    <w:p w:rsidR="009C5D93" w:rsidRPr="008C14DE" w:rsidRDefault="009C5D93" w:rsidP="004C1C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4DE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C43E50" w:rsidRPr="008C14DE">
        <w:rPr>
          <w:rFonts w:ascii="Times New Roman" w:hAnsi="Times New Roman" w:cs="Times New Roman"/>
          <w:b/>
          <w:sz w:val="24"/>
          <w:szCs w:val="24"/>
        </w:rPr>
        <w:t>региональный ч</w:t>
      </w:r>
      <w:r w:rsidRPr="008C14DE">
        <w:rPr>
          <w:rFonts w:ascii="Times New Roman" w:hAnsi="Times New Roman" w:cs="Times New Roman"/>
          <w:b/>
          <w:sz w:val="24"/>
          <w:szCs w:val="24"/>
        </w:rPr>
        <w:t xml:space="preserve">емпионат </w:t>
      </w:r>
      <w:r w:rsidR="00C43E50" w:rsidRPr="008C14DE">
        <w:rPr>
          <w:rFonts w:ascii="Times New Roman" w:hAnsi="Times New Roman" w:cs="Times New Roman"/>
          <w:b/>
          <w:sz w:val="24"/>
          <w:szCs w:val="24"/>
        </w:rPr>
        <w:t>«Молодые профессионалы» (Worldskills</w:t>
      </w:r>
      <w:r w:rsidR="00C43E50" w:rsidRPr="008C14DE">
        <w:rPr>
          <w:rFonts w:ascii="Times New Roman" w:hAnsi="Times New Roman" w:cs="Times New Roman"/>
          <w:b/>
          <w:sz w:val="24"/>
          <w:szCs w:val="24"/>
          <w:lang w:val="en-US"/>
        </w:rPr>
        <w:t>Russia</w:t>
      </w:r>
      <w:r w:rsidR="00C43E50" w:rsidRPr="008C14DE">
        <w:rPr>
          <w:rFonts w:ascii="Times New Roman" w:hAnsi="Times New Roman" w:cs="Times New Roman"/>
          <w:b/>
          <w:sz w:val="24"/>
          <w:szCs w:val="24"/>
        </w:rPr>
        <w:t xml:space="preserve">) в </w:t>
      </w:r>
      <w:r w:rsidRPr="008C14DE">
        <w:rPr>
          <w:rFonts w:ascii="Times New Roman" w:hAnsi="Times New Roman" w:cs="Times New Roman"/>
          <w:b/>
          <w:sz w:val="24"/>
          <w:szCs w:val="24"/>
        </w:rPr>
        <w:t xml:space="preserve">Кемеровской области </w:t>
      </w:r>
    </w:p>
    <w:p w:rsidR="006720D8" w:rsidRPr="008C14DE" w:rsidRDefault="009C5D93" w:rsidP="004C1C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4DE">
        <w:rPr>
          <w:rFonts w:ascii="Times New Roman" w:hAnsi="Times New Roman" w:cs="Times New Roman"/>
          <w:b/>
          <w:sz w:val="24"/>
          <w:szCs w:val="24"/>
        </w:rPr>
        <w:t xml:space="preserve">компетенция: </w:t>
      </w:r>
      <w:r w:rsidR="00C607BA" w:rsidRPr="00C607BA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C607BA" w:rsidRPr="00C607BA">
        <w:rPr>
          <w:rFonts w:ascii="Times New Roman" w:eastAsia="Calibri" w:hAnsi="Times New Roman" w:cs="Times New Roman"/>
          <w:b/>
          <w:sz w:val="24"/>
          <w:szCs w:val="24"/>
        </w:rPr>
        <w:t xml:space="preserve">1 </w:t>
      </w:r>
      <w:r w:rsidRPr="008C14DE">
        <w:rPr>
          <w:rFonts w:ascii="Times New Roman" w:hAnsi="Times New Roman" w:cs="Times New Roman"/>
          <w:b/>
          <w:sz w:val="24"/>
          <w:szCs w:val="24"/>
        </w:rPr>
        <w:t>Физическая культура и спорт</w:t>
      </w:r>
    </w:p>
    <w:p w:rsidR="009C5D93" w:rsidRPr="00C607BA" w:rsidRDefault="009C5D93" w:rsidP="004C1C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4DE">
        <w:rPr>
          <w:rFonts w:ascii="Times New Roman" w:hAnsi="Times New Roman" w:cs="Times New Roman"/>
          <w:b/>
          <w:sz w:val="24"/>
          <w:szCs w:val="24"/>
          <w:lang w:val="en-US"/>
        </w:rPr>
        <w:t>Physical</w:t>
      </w:r>
      <w:r w:rsidR="00C607BA" w:rsidRPr="00C607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14DE">
        <w:rPr>
          <w:rFonts w:ascii="Times New Roman" w:hAnsi="Times New Roman" w:cs="Times New Roman"/>
          <w:b/>
          <w:sz w:val="24"/>
          <w:szCs w:val="24"/>
          <w:lang w:val="en-US"/>
        </w:rPr>
        <w:t>education</w:t>
      </w:r>
      <w:r w:rsidR="00C607BA" w:rsidRPr="00C607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14DE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="00C607BA" w:rsidRPr="00C607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14DE">
        <w:rPr>
          <w:rFonts w:ascii="Times New Roman" w:hAnsi="Times New Roman" w:cs="Times New Roman"/>
          <w:b/>
          <w:sz w:val="24"/>
          <w:szCs w:val="24"/>
          <w:lang w:val="en-US"/>
        </w:rPr>
        <w:t>sport</w:t>
      </w:r>
    </w:p>
    <w:p w:rsidR="009C5D93" w:rsidRPr="00C607BA" w:rsidRDefault="009C5D93" w:rsidP="004C1C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D93" w:rsidRPr="00C607BA" w:rsidRDefault="009C5D93" w:rsidP="006720D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20D8">
        <w:rPr>
          <w:rFonts w:ascii="Times New Roman" w:hAnsi="Times New Roman" w:cs="Times New Roman"/>
          <w:b/>
          <w:sz w:val="28"/>
          <w:szCs w:val="28"/>
          <w:u w:val="single"/>
        </w:rPr>
        <w:t>Конкурсные</w:t>
      </w:r>
      <w:r w:rsidR="00C607BA" w:rsidRPr="00C607B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720D8">
        <w:rPr>
          <w:rFonts w:ascii="Times New Roman" w:hAnsi="Times New Roman" w:cs="Times New Roman"/>
          <w:b/>
          <w:sz w:val="28"/>
          <w:szCs w:val="28"/>
          <w:u w:val="single"/>
        </w:rPr>
        <w:t>задания</w:t>
      </w:r>
    </w:p>
    <w:p w:rsidR="009C5D93" w:rsidRPr="00C607BA" w:rsidRDefault="009C5D93" w:rsidP="009C5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5D93" w:rsidRPr="006720D8" w:rsidRDefault="009C5D93" w:rsidP="008C14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20D8">
        <w:rPr>
          <w:rFonts w:ascii="Times New Roman" w:hAnsi="Times New Roman" w:cs="Times New Roman"/>
          <w:b/>
          <w:sz w:val="24"/>
          <w:szCs w:val="24"/>
        </w:rPr>
        <w:t>Модуль А.</w:t>
      </w:r>
      <w:r w:rsidRPr="006720D8">
        <w:rPr>
          <w:rFonts w:ascii="Times New Roman" w:hAnsi="Times New Roman" w:cs="Times New Roman"/>
          <w:sz w:val="24"/>
          <w:szCs w:val="24"/>
        </w:rPr>
        <w:t xml:space="preserve"> Общекультурное развитие</w:t>
      </w:r>
    </w:p>
    <w:p w:rsidR="006720D8" w:rsidRPr="006720D8" w:rsidRDefault="009C5D93" w:rsidP="008C14DE">
      <w:pPr>
        <w:pStyle w:val="a9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0D8">
        <w:rPr>
          <w:rFonts w:ascii="Times New Roman" w:hAnsi="Times New Roman" w:cs="Times New Roman"/>
          <w:sz w:val="24"/>
          <w:szCs w:val="24"/>
        </w:rPr>
        <w:t>Разработка и представление самопрезентации участника.</w:t>
      </w:r>
    </w:p>
    <w:p w:rsidR="006720D8" w:rsidRPr="00C607BA" w:rsidRDefault="006720D8" w:rsidP="00C607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D93" w:rsidRPr="006720D8" w:rsidRDefault="009C5D93" w:rsidP="008C14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0D8">
        <w:rPr>
          <w:rFonts w:ascii="Times New Roman" w:hAnsi="Times New Roman" w:cs="Times New Roman"/>
          <w:b/>
          <w:sz w:val="24"/>
          <w:szCs w:val="24"/>
        </w:rPr>
        <w:t>Модуль В.Преподавание физической культуры по основным общеобразовательным программам</w:t>
      </w:r>
    </w:p>
    <w:p w:rsidR="009C5D93" w:rsidRDefault="009C5D93" w:rsidP="008C14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20D8">
        <w:rPr>
          <w:rFonts w:ascii="Times New Roman" w:hAnsi="Times New Roman" w:cs="Times New Roman"/>
          <w:sz w:val="24"/>
          <w:szCs w:val="24"/>
        </w:rPr>
        <w:t>1.</w:t>
      </w:r>
      <w:r w:rsidRPr="006720D8">
        <w:rPr>
          <w:rFonts w:ascii="Times New Roman" w:hAnsi="Times New Roman" w:cs="Times New Roman"/>
          <w:sz w:val="24"/>
          <w:szCs w:val="24"/>
        </w:rPr>
        <w:tab/>
        <w:t>Разработка и проведение фрагмента основной части учебного занятия по физической культуре для обучающихся школьного возраста (9-11 класс).</w:t>
      </w:r>
    </w:p>
    <w:p w:rsidR="006720D8" w:rsidRPr="006720D8" w:rsidRDefault="006720D8" w:rsidP="008C14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5D93" w:rsidRPr="006720D8" w:rsidRDefault="009C5D93" w:rsidP="008C14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0D8">
        <w:rPr>
          <w:rFonts w:ascii="Times New Roman" w:hAnsi="Times New Roman" w:cs="Times New Roman"/>
          <w:b/>
          <w:sz w:val="24"/>
          <w:szCs w:val="24"/>
        </w:rPr>
        <w:t>Модуль С.Организация физкультурно-спортивной деятельности различных возрастных групп населения</w:t>
      </w:r>
    </w:p>
    <w:p w:rsidR="009C5D93" w:rsidRPr="006720D8" w:rsidRDefault="009C5D93" w:rsidP="008C14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20D8">
        <w:rPr>
          <w:rFonts w:ascii="Times New Roman" w:hAnsi="Times New Roman" w:cs="Times New Roman"/>
          <w:sz w:val="24"/>
          <w:szCs w:val="24"/>
        </w:rPr>
        <w:t>1.</w:t>
      </w:r>
      <w:r w:rsidRPr="006720D8">
        <w:rPr>
          <w:rFonts w:ascii="Times New Roman" w:hAnsi="Times New Roman" w:cs="Times New Roman"/>
          <w:sz w:val="24"/>
          <w:szCs w:val="24"/>
        </w:rPr>
        <w:tab/>
        <w:t>Разработка и проведение аэробно-танцевального фрагмента как элемента спортивно-массового мероприятия.</w:t>
      </w:r>
    </w:p>
    <w:p w:rsidR="009C5D93" w:rsidRPr="006720D8" w:rsidRDefault="009C5D93" w:rsidP="008C14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20D8">
        <w:rPr>
          <w:rFonts w:ascii="Times New Roman" w:hAnsi="Times New Roman" w:cs="Times New Roman"/>
          <w:sz w:val="24"/>
          <w:szCs w:val="24"/>
        </w:rPr>
        <w:t>2.</w:t>
      </w:r>
      <w:r w:rsidRPr="006720D8">
        <w:rPr>
          <w:rFonts w:ascii="Times New Roman" w:hAnsi="Times New Roman" w:cs="Times New Roman"/>
          <w:sz w:val="24"/>
          <w:szCs w:val="24"/>
        </w:rPr>
        <w:tab/>
        <w:t>Разработка и проведение фрагмента занятия, направленного на подготовку населения (в соответствии со ступенью и нормативом) к выполнению норм ГТО.</w:t>
      </w:r>
    </w:p>
    <w:p w:rsidR="009C5D93" w:rsidRPr="006720D8" w:rsidRDefault="009C5D93" w:rsidP="008C14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20D8">
        <w:rPr>
          <w:rFonts w:ascii="Times New Roman" w:hAnsi="Times New Roman" w:cs="Times New Roman"/>
          <w:sz w:val="24"/>
          <w:szCs w:val="24"/>
        </w:rPr>
        <w:t>3.</w:t>
      </w:r>
      <w:r w:rsidRPr="006720D8">
        <w:rPr>
          <w:rFonts w:ascii="Times New Roman" w:hAnsi="Times New Roman" w:cs="Times New Roman"/>
          <w:sz w:val="24"/>
          <w:szCs w:val="24"/>
        </w:rPr>
        <w:tab/>
        <w:t>Разработка и проведение фрагмента основной части физкультурно-оздоровительного занятия с использованием новых видов оборудования.</w:t>
      </w:r>
    </w:p>
    <w:p w:rsidR="009C5D93" w:rsidRDefault="009C5D93" w:rsidP="008C14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EFF">
        <w:rPr>
          <w:rFonts w:ascii="Times New Roman" w:hAnsi="Times New Roman" w:cs="Times New Roman"/>
          <w:sz w:val="28"/>
          <w:szCs w:val="28"/>
        </w:rPr>
        <w:t>4.</w:t>
      </w:r>
      <w:r w:rsidRPr="00A43EFF">
        <w:rPr>
          <w:rFonts w:ascii="Times New Roman" w:hAnsi="Times New Roman" w:cs="Times New Roman"/>
          <w:sz w:val="28"/>
          <w:szCs w:val="28"/>
        </w:rPr>
        <w:tab/>
      </w:r>
      <w:r w:rsidRPr="006720D8">
        <w:rPr>
          <w:rFonts w:ascii="Times New Roman" w:hAnsi="Times New Roman" w:cs="Times New Roman"/>
          <w:sz w:val="24"/>
          <w:szCs w:val="24"/>
        </w:rPr>
        <w:t>Разработка и проведение комплекса упражнений производственной гимнастики с учетом специфики профессиональной деятельности.</w:t>
      </w:r>
    </w:p>
    <w:p w:rsidR="009C5D93" w:rsidRPr="006720D8" w:rsidRDefault="009C5D93" w:rsidP="008C14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0D8">
        <w:rPr>
          <w:rFonts w:ascii="Times New Roman" w:hAnsi="Times New Roman" w:cs="Times New Roman"/>
          <w:b/>
          <w:sz w:val="24"/>
          <w:szCs w:val="24"/>
        </w:rPr>
        <w:lastRenderedPageBreak/>
        <w:t>Модуль D. Методическое обеспечение организации физкультурной и спортивной деятельности</w:t>
      </w:r>
    </w:p>
    <w:p w:rsidR="009C5D93" w:rsidRPr="006720D8" w:rsidRDefault="009C5D93" w:rsidP="008C14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20D8">
        <w:rPr>
          <w:rFonts w:ascii="Times New Roman" w:hAnsi="Times New Roman" w:cs="Times New Roman"/>
          <w:sz w:val="24"/>
          <w:szCs w:val="24"/>
        </w:rPr>
        <w:t>1.</w:t>
      </w:r>
      <w:r w:rsidRPr="006720D8">
        <w:rPr>
          <w:rFonts w:ascii="Times New Roman" w:hAnsi="Times New Roman" w:cs="Times New Roman"/>
          <w:sz w:val="24"/>
          <w:szCs w:val="24"/>
        </w:rPr>
        <w:tab/>
        <w:t>Разработка и проведение экспресс - консультации по привлечению разных возрастных групп населения к ЗОЖ с использованием современных информационных технологий.</w:t>
      </w:r>
    </w:p>
    <w:p w:rsidR="009C5D93" w:rsidRPr="00A43EFF" w:rsidRDefault="009C5D93" w:rsidP="008C14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0E8" w:rsidRPr="00EF10E8" w:rsidRDefault="00EF10E8" w:rsidP="00EF10E8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F10E8">
        <w:rPr>
          <w:rFonts w:ascii="Times New Roman" w:eastAsia="Calibri" w:hAnsi="Times New Roman" w:cs="Times New Roman"/>
          <w:b/>
          <w:sz w:val="24"/>
          <w:szCs w:val="24"/>
        </w:rPr>
        <w:t>Модуль А. Общекультурное развитие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Разработка и представление самопрезентации участника.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продемонстрировать умение подготавливать и представлять самопрезентацию с учетом заданной ситуации.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объекта: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профессиональное самоопределение участника (самопрезентация).</w:t>
      </w:r>
    </w:p>
    <w:p w:rsidR="00EF10E8" w:rsidRPr="00EF10E8" w:rsidRDefault="00EF10E8" w:rsidP="00EF10E8">
      <w:pPr>
        <w:widowControl w:val="0"/>
        <w:tabs>
          <w:tab w:val="left" w:pos="993"/>
          <w:tab w:val="left" w:pos="657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на выполнение задания: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120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подготовку площадки, предоставление документации экспертам: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2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минуты.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3"/>
          <w:szCs w:val="23"/>
          <w:lang w:eastAsia="ru-RU"/>
        </w:rPr>
        <w:t>на представление задания, ответы на вопросы экспертов: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7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Алгоритм выполнения задания: 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Подготовить содержание самопрезентации в соответствии с заданными условиями.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Подобрать материалы и оборудование для самопрезентации в соответствии с заданными условиями.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Подготовить практическое содержание самопрезентации для демонстрации личностных и профессиональных качеств.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Создать (составить) сопроводительную презентацию с использованием программы SMART Notebook 16.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 работоспособность созданной самопрезентации в программе SMART Notebook 16.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Сообщить экспертам о завершении работы и готовности к демонстрации самопрезентации.</w:t>
      </w:r>
    </w:p>
    <w:p w:rsidR="00894A4A" w:rsidRDefault="00894A4A" w:rsidP="00EF10E8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0E8" w:rsidRPr="00EF10E8" w:rsidRDefault="00EF10E8" w:rsidP="00EF10E8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Модуль В. Преподавание физической культуры по основным общеобразовательным программам</w:t>
      </w:r>
    </w:p>
    <w:p w:rsidR="00EF10E8" w:rsidRPr="00EF10E8" w:rsidRDefault="00EF10E8" w:rsidP="00EF10E8">
      <w:pPr>
        <w:widowControl w:val="0"/>
        <w:spacing w:after="0" w:line="360" w:lineRule="auto"/>
        <w:ind w:left="566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Разработка и проведение фрагмента основной части учебного занятия по  физической культуре для обучающихся школьного возраста (9-11 класс).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продемонстрировать умение составлять план-конспект и проводить фрагмент основной части учебного занятия по физической культуре с  обучающимися школьного возраста (9-11 класс).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объекта: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план-конспект фрагмента основной части учебного занятия по физической культуре и его проведение.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выполнение задания</w:t>
      </w:r>
      <w:r w:rsidRPr="00EF10E8">
        <w:rPr>
          <w:rFonts w:ascii="Times New Roman" w:eastAsia="Times New Roman" w:hAnsi="Times New Roman" w:cs="Times New Roman"/>
          <w:b/>
          <w:color w:val="365F91"/>
          <w:sz w:val="24"/>
          <w:szCs w:val="24"/>
          <w:lang w:eastAsia="ru-RU"/>
        </w:rPr>
        <w:t>:</w:t>
      </w:r>
      <w:r w:rsidR="00C607BA" w:rsidRPr="00C607BA">
        <w:rPr>
          <w:rFonts w:ascii="Times New Roman" w:eastAsia="Times New Roman" w:hAnsi="Times New Roman" w:cs="Times New Roman"/>
          <w:b/>
          <w:color w:val="365F91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120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подготовку площадки, знакомство и подготовку волонтеров, предоставление документации экспертам:</w:t>
      </w:r>
      <w:r w:rsidR="00C607BA" w:rsidRPr="00C607BA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2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минуты.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представление задания: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12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Алгоритм выполнения задания: 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Разработать план-конспект фрагмента основной части учебного занятия по физической культуре с учетом раздела программы и возрастной группы обучающихся в соответствии с заданным шаблоном. Подготовить его на бумажном носителе в печатном виде для передачи экспертам (4 экземпляра)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Подобрать инвентарь и музыкальное сопровождение (по необходимости) для проведения фрагмента основной части учебного занятия по физической культуре в соответствии с разделом программы и возрастной группой обучающихся.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Отрепетировать выполнение задания без привлечения волонтеров.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Сообщить экспертам о завершении работы и готовности демонстрировать фрагмент основной части учебного занятия по физической культуре в соответствии с разделом программы и возрастной группой обучающихся.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A4A" w:rsidRDefault="00894A4A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A4A" w:rsidRPr="00EF10E8" w:rsidRDefault="00894A4A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0E8" w:rsidRPr="00EF10E8" w:rsidRDefault="00EF10E8" w:rsidP="00EF10E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Модуль С. Организация физкультурно-спортивной деятельности различных возрастных групп населения</w:t>
      </w:r>
    </w:p>
    <w:p w:rsidR="00EF10E8" w:rsidRPr="00EF10E8" w:rsidRDefault="00EF10E8" w:rsidP="00EF10E8">
      <w:pPr>
        <w:widowControl w:val="0"/>
        <w:spacing w:after="0" w:line="360" w:lineRule="auto"/>
        <w:ind w:left="566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Разработка и проведение аэробно-танцевального фрагмента как элемента спортивно-массового мероприятия.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продемонстрировать умение проводить аэробно-танцевальный фрагмент как элемент спортивно-массового мероприятия.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объекта: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аэробно-танцевальный фрагмент как элемент спортивно-массового мероприятия.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выполнение задания:</w:t>
      </w:r>
      <w:r w:rsidR="00C607BA" w:rsidRPr="00C607BA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120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на подготовку площадки, знакомство и подготовку волонтеров, предоставление документации экспертам: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2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минуты.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представление задания:</w:t>
      </w:r>
      <w:r w:rsidR="00C607BA" w:rsidRPr="00C607BA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7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Алгоритм выполнения задания: 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Определить содержание аэробно-танцевального фрагмента как элемента спортивно-массового мероприятия в соответствии с заданной темой.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Подобрать музыкальное сопровождение, материалы и спортивный инвентарь.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Отрепетировать аэробно-танцевальный фрагмент как элемент спортивно-массового мероприятия без привлечения волонтеров.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Сообщить экспертам о завершении работы и готовности демонстрировать аэробно-танцевальный фрагмент как элемента спортивно-массового мероприятия.</w:t>
      </w:r>
    </w:p>
    <w:p w:rsidR="00EF10E8" w:rsidRPr="00EF10E8" w:rsidRDefault="00EF10E8" w:rsidP="00EF10E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Разработка и проведение фрагмента занятия, направленного на подготовку населения (в соответствии со ступенью и нормативом) к выполнению норм ГТО.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продемонстрировать умение проводить фрагмент занятия, направленного на подготовку населения к выполнению норм ГТО (в соответствии с заданными условиями).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объекта: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фрагмент занятия, направленное на подготовку населения к выполнению норм ГТО.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времени на выполнение задания: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110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на подготовку площадки, знакомство и подготовку волонтеров, предоставление документации экспертам: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3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минуты.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на представление задания: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12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Алгоритм выполнения задания: 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Сформулировать задачи  фрагмента занятия, направленного на подготовку населения к выполнению норм ГТО (в соответствии с заданными условиями), и подготовить их на бумажном носителе в печатном виде для передачи экспертам.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содержание фрагмента занятия, направленного на подготовку населения к выполнению норм ГТО (в соответствии с заданными условиями).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Подобрать материалы и оборудование для проведения фрагмента занятия, направленного на подготовку населения к выполнению норм ГТО (в соответствии с заданными условиями).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Отрепетировать фрагмент занятия, направленного на подготовку населения к выполнению норм ГТО, без привлечения волонтеров.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Сообщить экспертам о завершении работы и готовности демонстрировать фрагмент занятия.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Разработка и проведение фрагмента основной части физкультурно-оздоровительного занятия с использованием новых видов оборудования.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продемонстрировать умение проводить фрагмент основной части физкультурно-оздоровительного занятия с учетом специфики заданных видов оборудования.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объекта: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фрагмент основной части физкультурно-оздоровительного занятия с использованием новых видов оборудования.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выполнение задания: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120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подготовку площадки, знакомство и подготовку волонтеров, предоставление документации экспертам:</w:t>
      </w:r>
      <w:r w:rsidR="00C607BA" w:rsidRPr="00C607BA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3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минуты.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представление задания:</w:t>
      </w:r>
      <w:r w:rsidR="00C607BA" w:rsidRPr="00C607BA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10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Алгоритм выполнения задания: 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задачи фрагмента основной части физкультурно-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оздоровительного занятия в соответствии с условиями задания и подготовить их на бумажном носителе в печатном виде для передачи экспертам (4 экземпляра).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содержание фрагмента основной части физкультурно-оздоровительного занятия в соответствии с условиями задания.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Произвести анализ одного из упражнений фрагмента основной части физкультурно-оздоровительного занятия по установленной форме и подготовить ее на бумажном носителе в печатном виде для передачи экспертам (1 экземпляр).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Подготовить единое музыкальное сопровождение (наименование программы для обработки музыки) для фрагмента основной части физкультурно-оздоровительного занятия, включающее не менее двух музыкальных тем.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Подготовить оборудование для проведения фрагмента основной части физкультурно-оздоровительного занятия в соответствии с условиями задания.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Отрепетировать фрагмент основной части физкультурно-оздоровительного занятия в соответствии с условиями задания без привлечения волонтеров.</w:t>
      </w:r>
    </w:p>
    <w:p w:rsidR="00EF10E8" w:rsidRPr="00EF10E8" w:rsidRDefault="00EF10E8" w:rsidP="00EF10E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Сообщить экспертам о завершении работы и готовности демонстрировать фрагмент основной части физкультурно-оздоровительного занятия в соответствии с условиями задания.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Разработка и проведение комплекса упражнений производственной гимнастики с учетом вида профессиональной деятельности.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продемонстрировать умение проводить комплекс упражнений производственной гимнастики в соответствии с заданными условиями.  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объекта: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упражнений производственной гимнастики. 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выполнение задания:</w:t>
      </w:r>
      <w:r w:rsidR="00C607BA" w:rsidRPr="00C607BA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120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подготовку площадки, знакомство и подготовку волонтеров, предоставление документации экспертам:</w:t>
      </w:r>
      <w:r w:rsidR="00C607BA" w:rsidRPr="00C607BA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3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минуты.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представление задания:</w:t>
      </w:r>
      <w:r w:rsidR="00C607BA" w:rsidRPr="00C607BA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5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 выполнения задания: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Выполнить анализ вида профессиональной деятельности путем наблюдения за реальным или представленным в видеоконтенте ходом работы с учетом специфики профессиональной деятельности. Представить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экспертам на бумажном носителе результаты анализа вида профессиональной деятельности по установленной форме (1 экземпляр).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задачи комплекса упражнений производственной гимнастики с учетом вида профессиональной деятельности и подготовить их на бумажном носителе в печатном виде для передачи экспертам (4 экземпляра).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содержание комплекса упражнений производственной гимнастики в соответствии  с проведенным анализом вида профессиональной деятельности.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Подобрать материалы и оборудование для проведения комплекса упражнений производственной гимнастики с учетом вида профессиональной деятельности.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Отрепетировать комплекс упражнений производственной гимнастики с учетом вида профессиональной деятельности.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Сообщить экспертам о завершении работы и готовности  продемонстрировать комплекс упражнений производственной гимнастики с учетом вида профессиональной деятельности.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0E8" w:rsidRPr="00EF10E8" w:rsidRDefault="00EF10E8" w:rsidP="00EF10E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D. Методическое обеспечение организации физкультурной и спортивной деятельности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Разработка и проведение экспресс - консультации по привлечению разных возрастных групп населения к ЗОЖ с использованием современных информационных  технологий.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продемонстрировать умение проводить экспресс – консультацию по привлечению разных возрастных групп населения к ЗОЖ с использованием современных информационных технологий в соответствии с заданной тематикой и возрастной аудиторией слушателей.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объекта: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экспресс – консультация.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выполнение задания</w:t>
      </w: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120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подготовку площадки, знакомство и подготовку волонтеров, предоставление документации экспертам</w:t>
      </w: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2</w:t>
      </w:r>
      <w:r w:rsidR="00C607BA" w:rsidRP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минуты.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Лимит времени </w:t>
      </w:r>
      <w:r w:rsidRPr="00EF10E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на представление задания:</w:t>
      </w:r>
      <w:r w:rsidRPr="00EF10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10</w:t>
      </w:r>
      <w:r w:rsidR="00C607B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 w:eastAsia="ru-RU"/>
        </w:rPr>
        <w:t xml:space="preserve"> 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Алгоритм выполнения задания: 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Сформулировать задачи экспресс – консультации по привлечению разных возрастных групп населения к ЗОЖ с использованием современных информационных технологий в соответствии с заданной тематикой и возрастной аудиторией слушателей и подготовить их на бумажном носителе в печатном виде для передачи экспертам (4 экземпляра).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содержание экспресс – консультации по привлечению разных возрастных групп населения к ЗОЖ в соответствии с заданной тематикой и возрастной аудиторией слушателей.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Подобрать материалы и оборудование для проведения экспресс - консультации по привлечению разных возрастных групп населения к ЗОЖ с использованием современных информационных технологий в соответствии с заданной тематикой и возрастной аудиторией слушателей.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Разработать план проведения экспресс - консультации по привлечению разных возрастных групп населения к ЗОЖ с использованием современных информационных технологий в соответствии с заданной тематикой и возрастной аудиторией слушателей. Предоставление на бумажном носителе экспертам не требуется.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Подготовить содержание практической части экспресс-консультации и представить ее во время демонстрации конкурсного задания.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Подготовить презентацию в программе SMART Notebook 16 для сопровождения экспресс-консультации в соответствии с заданной тематикой и возрастной аудиторией слушателей. 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 презентацию на работоспособность, при необходимости исправить выявленные ошибки и скопировать на компьютер техническому эксперту.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Разработать практические рекомендации в соответствии с заданной тематикой и возрастной аудиторией для последующего предоставления на бумажном носителе экспертам и слушателям (4 экземпляра для экспертов, остальное по усмотрению конкурсанта). </w:t>
      </w:r>
    </w:p>
    <w:p w:rsidR="00EF10E8" w:rsidRPr="00EF10E8" w:rsidRDefault="00EF10E8" w:rsidP="00EF10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Отрепетировать выполнение задания без привлечения волонтеров.</w:t>
      </w:r>
    </w:p>
    <w:p w:rsidR="00672FD6" w:rsidRPr="00894A4A" w:rsidRDefault="00EF10E8" w:rsidP="00894A4A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EF1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Сообщить экспертам о завершении работы и готовности демонстрировать экспресс – консультацию.</w:t>
      </w:r>
      <w:bookmarkStart w:id="0" w:name="_GoBack"/>
      <w:bookmarkEnd w:id="0"/>
    </w:p>
    <w:sectPr w:rsidR="00672FD6" w:rsidRPr="00894A4A" w:rsidSect="00894A4A">
      <w:headerReference w:type="default" r:id="rId7"/>
      <w:footerReference w:type="default" r:id="rId8"/>
      <w:pgSz w:w="11906" w:h="16838"/>
      <w:pgMar w:top="1134" w:right="850" w:bottom="851" w:left="1701" w:header="708" w:footer="1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61A" w:rsidRDefault="006F161A" w:rsidP="00CB6AC4">
      <w:pPr>
        <w:spacing w:after="0" w:line="240" w:lineRule="auto"/>
      </w:pPr>
      <w:r>
        <w:separator/>
      </w:r>
    </w:p>
  </w:endnote>
  <w:endnote w:type="continuationSeparator" w:id="1">
    <w:p w:rsidR="006F161A" w:rsidRDefault="006F161A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71" w:rsidRDefault="001429AB">
    <w:pPr>
      <w:pStyle w:val="a5"/>
    </w:pPr>
    <w:r>
      <w:rPr>
        <w:noProof/>
        <w:lang w:eastAsia="ru-RU"/>
      </w:rPr>
      <w:pict>
        <v:oval id="Oval 1" o:spid="_x0000_s4097" style="position:absolute;margin-left:361.95pt;margin-top:49.4pt;width:54.75pt;height:21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" stroked="f"/>
      </w:pict>
    </w:r>
    <w:r w:rsidR="00054D71" w:rsidRPr="00DC0035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4815840</wp:posOffset>
          </wp:positionH>
          <wp:positionV relativeFrom="margin">
            <wp:posOffset>7506335</wp:posOffset>
          </wp:positionV>
          <wp:extent cx="1657350" cy="1590675"/>
          <wp:effectExtent l="19050" t="0" r="0" b="9525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61A" w:rsidRDefault="006F161A" w:rsidP="00CB6AC4">
      <w:pPr>
        <w:spacing w:after="0" w:line="240" w:lineRule="auto"/>
      </w:pPr>
      <w:r>
        <w:separator/>
      </w:r>
    </w:p>
  </w:footnote>
  <w:footnote w:type="continuationSeparator" w:id="1">
    <w:p w:rsidR="006F161A" w:rsidRDefault="006F161A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71" w:rsidRDefault="001429AB" w:rsidP="00CB6AC4">
    <w:pPr>
      <w:pStyle w:val="a3"/>
      <w:jc w:val="righ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8" type="#_x0000_t202" style="position:absolute;left:0;text-align:left;margin-left:-16.2pt;margin-top:14.25pt;width:311.25pt;height:63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" stroked="f">
          <v:textbox>
            <w:txbxContent>
              <w:p w:rsidR="00054D71" w:rsidRDefault="00054D71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Ре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054D71" w:rsidRDefault="00054D71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профессионалы» (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WorldSkillsRussia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054D71" w:rsidRPr="00DC0035" w:rsidRDefault="00054D71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Кемеровская область</w:t>
                </w:r>
              </w:p>
              <w:p w:rsidR="00054D71" w:rsidRPr="00DC0035" w:rsidRDefault="00054D71" w:rsidP="00843D8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 w:rsidR="00054D71" w:rsidRPr="00DC0035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54D71">
      <w:rPr>
        <w:noProof/>
        <w:lang w:eastAsia="ru-RU"/>
      </w:rPr>
      <w:drawing>
        <wp:inline distT="0" distB="0" distL="0" distR="0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4D71" w:rsidRDefault="00054D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33D5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083E6E65"/>
    <w:multiLevelType w:val="multilevel"/>
    <w:tmpl w:val="F21CDC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8606DCA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FF14173"/>
    <w:multiLevelType w:val="hybridMultilevel"/>
    <w:tmpl w:val="278A43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1AF2768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574D2"/>
    <w:multiLevelType w:val="hybridMultilevel"/>
    <w:tmpl w:val="D57ED3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D34C83"/>
    <w:multiLevelType w:val="hybridMultilevel"/>
    <w:tmpl w:val="E3CC8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862348">
      <w:numFmt w:val="bullet"/>
      <w:lvlText w:val="•"/>
      <w:lvlJc w:val="left"/>
      <w:pPr>
        <w:ind w:left="7110" w:hanging="990"/>
      </w:pPr>
      <w:rPr>
        <w:rFonts w:ascii="Times New Roman" w:eastAsiaTheme="minorHAnsi" w:hAnsi="Times New Roman" w:cs="Times New Roman" w:hint="default"/>
      </w:rPr>
    </w:lvl>
  </w:abstractNum>
  <w:abstractNum w:abstractNumId="10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606BC7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24D12BE1"/>
    <w:multiLevelType w:val="hybridMultilevel"/>
    <w:tmpl w:val="073CFE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87503A"/>
    <w:multiLevelType w:val="hybridMultilevel"/>
    <w:tmpl w:val="FC70D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9B6262"/>
    <w:multiLevelType w:val="hybridMultilevel"/>
    <w:tmpl w:val="15BAC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4E48B0"/>
    <w:multiLevelType w:val="hybridMultilevel"/>
    <w:tmpl w:val="ADF89B6C"/>
    <w:lvl w:ilvl="0" w:tplc="F94EA7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8496B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1345A8"/>
    <w:multiLevelType w:val="hybridMultilevel"/>
    <w:tmpl w:val="2DECFEE0"/>
    <w:lvl w:ilvl="0" w:tplc="ADF2A1AE">
      <w:numFmt w:val="bullet"/>
      <w:lvlText w:val="•"/>
      <w:lvlJc w:val="left"/>
      <w:pPr>
        <w:ind w:left="2614" w:hanging="19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A5F47"/>
    <w:multiLevelType w:val="multilevel"/>
    <w:tmpl w:val="F3768EA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>
    <w:nsid w:val="680563CE"/>
    <w:multiLevelType w:val="hybridMultilevel"/>
    <w:tmpl w:val="A30CA11C"/>
    <w:lvl w:ilvl="0" w:tplc="EDDA4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A243DDC"/>
    <w:multiLevelType w:val="hybridMultilevel"/>
    <w:tmpl w:val="C636AB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905E3F"/>
    <w:multiLevelType w:val="hybridMultilevel"/>
    <w:tmpl w:val="B38EC7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1DE20B7"/>
    <w:multiLevelType w:val="hybridMultilevel"/>
    <w:tmpl w:val="843EC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69C7D59"/>
    <w:multiLevelType w:val="multilevel"/>
    <w:tmpl w:val="11F2DBE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7CD66748"/>
    <w:multiLevelType w:val="hybridMultilevel"/>
    <w:tmpl w:val="0DBA0E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8E3963"/>
    <w:multiLevelType w:val="hybridMultilevel"/>
    <w:tmpl w:val="72CA3C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8"/>
  </w:num>
  <w:num w:numId="4">
    <w:abstractNumId w:val="26"/>
  </w:num>
  <w:num w:numId="5">
    <w:abstractNumId w:val="7"/>
  </w:num>
  <w:num w:numId="6">
    <w:abstractNumId w:val="1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1"/>
  </w:num>
  <w:num w:numId="10">
    <w:abstractNumId w:val="24"/>
  </w:num>
  <w:num w:numId="11">
    <w:abstractNumId w:val="19"/>
  </w:num>
  <w:num w:numId="12">
    <w:abstractNumId w:val="1"/>
  </w:num>
  <w:num w:numId="13">
    <w:abstractNumId w:val="2"/>
  </w:num>
  <w:num w:numId="14">
    <w:abstractNumId w:val="0"/>
  </w:num>
  <w:num w:numId="15">
    <w:abstractNumId w:val="11"/>
  </w:num>
  <w:num w:numId="16">
    <w:abstractNumId w:val="4"/>
  </w:num>
  <w:num w:numId="17">
    <w:abstractNumId w:val="14"/>
  </w:num>
  <w:num w:numId="18">
    <w:abstractNumId w:val="13"/>
  </w:num>
  <w:num w:numId="19">
    <w:abstractNumId w:val="22"/>
  </w:num>
  <w:num w:numId="20">
    <w:abstractNumId w:val="27"/>
  </w:num>
  <w:num w:numId="21">
    <w:abstractNumId w:val="3"/>
  </w:num>
  <w:num w:numId="22">
    <w:abstractNumId w:val="12"/>
  </w:num>
  <w:num w:numId="23">
    <w:abstractNumId w:val="23"/>
  </w:num>
  <w:num w:numId="24">
    <w:abstractNumId w:val="15"/>
  </w:num>
  <w:num w:numId="25">
    <w:abstractNumId w:val="25"/>
  </w:num>
  <w:num w:numId="26">
    <w:abstractNumId w:val="17"/>
  </w:num>
  <w:num w:numId="27">
    <w:abstractNumId w:val="8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B6AC4"/>
    <w:rsid w:val="000025A8"/>
    <w:rsid w:val="00054D71"/>
    <w:rsid w:val="00090A6C"/>
    <w:rsid w:val="00096B0C"/>
    <w:rsid w:val="000A0932"/>
    <w:rsid w:val="000C6846"/>
    <w:rsid w:val="001429AB"/>
    <w:rsid w:val="001479C3"/>
    <w:rsid w:val="001E6001"/>
    <w:rsid w:val="00273285"/>
    <w:rsid w:val="00291732"/>
    <w:rsid w:val="002D4E3B"/>
    <w:rsid w:val="003F35FA"/>
    <w:rsid w:val="00433FE8"/>
    <w:rsid w:val="00476798"/>
    <w:rsid w:val="00481F64"/>
    <w:rsid w:val="004C1C33"/>
    <w:rsid w:val="004E0140"/>
    <w:rsid w:val="004E17DF"/>
    <w:rsid w:val="004F7219"/>
    <w:rsid w:val="00547EEA"/>
    <w:rsid w:val="005F500C"/>
    <w:rsid w:val="006412D6"/>
    <w:rsid w:val="0065021C"/>
    <w:rsid w:val="006720D8"/>
    <w:rsid w:val="00672FD6"/>
    <w:rsid w:val="00680ED4"/>
    <w:rsid w:val="006F161A"/>
    <w:rsid w:val="006F3809"/>
    <w:rsid w:val="00714541"/>
    <w:rsid w:val="0073337D"/>
    <w:rsid w:val="007A27BC"/>
    <w:rsid w:val="007A2AD5"/>
    <w:rsid w:val="007D4155"/>
    <w:rsid w:val="00836C7C"/>
    <w:rsid w:val="0084161C"/>
    <w:rsid w:val="00843D89"/>
    <w:rsid w:val="008537A0"/>
    <w:rsid w:val="0085632B"/>
    <w:rsid w:val="00894A4A"/>
    <w:rsid w:val="008C14DE"/>
    <w:rsid w:val="008C5A72"/>
    <w:rsid w:val="00962DD3"/>
    <w:rsid w:val="009702B1"/>
    <w:rsid w:val="009C5D93"/>
    <w:rsid w:val="00A362AA"/>
    <w:rsid w:val="00AA0D66"/>
    <w:rsid w:val="00B62392"/>
    <w:rsid w:val="00BB42CD"/>
    <w:rsid w:val="00BC6579"/>
    <w:rsid w:val="00BE46FF"/>
    <w:rsid w:val="00BF19D1"/>
    <w:rsid w:val="00C43E50"/>
    <w:rsid w:val="00C45EDD"/>
    <w:rsid w:val="00C607BA"/>
    <w:rsid w:val="00CB6AC4"/>
    <w:rsid w:val="00D473C8"/>
    <w:rsid w:val="00D579CD"/>
    <w:rsid w:val="00DB0AA8"/>
    <w:rsid w:val="00DC0035"/>
    <w:rsid w:val="00DC4058"/>
    <w:rsid w:val="00E23DAC"/>
    <w:rsid w:val="00E624C4"/>
    <w:rsid w:val="00E72B18"/>
    <w:rsid w:val="00EA1195"/>
    <w:rsid w:val="00EA71A2"/>
    <w:rsid w:val="00EF10E8"/>
    <w:rsid w:val="00FD4E70"/>
    <w:rsid w:val="00FE4C62"/>
    <w:rsid w:val="00FE50A6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9C5D93"/>
    <w:pPr>
      <w:keepNext/>
      <w:spacing w:before="240" w:after="120" w:line="240" w:lineRule="auto"/>
      <w:outlineLvl w:val="0"/>
    </w:pPr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paragraph" w:styleId="2">
    <w:name w:val="heading 2"/>
    <w:basedOn w:val="a"/>
    <w:next w:val="a"/>
    <w:link w:val="20"/>
    <w:uiPriority w:val="99"/>
    <w:qFormat/>
    <w:rsid w:val="009C5D93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i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843D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C5D93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uiPriority w:val="99"/>
    <w:rsid w:val="009C5D93"/>
    <w:rPr>
      <w:rFonts w:ascii="Arial" w:eastAsia="Times New Roman" w:hAnsi="Arial" w:cs="Times New Roman"/>
      <w:b/>
      <w:i/>
      <w:szCs w:val="24"/>
      <w:lang w:val="en-GB"/>
    </w:rPr>
  </w:style>
  <w:style w:type="paragraph" w:customStyle="1" w:styleId="bullet">
    <w:name w:val="bullet"/>
    <w:basedOn w:val="a"/>
    <w:uiPriority w:val="99"/>
    <w:rsid w:val="009C5D93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styleId="aa">
    <w:name w:val="Hyperlink"/>
    <w:basedOn w:val="a0"/>
    <w:uiPriority w:val="99"/>
    <w:rsid w:val="009C5D93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rsid w:val="009C5D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b"/>
    <w:uiPriority w:val="39"/>
    <w:rsid w:val="00672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b"/>
    <w:uiPriority w:val="39"/>
    <w:rsid w:val="004F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rsid w:val="008C14DE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9C5D93"/>
    <w:pPr>
      <w:keepNext/>
      <w:spacing w:before="240" w:after="120" w:line="240" w:lineRule="auto"/>
      <w:outlineLvl w:val="0"/>
    </w:pPr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paragraph" w:styleId="2">
    <w:name w:val="heading 2"/>
    <w:basedOn w:val="a"/>
    <w:next w:val="a"/>
    <w:link w:val="20"/>
    <w:uiPriority w:val="99"/>
    <w:qFormat/>
    <w:rsid w:val="009C5D93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i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843D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C5D93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uiPriority w:val="99"/>
    <w:rsid w:val="009C5D93"/>
    <w:rPr>
      <w:rFonts w:ascii="Arial" w:eastAsia="Times New Roman" w:hAnsi="Arial" w:cs="Times New Roman"/>
      <w:b/>
      <w:i/>
      <w:szCs w:val="24"/>
      <w:lang w:val="en-GB"/>
    </w:rPr>
  </w:style>
  <w:style w:type="paragraph" w:customStyle="1" w:styleId="bullet">
    <w:name w:val="bullet"/>
    <w:basedOn w:val="a"/>
    <w:uiPriority w:val="99"/>
    <w:rsid w:val="009C5D93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styleId="aa">
    <w:name w:val="Hyperlink"/>
    <w:basedOn w:val="a0"/>
    <w:uiPriority w:val="99"/>
    <w:rsid w:val="009C5D93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rsid w:val="009C5D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b"/>
    <w:uiPriority w:val="39"/>
    <w:rsid w:val="00672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b"/>
    <w:uiPriority w:val="39"/>
    <w:rsid w:val="004F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rsid w:val="008C14DE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1932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Админ</cp:lastModifiedBy>
  <cp:revision>6</cp:revision>
  <dcterms:created xsi:type="dcterms:W3CDTF">2017-10-12T22:40:00Z</dcterms:created>
  <dcterms:modified xsi:type="dcterms:W3CDTF">2017-10-19T12:48:00Z</dcterms:modified>
</cp:coreProperties>
</file>