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035" w:rsidRDefault="00DC0035">
      <w:pPr>
        <w:rPr>
          <w:rFonts w:ascii="Times New Roman" w:hAnsi="Times New Roman" w:cs="Times New Roman"/>
          <w:sz w:val="24"/>
          <w:szCs w:val="24"/>
        </w:rPr>
      </w:pPr>
    </w:p>
    <w:p w:rsidR="00EC4D38" w:rsidRPr="00EC4D38" w:rsidRDefault="00EC4D38" w:rsidP="00EC4D38">
      <w:pPr>
        <w:tabs>
          <w:tab w:val="left" w:pos="2143"/>
        </w:tabs>
        <w:ind w:left="-426"/>
        <w:jc w:val="center"/>
        <w:rPr>
          <w:rFonts w:ascii="Times New Roman" w:hAnsi="Times New Roman" w:cs="Times New Roman"/>
          <w:b/>
          <w:sz w:val="32"/>
          <w:szCs w:val="32"/>
        </w:rPr>
      </w:pPr>
      <w:r w:rsidRPr="00EC4D38">
        <w:rPr>
          <w:rFonts w:ascii="Times New Roman" w:hAnsi="Times New Roman" w:cs="Times New Roman"/>
          <w:b/>
          <w:sz w:val="32"/>
          <w:szCs w:val="32"/>
        </w:rPr>
        <w:t>ТЕХНИЧЕСКОЕ ОПИСАНИЕ</w:t>
      </w:r>
    </w:p>
    <w:p w:rsidR="00EC4D38" w:rsidRPr="00EC4D38" w:rsidRDefault="00EC4D38" w:rsidP="00EC4D38">
      <w:pPr>
        <w:tabs>
          <w:tab w:val="left" w:pos="2143"/>
        </w:tabs>
        <w:ind w:left="-426"/>
        <w:jc w:val="center"/>
        <w:rPr>
          <w:rFonts w:ascii="Times New Roman" w:hAnsi="Times New Roman" w:cs="Times New Roman"/>
          <w:b/>
          <w:sz w:val="32"/>
          <w:szCs w:val="32"/>
        </w:rPr>
      </w:pPr>
      <w:r w:rsidRPr="00EC4D38">
        <w:rPr>
          <w:rFonts w:ascii="Times New Roman" w:hAnsi="Times New Roman" w:cs="Times New Roman"/>
          <w:b/>
          <w:sz w:val="32"/>
          <w:szCs w:val="32"/>
        </w:rPr>
        <w:t>КОМПЕТЕНЦИЯ</w:t>
      </w:r>
    </w:p>
    <w:p w:rsidR="00EC4D38" w:rsidRPr="00EC4D38" w:rsidRDefault="00EC4D38" w:rsidP="00EC4D38">
      <w:pPr>
        <w:tabs>
          <w:tab w:val="left" w:pos="2143"/>
        </w:tabs>
        <w:jc w:val="center"/>
        <w:rPr>
          <w:rFonts w:ascii="Times New Roman" w:hAnsi="Times New Roman" w:cs="Times New Roman"/>
          <w:b/>
          <w:sz w:val="32"/>
          <w:szCs w:val="32"/>
        </w:rPr>
      </w:pPr>
      <w:r w:rsidRPr="00EC4D38">
        <w:rPr>
          <w:rFonts w:ascii="Times New Roman" w:hAnsi="Times New Roman" w:cs="Times New Roman"/>
          <w:b/>
          <w:sz w:val="32"/>
          <w:szCs w:val="32"/>
        </w:rPr>
        <w:t>«Прикладная эстетика»</w:t>
      </w:r>
    </w:p>
    <w:p w:rsidR="00EC4D38" w:rsidRPr="00EC4D38" w:rsidRDefault="00EC4D38" w:rsidP="00EC4D38">
      <w:pPr>
        <w:spacing w:after="0" w:line="240" w:lineRule="auto"/>
        <w:jc w:val="both"/>
        <w:rPr>
          <w:rFonts w:ascii="Times New Roman" w:hAnsi="Times New Roman"/>
          <w:sz w:val="28"/>
          <w:szCs w:val="28"/>
        </w:rPr>
      </w:pPr>
      <w:r w:rsidRPr="00EC4D38">
        <w:rPr>
          <w:rFonts w:ascii="Times New Roman" w:hAnsi="Times New Roman"/>
          <w:sz w:val="28"/>
          <w:szCs w:val="28"/>
        </w:rPr>
        <w:t xml:space="preserve">Организация «WorldSkillsRussia» в соответствии с Уставом WorldSkillsRussia, Регламентом и Правилами конкурса, приняла следующие минимальные требования к профессиональной компетенции «Прикладная эстетика» для Регионального чемпионата «Молодые профессионалы» </w:t>
      </w:r>
      <w:r w:rsidRPr="00EC4D38">
        <w:rPr>
          <w:sz w:val="28"/>
          <w:szCs w:val="28"/>
        </w:rPr>
        <w:t xml:space="preserve"> «</w:t>
      </w:r>
      <w:r w:rsidRPr="00EC4D38">
        <w:rPr>
          <w:rFonts w:ascii="Times New Roman" w:hAnsi="Times New Roman"/>
          <w:sz w:val="28"/>
          <w:szCs w:val="28"/>
        </w:rPr>
        <w:t>WorldSkillsRu</w:t>
      </w:r>
      <w:r>
        <w:rPr>
          <w:rFonts w:ascii="Times New Roman" w:hAnsi="Times New Roman"/>
          <w:sz w:val="28"/>
          <w:szCs w:val="28"/>
        </w:rPr>
        <w:t>ssia» в Кемеровской области 2017</w:t>
      </w:r>
      <w:r w:rsidRPr="00EC4D38">
        <w:rPr>
          <w:rFonts w:ascii="Times New Roman" w:hAnsi="Times New Roman"/>
          <w:sz w:val="28"/>
          <w:szCs w:val="28"/>
        </w:rPr>
        <w:t>».</w:t>
      </w:r>
    </w:p>
    <w:p w:rsidR="00EC4D38" w:rsidRPr="00EC4D38" w:rsidRDefault="00EC4D38" w:rsidP="00EC4D38">
      <w:pPr>
        <w:pStyle w:val="bullet"/>
        <w:tabs>
          <w:tab w:val="clear" w:pos="360"/>
          <w:tab w:val="left" w:pos="708"/>
        </w:tabs>
        <w:ind w:left="0" w:firstLine="567"/>
        <w:jc w:val="both"/>
        <w:rPr>
          <w:rFonts w:ascii="Times New Roman" w:hAnsi="Times New Roman"/>
          <w:sz w:val="28"/>
          <w:szCs w:val="28"/>
          <w:lang w:val="ru-RU"/>
        </w:rPr>
      </w:pPr>
    </w:p>
    <w:p w:rsidR="00EC4D38" w:rsidRPr="00EC4D38" w:rsidRDefault="00EC4D38" w:rsidP="00EC4D38">
      <w:pPr>
        <w:pStyle w:val="bullet"/>
        <w:tabs>
          <w:tab w:val="clear" w:pos="360"/>
          <w:tab w:val="left" w:pos="708"/>
        </w:tabs>
        <w:ind w:left="0" w:firstLine="567"/>
        <w:jc w:val="both"/>
        <w:rPr>
          <w:rFonts w:ascii="Times New Roman" w:hAnsi="Times New Roman"/>
          <w:sz w:val="28"/>
          <w:szCs w:val="28"/>
          <w:lang w:val="ru-RU"/>
        </w:rPr>
      </w:pPr>
      <w:r w:rsidRPr="00EC4D38">
        <w:rPr>
          <w:rFonts w:ascii="Times New Roman" w:hAnsi="Times New Roman"/>
          <w:sz w:val="28"/>
          <w:szCs w:val="28"/>
          <w:lang w:val="ru-RU"/>
        </w:rPr>
        <w:t>Техническое описание включает в себя следующие разделы:</w:t>
      </w:r>
    </w:p>
    <w:p w:rsidR="00EC4D38" w:rsidRPr="00EC4D38" w:rsidRDefault="00EC4D38" w:rsidP="00EC4D38">
      <w:pPr>
        <w:pStyle w:val="bullet"/>
        <w:tabs>
          <w:tab w:val="clear" w:pos="360"/>
          <w:tab w:val="left" w:pos="708"/>
        </w:tabs>
        <w:ind w:left="0" w:firstLine="567"/>
        <w:jc w:val="both"/>
        <w:rPr>
          <w:rFonts w:ascii="Times New Roman" w:hAnsi="Times New Roman"/>
          <w:color w:val="000000" w:themeColor="text1"/>
          <w:sz w:val="28"/>
          <w:szCs w:val="28"/>
          <w:lang w:val="ru-RU"/>
        </w:rPr>
      </w:pPr>
    </w:p>
    <w:p w:rsidR="00EC4D38" w:rsidRPr="00EC4D38" w:rsidRDefault="00EC4D38" w:rsidP="002E35F8">
      <w:pPr>
        <w:pStyle w:val="bullet"/>
        <w:numPr>
          <w:ilvl w:val="0"/>
          <w:numId w:val="2"/>
        </w:numPr>
        <w:ind w:left="0"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ВВЕДЕНИЕ</w:t>
      </w:r>
    </w:p>
    <w:p w:rsidR="00EC4D38" w:rsidRPr="00EC4D38" w:rsidRDefault="00EC4D38" w:rsidP="002E35F8">
      <w:pPr>
        <w:pStyle w:val="bullet"/>
        <w:numPr>
          <w:ilvl w:val="0"/>
          <w:numId w:val="2"/>
        </w:numPr>
        <w:ind w:left="0"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КВАЛИФИКАЦИЯ И ОБЪЕМ РАБОТ</w:t>
      </w:r>
    </w:p>
    <w:p w:rsidR="00EC4D38" w:rsidRPr="00EC4D38" w:rsidRDefault="00EC4D38" w:rsidP="002E35F8">
      <w:pPr>
        <w:pStyle w:val="bullet"/>
        <w:numPr>
          <w:ilvl w:val="0"/>
          <w:numId w:val="2"/>
        </w:numPr>
        <w:ind w:left="0"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КОНКУРСНОЕ ЗАДАНИЕ</w:t>
      </w:r>
    </w:p>
    <w:p w:rsidR="00EC4D38" w:rsidRPr="00EC4D38" w:rsidRDefault="00EC4D38" w:rsidP="002E35F8">
      <w:pPr>
        <w:pStyle w:val="bullet"/>
        <w:numPr>
          <w:ilvl w:val="0"/>
          <w:numId w:val="2"/>
        </w:numPr>
        <w:ind w:left="0"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УПРАВЛЕНИЕ НАВЫКАМИ И КОММУНИКАЦИЯ</w:t>
      </w:r>
    </w:p>
    <w:p w:rsidR="00EC4D38" w:rsidRPr="00EC4D38" w:rsidRDefault="00EC4D38" w:rsidP="002E35F8">
      <w:pPr>
        <w:pStyle w:val="bullet"/>
        <w:numPr>
          <w:ilvl w:val="0"/>
          <w:numId w:val="2"/>
        </w:numPr>
        <w:ind w:left="0"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ОЦЕНКА</w:t>
      </w:r>
    </w:p>
    <w:p w:rsidR="00EC4D38" w:rsidRPr="00EC4D38" w:rsidRDefault="00EC4D38" w:rsidP="002E35F8">
      <w:pPr>
        <w:pStyle w:val="bullet"/>
        <w:numPr>
          <w:ilvl w:val="0"/>
          <w:numId w:val="2"/>
        </w:numPr>
        <w:ind w:left="0"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ОТРАСЛЕВЫЕ ТРЕБОВАНИЯ ТЕХНИКИ БЕЗОПАСНОСТИ</w:t>
      </w:r>
    </w:p>
    <w:p w:rsidR="00EC4D38" w:rsidRPr="00EC4D38" w:rsidRDefault="00EC4D38" w:rsidP="002E35F8">
      <w:pPr>
        <w:pStyle w:val="bullet"/>
        <w:numPr>
          <w:ilvl w:val="0"/>
          <w:numId w:val="2"/>
        </w:numPr>
        <w:ind w:left="0"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МАТЕРИАЛЫ И ОБОРУДОВАНИЕ</w:t>
      </w:r>
    </w:p>
    <w:p w:rsidR="00EC4D38" w:rsidRPr="00EC4D38" w:rsidRDefault="00EC4D38" w:rsidP="002E35F8">
      <w:pPr>
        <w:pStyle w:val="bullet"/>
        <w:numPr>
          <w:ilvl w:val="0"/>
          <w:numId w:val="2"/>
        </w:numPr>
        <w:ind w:left="0"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ПРЕДСТАВЛЕНИЕ ПРОФЕССИОНАЛЬНОГО НАВЫКА ПОСЕТИТЕЛЯМ И ЖУРНАЛИСТАМ</w:t>
      </w:r>
    </w:p>
    <w:p w:rsidR="00EC4D38" w:rsidRPr="00EC4D38" w:rsidRDefault="00EC4D38" w:rsidP="002E35F8">
      <w:pPr>
        <w:pStyle w:val="bullet"/>
        <w:numPr>
          <w:ilvl w:val="0"/>
          <w:numId w:val="2"/>
        </w:numPr>
        <w:ind w:left="0"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ПРИЛОЖЕНИЕ</w:t>
      </w:r>
    </w:p>
    <w:p w:rsidR="00EC4D38" w:rsidRPr="00EC4D38" w:rsidRDefault="00EC4D38" w:rsidP="00EC4D38">
      <w:pPr>
        <w:pStyle w:val="bullet"/>
        <w:tabs>
          <w:tab w:val="clear" w:pos="360"/>
          <w:tab w:val="left" w:pos="708"/>
        </w:tabs>
        <w:ind w:left="0" w:firstLine="567"/>
        <w:jc w:val="both"/>
        <w:rPr>
          <w:rFonts w:ascii="Times New Roman" w:hAnsi="Times New Roman"/>
          <w:color w:val="000000" w:themeColor="text1"/>
          <w:sz w:val="28"/>
          <w:szCs w:val="28"/>
          <w:lang w:val="ru-RU"/>
        </w:rPr>
      </w:pPr>
    </w:p>
    <w:p w:rsidR="005B3DAF" w:rsidRDefault="005B3DAF" w:rsidP="00EC4D38">
      <w:pPr>
        <w:spacing w:after="0" w:line="240" w:lineRule="auto"/>
        <w:jc w:val="both"/>
      </w:pPr>
    </w:p>
    <w:p w:rsidR="005B3DAF" w:rsidRDefault="005B3DAF" w:rsidP="00EC4D38">
      <w:pPr>
        <w:spacing w:after="0" w:line="240" w:lineRule="auto"/>
        <w:jc w:val="both"/>
      </w:pPr>
    </w:p>
    <w:p w:rsidR="005B3DAF" w:rsidRDefault="005B3DAF" w:rsidP="00EC4D38">
      <w:pPr>
        <w:spacing w:after="0" w:line="240" w:lineRule="auto"/>
        <w:jc w:val="both"/>
      </w:pPr>
    </w:p>
    <w:p w:rsidR="005B3DAF" w:rsidRDefault="005B3DAF" w:rsidP="00EC4D38">
      <w:pPr>
        <w:spacing w:after="0" w:line="240" w:lineRule="auto"/>
        <w:jc w:val="both"/>
      </w:pPr>
    </w:p>
    <w:p w:rsidR="005B3DAF" w:rsidRDefault="005B3DAF" w:rsidP="00EC4D38">
      <w:pPr>
        <w:spacing w:after="0" w:line="240" w:lineRule="auto"/>
        <w:jc w:val="both"/>
      </w:pPr>
    </w:p>
    <w:p w:rsidR="005B3DAF" w:rsidRDefault="005B3DAF" w:rsidP="00EC4D38">
      <w:pPr>
        <w:spacing w:after="0" w:line="240" w:lineRule="auto"/>
        <w:jc w:val="both"/>
      </w:pPr>
    </w:p>
    <w:p w:rsidR="005B3DAF" w:rsidRDefault="005B3DAF" w:rsidP="00EC4D38">
      <w:pPr>
        <w:spacing w:after="0" w:line="240" w:lineRule="auto"/>
        <w:jc w:val="both"/>
      </w:pPr>
    </w:p>
    <w:p w:rsidR="005B3DAF" w:rsidRDefault="005B3DAF" w:rsidP="00EC4D38">
      <w:pPr>
        <w:spacing w:after="0" w:line="240" w:lineRule="auto"/>
        <w:jc w:val="both"/>
      </w:pPr>
    </w:p>
    <w:p w:rsidR="005B3DAF" w:rsidRDefault="005B3DAF" w:rsidP="00EC4D38">
      <w:pPr>
        <w:spacing w:after="0" w:line="240" w:lineRule="auto"/>
        <w:jc w:val="both"/>
      </w:pPr>
    </w:p>
    <w:p w:rsidR="005B3DAF" w:rsidRDefault="005B3DAF" w:rsidP="00EC4D38">
      <w:pPr>
        <w:spacing w:after="0" w:line="240" w:lineRule="auto"/>
        <w:jc w:val="both"/>
      </w:pPr>
    </w:p>
    <w:p w:rsidR="005B3DAF" w:rsidRDefault="005B3DAF" w:rsidP="00EC4D38">
      <w:pPr>
        <w:spacing w:after="0" w:line="240" w:lineRule="auto"/>
        <w:jc w:val="both"/>
      </w:pPr>
    </w:p>
    <w:p w:rsidR="005B3DAF" w:rsidRDefault="005B3DAF" w:rsidP="00EC4D38">
      <w:pPr>
        <w:spacing w:after="0" w:line="240" w:lineRule="auto"/>
        <w:jc w:val="both"/>
      </w:pPr>
    </w:p>
    <w:p w:rsidR="005B3DAF" w:rsidRDefault="005B3DAF" w:rsidP="00EC4D38">
      <w:pPr>
        <w:spacing w:after="0" w:line="240" w:lineRule="auto"/>
        <w:jc w:val="both"/>
      </w:pPr>
    </w:p>
    <w:p w:rsidR="005B3DAF" w:rsidRDefault="005B3DAF" w:rsidP="00EC4D38">
      <w:pPr>
        <w:spacing w:after="0" w:line="240" w:lineRule="auto"/>
        <w:jc w:val="both"/>
      </w:pPr>
    </w:p>
    <w:p w:rsidR="00EC4D38" w:rsidRPr="00EC4D38" w:rsidRDefault="00EC4D38" w:rsidP="00EC4D38">
      <w:pPr>
        <w:tabs>
          <w:tab w:val="left" w:pos="2143"/>
        </w:tabs>
        <w:spacing w:after="0" w:line="240" w:lineRule="auto"/>
        <w:ind w:firstLine="567"/>
        <w:jc w:val="both"/>
        <w:rPr>
          <w:rFonts w:ascii="Times New Roman" w:hAnsi="Times New Roman" w:cs="Times New Roman"/>
          <w:sz w:val="28"/>
          <w:szCs w:val="28"/>
        </w:rPr>
      </w:pPr>
    </w:p>
    <w:p w:rsidR="00EC4D38" w:rsidRPr="00EC4D38" w:rsidRDefault="00EC4D38" w:rsidP="00EC4D38">
      <w:pPr>
        <w:pStyle w:val="1"/>
        <w:spacing w:before="0" w:after="0"/>
        <w:ind w:firstLine="567"/>
        <w:jc w:val="both"/>
        <w:rPr>
          <w:rFonts w:ascii="Times New Roman" w:hAnsi="Times New Roman"/>
          <w:sz w:val="28"/>
          <w:szCs w:val="28"/>
        </w:rPr>
      </w:pPr>
      <w:bookmarkStart w:id="0" w:name="_Toc409971273"/>
      <w:r w:rsidRPr="00EC4D38">
        <w:rPr>
          <w:rFonts w:ascii="Times New Roman" w:hAnsi="Times New Roman"/>
          <w:sz w:val="28"/>
          <w:szCs w:val="28"/>
          <w:u w:val="none"/>
        </w:rPr>
        <w:t xml:space="preserve">1. </w:t>
      </w:r>
      <w:r w:rsidRPr="00EC4D38">
        <w:rPr>
          <w:rFonts w:ascii="Times New Roman" w:hAnsi="Times New Roman"/>
          <w:sz w:val="28"/>
          <w:szCs w:val="28"/>
          <w:u w:val="none"/>
        </w:rPr>
        <w:tab/>
      </w:r>
      <w:r w:rsidRPr="00EC4D38">
        <w:rPr>
          <w:rFonts w:ascii="Times New Roman" w:hAnsi="Times New Roman"/>
          <w:sz w:val="28"/>
          <w:szCs w:val="28"/>
        </w:rPr>
        <w:t>ВВЕДЕНИЕ</w:t>
      </w:r>
      <w:bookmarkEnd w:id="0"/>
    </w:p>
    <w:p w:rsidR="00EC4D38" w:rsidRPr="00EC4D38" w:rsidRDefault="00EC4D38" w:rsidP="00EC4D38">
      <w:pPr>
        <w:pStyle w:val="2"/>
        <w:spacing w:before="0" w:after="0"/>
        <w:ind w:firstLine="567"/>
        <w:jc w:val="both"/>
        <w:rPr>
          <w:rFonts w:ascii="Times New Roman" w:hAnsi="Times New Roman"/>
          <w:sz w:val="28"/>
          <w:szCs w:val="28"/>
          <w:lang w:val="ru-RU"/>
        </w:rPr>
      </w:pPr>
      <w:r w:rsidRPr="00EC4D38">
        <w:rPr>
          <w:rFonts w:ascii="Times New Roman" w:hAnsi="Times New Roman"/>
          <w:sz w:val="28"/>
          <w:szCs w:val="28"/>
          <w:lang w:val="ru-RU"/>
        </w:rPr>
        <w:t>1.1.</w:t>
      </w:r>
      <w:r w:rsidRPr="00EC4D38">
        <w:rPr>
          <w:rFonts w:ascii="Times New Roman" w:hAnsi="Times New Roman"/>
          <w:sz w:val="28"/>
          <w:szCs w:val="28"/>
          <w:lang w:val="ru-RU"/>
        </w:rPr>
        <w:tab/>
        <w:t>Название и описание компетенции</w:t>
      </w:r>
    </w:p>
    <w:p w:rsidR="00EC4D38" w:rsidRPr="00EC4D38" w:rsidRDefault="00EC4D38" w:rsidP="002E35F8">
      <w:pPr>
        <w:numPr>
          <w:ilvl w:val="2"/>
          <w:numId w:val="3"/>
        </w:numPr>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Название профессионального навыка: </w:t>
      </w:r>
    </w:p>
    <w:p w:rsidR="00EC4D38" w:rsidRPr="00EC4D38" w:rsidRDefault="00EC4D38" w:rsidP="002E35F8">
      <w:pPr>
        <w:numPr>
          <w:ilvl w:val="2"/>
          <w:numId w:val="3"/>
        </w:numPr>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«Прикладная эстетика». Именование работающего: косметик – эстетист, эстетист, технолог-эстетист (далее по тексту – косметик).</w:t>
      </w:r>
    </w:p>
    <w:p w:rsidR="00EC4D38" w:rsidRPr="00EC4D38" w:rsidRDefault="00EC4D38" w:rsidP="002E35F8">
      <w:pPr>
        <w:numPr>
          <w:ilvl w:val="2"/>
          <w:numId w:val="3"/>
        </w:numPr>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Описание компетенции:</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Предоставление услуг по косметическому уходу за лицом и телом путем механического, физического и химического воздействия в целях омоложения и коррекции проблемных зон, а также придания лицу индивидуальной выразительности, с использованием косметических средств; услуги выполняются для удовлетворения эстетических потребностей клиента в соответствии с его пожеланиями, направлениями моды и с учетом его индивидуальных особенностей (Профессиональный стандарт "Специалист по предоставлению бытовых косметических услуг". Система ГАРАНТ: </w:t>
      </w:r>
      <w:hyperlink r:id="rId8" w:anchor="ixzz3vEZhPH9f" w:history="1">
        <w:r w:rsidRPr="00EC4D38">
          <w:rPr>
            <w:rStyle w:val="aa"/>
            <w:rFonts w:ascii="Times New Roman" w:hAnsi="Times New Roman" w:cs="Times New Roman"/>
            <w:sz w:val="28"/>
            <w:szCs w:val="28"/>
          </w:rPr>
          <w:t>http://base.garant.ru/70857624/#ixzz3vEZhPH9f</w:t>
        </w:r>
      </w:hyperlink>
      <w:r w:rsidRPr="00EC4D38">
        <w:rPr>
          <w:rFonts w:ascii="Times New Roman" w:hAnsi="Times New Roman" w:cs="Times New Roman"/>
          <w:sz w:val="28"/>
          <w:szCs w:val="28"/>
        </w:rPr>
        <w:t xml:space="preserve">). </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Косметик имеет широкую квалификацию: выполняет услуги по уходу за лицом и телом, по массажу и </w:t>
      </w:r>
      <w:r w:rsidRPr="00EC4D38">
        <w:rPr>
          <w:rFonts w:ascii="Times New Roman" w:hAnsi="Times New Roman" w:cs="Times New Roman"/>
          <w:sz w:val="28"/>
          <w:szCs w:val="28"/>
          <w:lang w:val="en-US"/>
        </w:rPr>
        <w:t>SPA</w:t>
      </w:r>
      <w:r w:rsidRPr="00EC4D38">
        <w:rPr>
          <w:rFonts w:ascii="Times New Roman" w:hAnsi="Times New Roman" w:cs="Times New Roman"/>
          <w:sz w:val="28"/>
          <w:szCs w:val="28"/>
        </w:rPr>
        <w:t>, ногтевому сервису и декоративной косметике. Косметик владеет методами тестирования кожи и фигуры; может определить цветотип и индивидуальные особенности внешности клиента. Косметик способен давать консультации по выбору цветовой палитры макияжа, подбору персонального стиля, уходу за кожей и за телом; уходу за ногтями; по выбору и использованию косметических средств. Важный инструмент работы косметика – его собственные руки; также косметик использует в своей работе специальные инструменты и технологическое оборудование, которое постоянно модернизируется. Косметики также занимаются розничной продажей средств по уходу за кожей, декоративной косметики, средств для ухода за ногтями.</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Работа косметика требует знаний в области санитарии и гигиены основ дерматологии и кожных болезней; косметической химии и космецевтики; основ физиотерапии; профессиональной этики и основ бизнеса в индустрии красоты. Чтобы предоставить клиенту качественное обслуживание, Косметик должен обладать знаниями о косметическом оборудовании,  об ингредиентах, используемых в косметике, о методах ухода за кожей и о том, как они влияют на кожу и тело. Консультирование по уходу за кожей требует знаний в области диетологии и физической культуры, кожных патологий и гигиены. Косметики также должны демонстрировать понимание работы электрических устройств, чтобы не </w:t>
      </w:r>
      <w:r w:rsidRPr="00EC4D38">
        <w:rPr>
          <w:rFonts w:ascii="Times New Roman" w:hAnsi="Times New Roman" w:cs="Times New Roman"/>
          <w:sz w:val="28"/>
          <w:szCs w:val="28"/>
        </w:rPr>
        <w:lastRenderedPageBreak/>
        <w:t>навредить здоровью и безопасности клиентов во время процедур.</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Таким образом, работа косметика осуществляется на стыке различных дисциплин.</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Для косметиков важны хорошие навыки коммуникации, социальные навыки, уважение к людям. Специалисты, работающие в косметической отрасли, также должны уметь выявить и интерпретировать желания и нужды тех клиентов, которым может быть сложно их сформулировать.</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Профессиональные косметики работают в тесном контакте со специалистами из мира моды, СМИ, парикмахерами, врачами-косметологами, </w:t>
      </w:r>
      <w:r w:rsidRPr="00EC4D38">
        <w:rPr>
          <w:rFonts w:ascii="Times New Roman" w:hAnsi="Times New Roman" w:cs="Times New Roman"/>
          <w:sz w:val="28"/>
          <w:szCs w:val="28"/>
          <w:lang w:val="en-US"/>
        </w:rPr>
        <w:t>SPA</w:t>
      </w:r>
      <w:r w:rsidRPr="00EC4D38">
        <w:rPr>
          <w:rFonts w:ascii="Times New Roman" w:hAnsi="Times New Roman" w:cs="Times New Roman"/>
          <w:sz w:val="28"/>
          <w:szCs w:val="28"/>
        </w:rPr>
        <w:t xml:space="preserve">-технологами, имиджмейкерами, визажистами-стилистами, мастерами ногтевого сервиса. Косметик должен следить за новинками отрасли в своей стране и за рубежом, постоянно совершенствуя и обновляя свои знания и профессиональные навыки. Для развития карьеры и профессионального развития косметику необходимо постоянно повышать квалификацию и развиваться, получать новые знания. Сегодня как никогда важно позитивное отношение к новым технологиям и их применению. Косметик должен быть здоров, уметь справиться с физической нагрузкой, особенно на опорно-двигательный аппарат. Справиться с нагрузками, возникающими во время работы, косметику помогает поддержание здорового образа жизни и регулярные занятия физическими упражнениями, а также соблюдение эргономики. Также важным навыком для косметика является стрессоустойчивость. Косметику приходится оказывать услуги большому количеству людей, поэтому важно </w:t>
      </w:r>
      <w:r w:rsidRPr="00EC4D38">
        <w:rPr>
          <w:rFonts w:ascii="Times New Roman" w:hAnsi="Times New Roman" w:cs="Times New Roman"/>
          <w:b/>
          <w:sz w:val="28"/>
          <w:szCs w:val="28"/>
        </w:rPr>
        <w:t>овладеть навыками психо-гигиены и использовать приемы психологической разгрузки при работе с клиентами</w:t>
      </w:r>
      <w:r w:rsidRPr="00EC4D38">
        <w:rPr>
          <w:rFonts w:ascii="Times New Roman" w:hAnsi="Times New Roman" w:cs="Times New Roman"/>
          <w:sz w:val="28"/>
          <w:szCs w:val="28"/>
        </w:rPr>
        <w:t>.</w:t>
      </w:r>
    </w:p>
    <w:p w:rsidR="00EC4D38" w:rsidRPr="00EC4D38" w:rsidRDefault="00EC4D38" w:rsidP="00EC4D38">
      <w:pPr>
        <w:spacing w:after="0" w:line="240" w:lineRule="auto"/>
        <w:ind w:firstLine="567"/>
        <w:jc w:val="both"/>
        <w:rPr>
          <w:rFonts w:ascii="Times New Roman" w:hAnsi="Times New Roman" w:cs="Times New Roman"/>
          <w:sz w:val="28"/>
          <w:szCs w:val="28"/>
        </w:rPr>
      </w:pPr>
    </w:p>
    <w:p w:rsidR="00EC4D38" w:rsidRPr="00EC4D38" w:rsidRDefault="00EC4D38" w:rsidP="00EC4D38">
      <w:pPr>
        <w:spacing w:after="0" w:line="240" w:lineRule="auto"/>
        <w:ind w:firstLine="567"/>
        <w:jc w:val="both"/>
        <w:rPr>
          <w:rFonts w:ascii="Times New Roman" w:hAnsi="Times New Roman" w:cs="Times New Roman"/>
          <w:sz w:val="28"/>
          <w:szCs w:val="28"/>
        </w:rPr>
      </w:pPr>
    </w:p>
    <w:p w:rsidR="00EC4D38" w:rsidRPr="00EC4D38" w:rsidRDefault="00EC4D38" w:rsidP="00EC4D38">
      <w:pPr>
        <w:spacing w:after="0" w:line="240" w:lineRule="auto"/>
        <w:ind w:firstLine="567"/>
        <w:jc w:val="both"/>
        <w:rPr>
          <w:rFonts w:ascii="Times New Roman" w:hAnsi="Times New Roman" w:cs="Times New Roman"/>
          <w:sz w:val="28"/>
          <w:szCs w:val="28"/>
        </w:rPr>
      </w:pPr>
    </w:p>
    <w:p w:rsidR="00EC4D38" w:rsidRDefault="00EC4D38" w:rsidP="00EC4D38">
      <w:pPr>
        <w:spacing w:after="0" w:line="240" w:lineRule="auto"/>
        <w:ind w:firstLine="567"/>
        <w:jc w:val="both"/>
        <w:rPr>
          <w:rFonts w:ascii="Times New Roman" w:hAnsi="Times New Roman" w:cs="Times New Roman"/>
          <w:sz w:val="28"/>
          <w:szCs w:val="28"/>
        </w:rPr>
      </w:pPr>
    </w:p>
    <w:p w:rsidR="00EC4D38" w:rsidRDefault="00EC4D38" w:rsidP="00EC4D38">
      <w:pPr>
        <w:spacing w:after="0" w:line="240" w:lineRule="auto"/>
        <w:ind w:firstLine="567"/>
        <w:jc w:val="both"/>
        <w:rPr>
          <w:rFonts w:ascii="Times New Roman" w:hAnsi="Times New Roman" w:cs="Times New Roman"/>
          <w:sz w:val="28"/>
          <w:szCs w:val="28"/>
        </w:rPr>
      </w:pPr>
    </w:p>
    <w:p w:rsidR="00EC4D38" w:rsidRDefault="00EC4D38" w:rsidP="00EC4D38">
      <w:pPr>
        <w:spacing w:after="0" w:line="240" w:lineRule="auto"/>
        <w:ind w:firstLine="567"/>
        <w:jc w:val="both"/>
        <w:rPr>
          <w:rFonts w:ascii="Times New Roman" w:hAnsi="Times New Roman" w:cs="Times New Roman"/>
          <w:sz w:val="28"/>
          <w:szCs w:val="28"/>
        </w:rPr>
      </w:pPr>
    </w:p>
    <w:p w:rsidR="00EC4D38" w:rsidRDefault="00EC4D38" w:rsidP="00EC4D38">
      <w:pPr>
        <w:spacing w:after="0" w:line="240" w:lineRule="auto"/>
        <w:ind w:firstLine="567"/>
        <w:jc w:val="both"/>
        <w:rPr>
          <w:rFonts w:ascii="Times New Roman" w:hAnsi="Times New Roman" w:cs="Times New Roman"/>
          <w:sz w:val="28"/>
          <w:szCs w:val="28"/>
        </w:rPr>
      </w:pPr>
    </w:p>
    <w:p w:rsidR="00EC4D38" w:rsidRDefault="00EC4D38" w:rsidP="00EC4D38">
      <w:pPr>
        <w:spacing w:after="0" w:line="240" w:lineRule="auto"/>
        <w:ind w:firstLine="567"/>
        <w:jc w:val="both"/>
        <w:rPr>
          <w:rFonts w:ascii="Times New Roman" w:hAnsi="Times New Roman" w:cs="Times New Roman"/>
          <w:sz w:val="28"/>
          <w:szCs w:val="28"/>
        </w:rPr>
      </w:pPr>
    </w:p>
    <w:p w:rsidR="00EC4D38" w:rsidRDefault="00EC4D38" w:rsidP="00EC4D38">
      <w:pPr>
        <w:spacing w:after="0" w:line="240" w:lineRule="auto"/>
        <w:ind w:firstLine="567"/>
        <w:jc w:val="both"/>
        <w:rPr>
          <w:rFonts w:ascii="Times New Roman" w:hAnsi="Times New Roman" w:cs="Times New Roman"/>
          <w:sz w:val="28"/>
          <w:szCs w:val="28"/>
        </w:rPr>
      </w:pPr>
    </w:p>
    <w:p w:rsidR="005B3DAF" w:rsidRDefault="005B3DAF" w:rsidP="00EC4D38">
      <w:pPr>
        <w:spacing w:after="0" w:line="240" w:lineRule="auto"/>
        <w:ind w:firstLine="567"/>
        <w:jc w:val="both"/>
        <w:rPr>
          <w:rFonts w:ascii="Times New Roman" w:hAnsi="Times New Roman" w:cs="Times New Roman"/>
          <w:sz w:val="28"/>
          <w:szCs w:val="28"/>
        </w:rPr>
      </w:pPr>
    </w:p>
    <w:p w:rsidR="00EC4D38" w:rsidRDefault="00EC4D38" w:rsidP="00EC4D38">
      <w:pPr>
        <w:spacing w:after="0" w:line="240" w:lineRule="auto"/>
        <w:ind w:firstLine="567"/>
        <w:jc w:val="both"/>
        <w:rPr>
          <w:rFonts w:ascii="Times New Roman" w:hAnsi="Times New Roman" w:cs="Times New Roman"/>
          <w:sz w:val="28"/>
          <w:szCs w:val="28"/>
        </w:rPr>
      </w:pPr>
    </w:p>
    <w:p w:rsidR="00EC4D38" w:rsidRPr="00EC4D38" w:rsidRDefault="00EC4D38" w:rsidP="00EC4D38">
      <w:pPr>
        <w:spacing w:after="0" w:line="240" w:lineRule="auto"/>
        <w:ind w:firstLine="567"/>
        <w:jc w:val="both"/>
        <w:rPr>
          <w:rFonts w:ascii="Times New Roman" w:hAnsi="Times New Roman" w:cs="Times New Roman"/>
          <w:sz w:val="28"/>
          <w:szCs w:val="28"/>
        </w:rPr>
      </w:pPr>
    </w:p>
    <w:p w:rsidR="00EC4D38" w:rsidRPr="00EC4D38" w:rsidRDefault="00EC4D38" w:rsidP="00EC4D38">
      <w:pPr>
        <w:spacing w:after="0" w:line="240" w:lineRule="auto"/>
        <w:ind w:firstLine="567"/>
        <w:jc w:val="both"/>
        <w:rPr>
          <w:rFonts w:ascii="Times New Roman" w:hAnsi="Times New Roman" w:cs="Times New Roman"/>
          <w:sz w:val="28"/>
          <w:szCs w:val="28"/>
        </w:rPr>
      </w:pP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Style w:val="20"/>
          <w:rFonts w:ascii="Times New Roman" w:eastAsiaTheme="minorHAnsi" w:hAnsi="Times New Roman"/>
          <w:sz w:val="28"/>
          <w:szCs w:val="28"/>
        </w:rPr>
        <w:lastRenderedPageBreak/>
        <w:t xml:space="preserve">1.2. </w:t>
      </w:r>
      <w:r w:rsidRPr="00EC4D38">
        <w:rPr>
          <w:rStyle w:val="20"/>
          <w:rFonts w:ascii="Times New Roman" w:eastAsiaTheme="minorHAnsi" w:hAnsi="Times New Roman"/>
          <w:sz w:val="28"/>
          <w:szCs w:val="28"/>
        </w:rPr>
        <w:tab/>
        <w:t>Область применения</w:t>
      </w:r>
    </w:p>
    <w:p w:rsidR="00EC4D38" w:rsidRPr="00EC4D38" w:rsidRDefault="00EC4D38" w:rsidP="002E35F8">
      <w:pPr>
        <w:numPr>
          <w:ilvl w:val="2"/>
          <w:numId w:val="4"/>
        </w:numPr>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Каждый Эксперт и Участник обязан ознакомиться с данным Техническим описанием.</w:t>
      </w:r>
      <w:r w:rsidRPr="00EC4D38">
        <w:rPr>
          <w:rFonts w:ascii="Times New Roman" w:hAnsi="Times New Roman" w:cs="Times New Roman"/>
          <w:sz w:val="28"/>
          <w:szCs w:val="28"/>
        </w:rPr>
        <w:br/>
      </w:r>
    </w:p>
    <w:p w:rsidR="00EC4D38" w:rsidRPr="00EC4D38" w:rsidRDefault="00EC4D38" w:rsidP="00EC4D38">
      <w:pPr>
        <w:pStyle w:val="2"/>
        <w:spacing w:before="0" w:after="0"/>
        <w:ind w:firstLine="567"/>
        <w:jc w:val="both"/>
        <w:rPr>
          <w:rFonts w:ascii="Times New Roman" w:hAnsi="Times New Roman"/>
          <w:sz w:val="28"/>
          <w:szCs w:val="28"/>
        </w:rPr>
      </w:pPr>
      <w:r w:rsidRPr="00EC4D38">
        <w:rPr>
          <w:rFonts w:ascii="Times New Roman" w:hAnsi="Times New Roman"/>
          <w:sz w:val="28"/>
          <w:szCs w:val="28"/>
          <w:lang w:val="ru-RU"/>
        </w:rPr>
        <w:t xml:space="preserve">1.3. </w:t>
      </w:r>
      <w:r w:rsidRPr="00EC4D38">
        <w:rPr>
          <w:rFonts w:ascii="Times New Roman" w:hAnsi="Times New Roman"/>
          <w:sz w:val="28"/>
          <w:szCs w:val="28"/>
          <w:lang w:val="ru-RU"/>
        </w:rPr>
        <w:tab/>
        <w:t>Сопроводительн</w:t>
      </w:r>
      <w:r w:rsidRPr="00EC4D38">
        <w:rPr>
          <w:rFonts w:ascii="Times New Roman" w:hAnsi="Times New Roman"/>
          <w:sz w:val="28"/>
          <w:szCs w:val="28"/>
        </w:rPr>
        <w:t>ая документация</w:t>
      </w:r>
    </w:p>
    <w:p w:rsidR="00EC4D38" w:rsidRPr="00EC4D38" w:rsidRDefault="00EC4D38" w:rsidP="002E35F8">
      <w:pPr>
        <w:numPr>
          <w:ilvl w:val="2"/>
          <w:numId w:val="5"/>
        </w:numPr>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Поскольку данное Техническое описание содержит лишь информацию, относящуюся к соответствующей профессиональной компетенции, его необходимо использовать совместно со следующими документами:</w:t>
      </w:r>
    </w:p>
    <w:p w:rsidR="00EC4D38" w:rsidRPr="00EC4D38" w:rsidRDefault="00EC4D38" w:rsidP="002E35F8">
      <w:pPr>
        <w:numPr>
          <w:ilvl w:val="0"/>
          <w:numId w:val="6"/>
        </w:numPr>
        <w:tabs>
          <w:tab w:val="left" w:pos="993"/>
        </w:tabs>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«WorldSkills </w:t>
      </w:r>
      <w:r w:rsidRPr="00EC4D38">
        <w:rPr>
          <w:rFonts w:ascii="Times New Roman" w:hAnsi="Times New Roman" w:cs="Times New Roman"/>
          <w:sz w:val="28"/>
          <w:szCs w:val="28"/>
          <w:lang w:val="en-US"/>
        </w:rPr>
        <w:t>Russia</w:t>
      </w:r>
      <w:r w:rsidRPr="00EC4D38">
        <w:rPr>
          <w:rFonts w:ascii="Times New Roman" w:hAnsi="Times New Roman" w:cs="Times New Roman"/>
          <w:sz w:val="28"/>
          <w:szCs w:val="28"/>
        </w:rPr>
        <w:t>», Правила проведения конкурса;</w:t>
      </w:r>
    </w:p>
    <w:p w:rsidR="00EC4D38" w:rsidRPr="00EC4D38" w:rsidRDefault="00EC4D38" w:rsidP="002E35F8">
      <w:pPr>
        <w:numPr>
          <w:ilvl w:val="0"/>
          <w:numId w:val="6"/>
        </w:numPr>
        <w:tabs>
          <w:tab w:val="left" w:pos="993"/>
        </w:tabs>
        <w:spacing w:after="0" w:line="240" w:lineRule="auto"/>
        <w:ind w:left="0" w:firstLine="567"/>
        <w:jc w:val="both"/>
        <w:rPr>
          <w:rFonts w:ascii="Times New Roman" w:hAnsi="Times New Roman" w:cs="Times New Roman"/>
          <w:sz w:val="28"/>
          <w:szCs w:val="28"/>
          <w:lang w:val="en-US"/>
        </w:rPr>
      </w:pPr>
      <w:r w:rsidRPr="00EC4D38">
        <w:rPr>
          <w:rFonts w:ascii="Times New Roman" w:hAnsi="Times New Roman" w:cs="Times New Roman"/>
          <w:sz w:val="28"/>
          <w:szCs w:val="28"/>
          <w:lang w:val="en-US"/>
        </w:rPr>
        <w:t xml:space="preserve">«WorldSkills International», «WorldSkills Russia»: </w:t>
      </w:r>
      <w:r w:rsidRPr="00EC4D38">
        <w:rPr>
          <w:rFonts w:ascii="Times New Roman" w:hAnsi="Times New Roman" w:cs="Times New Roman"/>
          <w:sz w:val="28"/>
          <w:szCs w:val="28"/>
        </w:rPr>
        <w:t>онлайн</w:t>
      </w:r>
      <w:r w:rsidRPr="00EC4D38">
        <w:rPr>
          <w:rFonts w:ascii="Times New Roman" w:hAnsi="Times New Roman" w:cs="Times New Roman"/>
          <w:sz w:val="28"/>
          <w:szCs w:val="28"/>
          <w:lang w:val="en-US"/>
        </w:rPr>
        <w:t>-</w:t>
      </w:r>
      <w:r w:rsidRPr="00EC4D38">
        <w:rPr>
          <w:rFonts w:ascii="Times New Roman" w:hAnsi="Times New Roman" w:cs="Times New Roman"/>
          <w:sz w:val="28"/>
          <w:szCs w:val="28"/>
        </w:rPr>
        <w:t>ресурсы</w:t>
      </w:r>
      <w:r w:rsidRPr="00EC4D38">
        <w:rPr>
          <w:rFonts w:ascii="Times New Roman" w:hAnsi="Times New Roman" w:cs="Times New Roman"/>
          <w:sz w:val="28"/>
          <w:szCs w:val="28"/>
          <w:lang w:val="en-US"/>
        </w:rPr>
        <w:t xml:space="preserve">, </w:t>
      </w:r>
      <w:r w:rsidRPr="00EC4D38">
        <w:rPr>
          <w:rFonts w:ascii="Times New Roman" w:hAnsi="Times New Roman" w:cs="Times New Roman"/>
          <w:sz w:val="28"/>
          <w:szCs w:val="28"/>
        </w:rPr>
        <w:t>указанные</w:t>
      </w:r>
      <w:r w:rsidRPr="00EC4D38">
        <w:rPr>
          <w:rFonts w:ascii="Times New Roman" w:hAnsi="Times New Roman" w:cs="Times New Roman"/>
          <w:sz w:val="28"/>
          <w:szCs w:val="28"/>
          <w:lang w:val="en-US"/>
        </w:rPr>
        <w:t xml:space="preserve"> </w:t>
      </w:r>
      <w:r w:rsidRPr="00EC4D38">
        <w:rPr>
          <w:rFonts w:ascii="Times New Roman" w:hAnsi="Times New Roman" w:cs="Times New Roman"/>
          <w:sz w:val="28"/>
          <w:szCs w:val="28"/>
        </w:rPr>
        <w:t>в</w:t>
      </w:r>
      <w:r w:rsidRPr="00EC4D38">
        <w:rPr>
          <w:rFonts w:ascii="Times New Roman" w:hAnsi="Times New Roman" w:cs="Times New Roman"/>
          <w:sz w:val="28"/>
          <w:szCs w:val="28"/>
          <w:lang w:val="en-US"/>
        </w:rPr>
        <w:t xml:space="preserve"> </w:t>
      </w:r>
      <w:r w:rsidRPr="00EC4D38">
        <w:rPr>
          <w:rFonts w:ascii="Times New Roman" w:hAnsi="Times New Roman" w:cs="Times New Roman"/>
          <w:sz w:val="28"/>
          <w:szCs w:val="28"/>
        </w:rPr>
        <w:t>данном</w:t>
      </w:r>
      <w:r w:rsidRPr="00EC4D38">
        <w:rPr>
          <w:rFonts w:ascii="Times New Roman" w:hAnsi="Times New Roman" w:cs="Times New Roman"/>
          <w:sz w:val="28"/>
          <w:szCs w:val="28"/>
          <w:lang w:val="en-US"/>
        </w:rPr>
        <w:t xml:space="preserve"> </w:t>
      </w:r>
      <w:r w:rsidRPr="00EC4D38">
        <w:rPr>
          <w:rFonts w:ascii="Times New Roman" w:hAnsi="Times New Roman" w:cs="Times New Roman"/>
          <w:sz w:val="28"/>
          <w:szCs w:val="28"/>
        </w:rPr>
        <w:t>документе</w:t>
      </w:r>
      <w:r w:rsidRPr="00EC4D38">
        <w:rPr>
          <w:rFonts w:ascii="Times New Roman" w:hAnsi="Times New Roman" w:cs="Times New Roman"/>
          <w:sz w:val="28"/>
          <w:szCs w:val="28"/>
          <w:lang w:val="en-US"/>
        </w:rPr>
        <w:t>;</w:t>
      </w:r>
    </w:p>
    <w:p w:rsidR="00EC4D38" w:rsidRPr="00EC4D38" w:rsidRDefault="00EC4D38" w:rsidP="002E35F8">
      <w:pPr>
        <w:numPr>
          <w:ilvl w:val="0"/>
          <w:numId w:val="6"/>
        </w:numPr>
        <w:tabs>
          <w:tab w:val="left" w:pos="993"/>
        </w:tabs>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Правила техники безопасности и санитарные нормы.</w:t>
      </w:r>
    </w:p>
    <w:p w:rsidR="00EC4D38" w:rsidRPr="00EC4D38" w:rsidRDefault="00EC4D38" w:rsidP="00EC4D38">
      <w:pPr>
        <w:spacing w:after="0" w:line="240" w:lineRule="auto"/>
        <w:ind w:firstLine="567"/>
        <w:jc w:val="both"/>
        <w:rPr>
          <w:rFonts w:ascii="Times New Roman" w:hAnsi="Times New Roman" w:cs="Times New Roman"/>
          <w:b/>
          <w:sz w:val="28"/>
          <w:szCs w:val="28"/>
        </w:rPr>
      </w:pPr>
    </w:p>
    <w:p w:rsidR="00EC4D38" w:rsidRPr="00EC4D38" w:rsidRDefault="00EC4D38" w:rsidP="00EC4D38">
      <w:pPr>
        <w:pStyle w:val="1"/>
        <w:spacing w:before="0" w:after="0"/>
        <w:ind w:firstLine="567"/>
        <w:jc w:val="both"/>
        <w:rPr>
          <w:rFonts w:ascii="Times New Roman" w:hAnsi="Times New Roman"/>
          <w:sz w:val="28"/>
          <w:szCs w:val="28"/>
          <w:lang w:val="ru-RU"/>
        </w:rPr>
      </w:pPr>
      <w:bookmarkStart w:id="1" w:name="_Toc409971274"/>
      <w:r w:rsidRPr="00EC4D38">
        <w:rPr>
          <w:rFonts w:ascii="Times New Roman" w:hAnsi="Times New Roman"/>
          <w:sz w:val="28"/>
          <w:szCs w:val="28"/>
          <w:u w:val="none"/>
          <w:lang w:val="ru-RU"/>
        </w:rPr>
        <w:t xml:space="preserve">2. </w:t>
      </w:r>
      <w:r w:rsidRPr="00EC4D38">
        <w:rPr>
          <w:rFonts w:ascii="Times New Roman" w:hAnsi="Times New Roman"/>
          <w:sz w:val="28"/>
          <w:szCs w:val="28"/>
          <w:u w:val="none"/>
          <w:lang w:val="ru-RU"/>
        </w:rPr>
        <w:tab/>
      </w:r>
      <w:r w:rsidRPr="00EC4D38">
        <w:rPr>
          <w:rFonts w:ascii="Times New Roman" w:hAnsi="Times New Roman"/>
          <w:sz w:val="28"/>
          <w:szCs w:val="28"/>
          <w:lang w:val="ru-RU"/>
        </w:rPr>
        <w:t>КВАЛИФИКАЦИЯ И ОБЪЕМ РАБОТ</w:t>
      </w:r>
      <w:bookmarkEnd w:id="1"/>
    </w:p>
    <w:p w:rsidR="00D9275E" w:rsidRDefault="00EC4D38" w:rsidP="003A4341">
      <w:pPr>
        <w:pStyle w:val="2"/>
        <w:spacing w:before="0" w:after="0"/>
        <w:ind w:firstLine="567"/>
        <w:jc w:val="both"/>
        <w:rPr>
          <w:rFonts w:ascii="Times New Roman" w:eastAsiaTheme="minorHAnsi" w:hAnsi="Times New Roman"/>
          <w:b w:val="0"/>
          <w:i w:val="0"/>
          <w:sz w:val="28"/>
          <w:szCs w:val="28"/>
          <w:lang w:val="ru-RU"/>
        </w:rPr>
      </w:pPr>
      <w:r w:rsidRPr="00EC4D38">
        <w:rPr>
          <w:rFonts w:ascii="Times New Roman" w:eastAsiaTheme="minorHAnsi" w:hAnsi="Times New Roman"/>
          <w:b w:val="0"/>
          <w:i w:val="0"/>
          <w:sz w:val="28"/>
          <w:szCs w:val="28"/>
          <w:lang w:val="ru-RU"/>
        </w:rPr>
        <w:t>Конкурс проводится для демонстрации и оценки квалификации в данном виде мастерства.</w:t>
      </w:r>
      <w:r w:rsidRPr="00EC4D38">
        <w:rPr>
          <w:rFonts w:ascii="Times New Roman" w:eastAsiaTheme="minorHAnsi" w:hAnsi="Times New Roman"/>
          <w:b w:val="0"/>
          <w:i w:val="0"/>
          <w:sz w:val="28"/>
          <w:szCs w:val="28"/>
          <w:lang w:val="ru-RU"/>
        </w:rPr>
        <w:br/>
        <w:t xml:space="preserve">Конкурсное задание состоит только из практической работы. </w:t>
      </w:r>
    </w:p>
    <w:p w:rsidR="003A4341" w:rsidRPr="003A4341" w:rsidRDefault="003A4341" w:rsidP="003A4341"/>
    <w:p w:rsidR="00EC4D38" w:rsidRPr="00EC4D38" w:rsidRDefault="00EC4D38" w:rsidP="00EC4D38">
      <w:pPr>
        <w:pStyle w:val="2"/>
        <w:spacing w:before="0" w:after="0"/>
        <w:ind w:firstLine="567"/>
        <w:jc w:val="both"/>
        <w:rPr>
          <w:rFonts w:ascii="Times New Roman" w:hAnsi="Times New Roman"/>
          <w:sz w:val="28"/>
          <w:szCs w:val="28"/>
          <w:lang w:val="ru-RU"/>
        </w:rPr>
      </w:pPr>
      <w:r w:rsidRPr="00EC4D38">
        <w:rPr>
          <w:rFonts w:ascii="Times New Roman" w:hAnsi="Times New Roman"/>
          <w:sz w:val="28"/>
          <w:szCs w:val="28"/>
          <w:lang w:val="ru-RU"/>
        </w:rPr>
        <w:t xml:space="preserve">2.1. </w:t>
      </w:r>
      <w:r w:rsidRPr="00EC4D38">
        <w:rPr>
          <w:rFonts w:ascii="Times New Roman" w:hAnsi="Times New Roman"/>
          <w:sz w:val="28"/>
          <w:szCs w:val="28"/>
          <w:lang w:val="ru-RU"/>
        </w:rPr>
        <w:tab/>
        <w:t>Требования к квалификации</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В ходе выполнения одного или нескольких модулей задания, перечисленных ниже, будут подвергаться проверке следующие навыки:</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u w:val="single"/>
          <w:lang w:eastAsia="ru-RU"/>
        </w:rPr>
      </w:pPr>
      <w:r w:rsidRPr="00EC4D38">
        <w:rPr>
          <w:rFonts w:ascii="Times New Roman" w:eastAsia="Times New Roman" w:hAnsi="Times New Roman" w:cs="Times New Roman"/>
          <w:sz w:val="28"/>
          <w:szCs w:val="28"/>
          <w:u w:val="single"/>
          <w:lang w:eastAsia="ru-RU"/>
        </w:rPr>
        <w:t>Рабочая среда: санитарно-гигиенические требования и техника безопасности</w:t>
      </w:r>
    </w:p>
    <w:p w:rsidR="00EC4D38" w:rsidRPr="00EC4D38" w:rsidRDefault="00EC4D38" w:rsidP="002E35F8">
      <w:pPr>
        <w:numPr>
          <w:ilvl w:val="0"/>
          <w:numId w:val="7"/>
        </w:numPr>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Знание и понимание санитарно-гигиенических требований и техники безопасности в области эстетической косметологии:</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Демонстрация знания и практического применения правил и постановлений, действующих в отрасли.</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 xml:space="preserve">Умение: </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Создать и поддерживать безопасную, гигиеничную рабочую среду.</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Применять стандарты и законы, относящиеся к прикладной эстетике.</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Выполнять процедуры с возможным повреждением целостности кожных покровов (маникюр, педикюр; коррекция бровей пинцетом; депиляция, мануальная чистка) в перчатках.</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Отделять чистый инструмент от использованного.</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Правильно утилизировать отходы, в т. ч. загрязненные биологическими жидкостям.</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lastRenderedPageBreak/>
        <w:t>Использовать стерильные инструменты; соблюдать правила использования и обработки инструментов во время и после процедур.</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Проводить санитарную обработку рук в начале и в процессе выполнения процедур.</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Соблюдать технику безопасности при выполнении аппаратных процедур.</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u w:val="single"/>
          <w:lang w:eastAsia="ru-RU"/>
        </w:rPr>
      </w:pPr>
      <w:r w:rsidRPr="00EC4D38">
        <w:rPr>
          <w:rFonts w:ascii="Times New Roman" w:eastAsia="Times New Roman" w:hAnsi="Times New Roman" w:cs="Times New Roman"/>
          <w:sz w:val="28"/>
          <w:szCs w:val="28"/>
          <w:u w:val="single"/>
          <w:lang w:eastAsia="ru-RU"/>
        </w:rPr>
        <w:t>Требования к внешнему виду и этикету:</w:t>
      </w:r>
    </w:p>
    <w:p w:rsidR="00EC4D38" w:rsidRPr="00EC4D38" w:rsidRDefault="00EC4D38" w:rsidP="002E35F8">
      <w:pPr>
        <w:numPr>
          <w:ilvl w:val="0"/>
          <w:numId w:val="8"/>
        </w:numPr>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Знание и понимание профессионального имиджа и его составляющих - дресс-кода и этикета.</w:t>
      </w:r>
    </w:p>
    <w:p w:rsidR="00EC4D38" w:rsidRPr="00EC4D38" w:rsidRDefault="00EC4D38" w:rsidP="002E35F8">
      <w:pPr>
        <w:numPr>
          <w:ilvl w:val="0"/>
          <w:numId w:val="9"/>
        </w:numPr>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Соблюдение дресс-кода и профессионального этикета.</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 xml:space="preserve">Умение: </w:t>
      </w:r>
    </w:p>
    <w:p w:rsidR="00EC4D38" w:rsidRPr="00EC4D38" w:rsidRDefault="00EC4D38" w:rsidP="002E35F8">
      <w:pPr>
        <w:numPr>
          <w:ilvl w:val="0"/>
          <w:numId w:val="10"/>
        </w:numPr>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Подготовиться к процедуре. Соблюдать профессиональный дресс-код (чистая отглаженная униформа; брюки не должны касаться пола; белье должно быть в цвет униформы и не должно просвечиваться; носки в цвет брюк и специализированная обувь (закрытая); отсутствие ювелирных украшений (допускается обручальное кольцо, серьги-гвоздики (не более 1-й пары); религиозные украшения должны быть спрятаны под униформу); отсутствие запахов; гладкая прическа, волосы убраны от лица и с плеч, собраны в узел; обязателен дневной макияж; ногти коротко острижены, без лака.</w:t>
      </w:r>
    </w:p>
    <w:p w:rsidR="00EC4D38" w:rsidRPr="00EC4D38" w:rsidRDefault="00EC4D38" w:rsidP="002E35F8">
      <w:pPr>
        <w:numPr>
          <w:ilvl w:val="0"/>
          <w:numId w:val="10"/>
        </w:numPr>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Соблюдать правила профессионального этикета: улыбаться клиенту; здороваться; представляться, обращаться к клиенту по имени; встречать и провожать клиента; комментировать действия во время процедур; интересоваться у клиента самочувствием, ощущениями в ходе процедур.</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u w:val="single"/>
          <w:lang w:eastAsia="ru-RU"/>
        </w:rPr>
      </w:pPr>
      <w:r w:rsidRPr="00EC4D38">
        <w:rPr>
          <w:rFonts w:ascii="Times New Roman" w:eastAsia="Times New Roman" w:hAnsi="Times New Roman" w:cs="Times New Roman"/>
          <w:sz w:val="28"/>
          <w:szCs w:val="28"/>
          <w:u w:val="single"/>
          <w:lang w:eastAsia="ru-RU"/>
        </w:rPr>
        <w:t>Профессиональный подход и взаимоотношения с клиентом</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Знание и понимание взаимоотношений с клиентом:</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Понимание того, что демонстрация профессионализма является ключевым элементом построения взаимоотношений с клиентом.</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Проявление заботы о клиенте, учет потребностей клиента при проведении процедур.</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 xml:space="preserve">Умение: </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Поддержать профессиональную коммуникацию с клиентом.</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Обслуживать клиента в профессиональной, безопасной, гигиеничной манере.</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lastRenderedPageBreak/>
        <w:t>Проявлять деликатность, заботиться о соблюдении достоинства клиента (правильно переодевать и  укрывать клиента; защищать одежду клиента).</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Помогать клиенту разместиться, переворачиваться, подниматься с кушетки.</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Предложить клиенту воду после процедуры по Спа-уходу за телом.</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Обеспечить клиенту приятные и комфортные впечатления от посещения.</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Обеспечить клиенту отличное, запоминающееся обслуживание.</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Обеспечивать качественное обслуживание клиенту, соответствующее установленным стандартам.</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u w:val="single"/>
          <w:lang w:eastAsia="ru-RU"/>
        </w:rPr>
      </w:pPr>
      <w:r w:rsidRPr="00EC4D38">
        <w:rPr>
          <w:rFonts w:ascii="Times New Roman" w:eastAsia="Times New Roman" w:hAnsi="Times New Roman" w:cs="Times New Roman"/>
          <w:sz w:val="28"/>
          <w:szCs w:val="28"/>
          <w:u w:val="single"/>
          <w:lang w:eastAsia="ru-RU"/>
        </w:rPr>
        <w:t>Подготовка зон обслуживания клиентов и уборка рабочего места</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Знание и понимание методов подготовки зон обслуживания:</w:t>
      </w:r>
    </w:p>
    <w:p w:rsidR="00EC4D38" w:rsidRPr="00EC4D38" w:rsidRDefault="00EC4D38" w:rsidP="002E35F8">
      <w:pPr>
        <w:numPr>
          <w:ilvl w:val="0"/>
          <w:numId w:val="11"/>
        </w:numPr>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Соблюдение всех санитарно-гигиенических норм при каждой процедуре.</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Подбор материалов, инструментов и оборудования для каждой косметической процедуры.</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val="en-US" w:eastAsia="ru-RU"/>
        </w:rPr>
      </w:pPr>
      <w:r w:rsidRPr="00EC4D38">
        <w:rPr>
          <w:rFonts w:ascii="Times New Roman" w:eastAsia="Times New Roman" w:hAnsi="Times New Roman" w:cs="Times New Roman"/>
          <w:sz w:val="28"/>
          <w:szCs w:val="28"/>
          <w:lang w:eastAsia="ru-RU"/>
        </w:rPr>
        <w:t xml:space="preserve"> Умение:</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Подготовить зону обслуживания в соответствии с санитарно-гигиеническими требованиями.</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Провести санитарную обработку всех рабочих поверхностей.</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Подготовить зону обслуживания для максимально эффективной работы.</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Подготовить и правильно расположить материалы, инструменты и оборудование так, чтобы процедуры проходили без задержек и помех.</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Разместить и перемещать клиента так, чтобы обеспечить комфорт, соблюдение его достоинства и безопасность.</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Аккуратно разместить обувь клиента и коврик под кушеткой.</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В ходе процедуры строго соблюдать нормы расхода материалов (скраб, массажные средства, маски, краска для бровей и ресниц, средства для депиляции).</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Поддерживать порядок на рабочем месте во время процедуры (закрывать флаконы и тюбики с косметикой; аккуратно класть инструменты; выбрасывать отходы, аккуратно складывать белье, пледы).</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Убрать рабочее место; утилизировать отходы.</w:t>
      </w:r>
    </w:p>
    <w:p w:rsidR="00EC4D38" w:rsidRPr="00EC4D38" w:rsidRDefault="00EC4D38" w:rsidP="00EC4D38">
      <w:pPr>
        <w:pStyle w:val="2"/>
        <w:spacing w:before="0" w:after="0"/>
        <w:ind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lastRenderedPageBreak/>
        <w:t xml:space="preserve">2.2 </w:t>
      </w:r>
      <w:r w:rsidRPr="00EC4D38">
        <w:rPr>
          <w:rFonts w:ascii="Times New Roman" w:hAnsi="Times New Roman"/>
          <w:color w:val="000000" w:themeColor="text1"/>
          <w:sz w:val="28"/>
          <w:szCs w:val="28"/>
          <w:lang w:val="ru-RU"/>
        </w:rPr>
        <w:tab/>
        <w:t>Теоретические знания</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2.2.1 </w:t>
      </w:r>
      <w:r w:rsidRPr="00EC4D38">
        <w:rPr>
          <w:rFonts w:ascii="Times New Roman" w:hAnsi="Times New Roman" w:cs="Times New Roman"/>
          <w:sz w:val="28"/>
          <w:szCs w:val="28"/>
        </w:rPr>
        <w:tab/>
        <w:t>Теоретическое тестирование отдельно не проводится. Сложность работы Косметика заключается не только в техничном исполнении стандартных процедур. В первую очередь, необходимо оценить состояние клиента, поставить косметический диагноз, правильно подобрать косметические препараты и процедуры, определить порядок их проведения. По этой причине  важным  навыком является правильное заполнение сопроводительной документации на клиента в форме ведения индивидуальных карт. Заполнение карт позволяют (</w:t>
      </w:r>
      <w:r w:rsidRPr="00EC4D38">
        <w:rPr>
          <w:rFonts w:ascii="Times New Roman" w:hAnsi="Times New Roman" w:cs="Times New Roman"/>
          <w:b/>
          <w:sz w:val="28"/>
          <w:szCs w:val="28"/>
        </w:rPr>
        <w:t>позволяет</w:t>
      </w:r>
      <w:r w:rsidRPr="00EC4D38">
        <w:rPr>
          <w:rFonts w:ascii="Times New Roman" w:hAnsi="Times New Roman" w:cs="Times New Roman"/>
          <w:sz w:val="28"/>
          <w:szCs w:val="28"/>
        </w:rPr>
        <w:t>) правильно строить порядок работы с клиентом, избегать осложнений и юридических споров. Оценка качества оформления карт в ходе выполнения конкурсных заданий, позволяет экспертам более полно выявить теоретическую подготовку участников.</w:t>
      </w:r>
      <w:r w:rsidRPr="00EC4D38">
        <w:rPr>
          <w:rFonts w:ascii="Times New Roman" w:hAnsi="Times New Roman" w:cs="Times New Roman"/>
          <w:sz w:val="28"/>
          <w:szCs w:val="28"/>
        </w:rPr>
        <w:br/>
        <w:t xml:space="preserve">2.2.2 </w:t>
      </w:r>
      <w:r w:rsidRPr="00EC4D38">
        <w:rPr>
          <w:rFonts w:ascii="Times New Roman" w:hAnsi="Times New Roman" w:cs="Times New Roman"/>
          <w:sz w:val="28"/>
          <w:szCs w:val="28"/>
        </w:rPr>
        <w:tab/>
        <w:t>Знание правил, регламентов и постановлений не проверяется.</w:t>
      </w:r>
    </w:p>
    <w:p w:rsidR="00EC4D38" w:rsidRDefault="00EC4D38" w:rsidP="00EC4D38">
      <w:pPr>
        <w:pStyle w:val="2"/>
        <w:spacing w:before="0" w:after="0"/>
        <w:ind w:firstLine="567"/>
        <w:jc w:val="both"/>
        <w:rPr>
          <w:rFonts w:ascii="Times New Roman" w:hAnsi="Times New Roman"/>
          <w:color w:val="000000" w:themeColor="text1"/>
          <w:sz w:val="28"/>
          <w:szCs w:val="28"/>
          <w:lang w:val="ru-RU"/>
        </w:rPr>
      </w:pPr>
    </w:p>
    <w:p w:rsidR="00EC4D38" w:rsidRPr="00EC4D38" w:rsidRDefault="00EC4D38" w:rsidP="00EC4D38">
      <w:pPr>
        <w:pStyle w:val="2"/>
        <w:spacing w:before="0" w:after="0"/>
        <w:ind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2.3</w:t>
      </w:r>
      <w:r w:rsidRPr="00EC4D38">
        <w:rPr>
          <w:rFonts w:ascii="Times New Roman" w:hAnsi="Times New Roman"/>
          <w:color w:val="000000" w:themeColor="text1"/>
          <w:sz w:val="28"/>
          <w:szCs w:val="28"/>
          <w:lang w:val="ru-RU"/>
        </w:rPr>
        <w:tab/>
        <w:t xml:space="preserve"> Практическая работа</w:t>
      </w:r>
    </w:p>
    <w:p w:rsidR="003A4341" w:rsidRPr="00DD3124" w:rsidRDefault="003A4341" w:rsidP="00DD3124">
      <w:pPr>
        <w:autoSpaceDE w:val="0"/>
        <w:autoSpaceDN w:val="0"/>
        <w:adjustRightInd w:val="0"/>
        <w:spacing w:after="0" w:line="360" w:lineRule="auto"/>
        <w:jc w:val="both"/>
        <w:rPr>
          <w:rFonts w:ascii="Times New Roman" w:hAnsi="Times New Roman" w:cs="Times New Roman"/>
          <w:b/>
          <w:sz w:val="28"/>
          <w:szCs w:val="28"/>
        </w:rPr>
      </w:pPr>
      <w:r w:rsidRPr="00DD3124">
        <w:rPr>
          <w:rFonts w:ascii="Times New Roman" w:hAnsi="Times New Roman" w:cs="Times New Roman"/>
          <w:b/>
          <w:sz w:val="28"/>
          <w:szCs w:val="28"/>
        </w:rPr>
        <w:t>Уход за руками, ногами и ногтями</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 xml:space="preserve">Спа-педикюр с покрытием ногтей красным лаком. </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Рабочее место подготовлено к проведению процедуры в соответствии с санитарно-гигиеническими требованиями.</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Состоялись  встреча и размещение клиента; знакомство с клиентом.</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Обработка рук участника дезинфицирующим раствором и надевание перчаток.</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Обработка стоп клиента салфеткой с дезинфицирующим раствором.</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Проведение осмотра ногтей и стоп клиента.</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Ногти на ногах опилены под прямым углом.</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 xml:space="preserve">Нанесение средства для обработки кутикулы. </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Кутикула обработана тщательно и без порезов.</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Выполнена ванночка для ног.</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lastRenderedPageBreak/>
        <w:t xml:space="preserve">Подошва очищена и обработана педикюрной щеткой (кожа гладкая, не травмирована). </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Нанесенскраб в нужном количестве на стопы и голени, выполнено скрабирование; остатки скраба тщательно удалены.</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Проведен массажа ног до колен по массажному средству.</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На стопы нанесена маска для ног, ноги обернуты в пластиковые пакеты и завернуты в полотенце или обуты в мягкие тапочки. Выдержана экспозиция маски. Маска тщательно удалена с кожи.</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Ногтевые пластины обезжирены; на ногти нанесены базовое покрытие, 2 слоя лака (красного цвета) и закрепитель.</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 xml:space="preserve">Стопы клиента обезжирены. </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Состоялось сопровождение клиента.</w:t>
      </w:r>
    </w:p>
    <w:p w:rsidR="003A4341" w:rsidRPr="003A4341" w:rsidRDefault="003A4341" w:rsidP="003A4341">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3A4341">
        <w:rPr>
          <w:rFonts w:ascii="Times New Roman" w:hAnsi="Times New Roman" w:cs="Times New Roman"/>
          <w:sz w:val="28"/>
          <w:szCs w:val="28"/>
        </w:rPr>
        <w:t>Уборка рабочего места после процедуры.</w:t>
      </w:r>
    </w:p>
    <w:p w:rsidR="00DD3124" w:rsidRPr="00DD3124" w:rsidRDefault="00DD3124" w:rsidP="00DD3124">
      <w:pPr>
        <w:autoSpaceDE w:val="0"/>
        <w:autoSpaceDN w:val="0"/>
        <w:adjustRightInd w:val="0"/>
        <w:spacing w:after="0" w:line="360" w:lineRule="auto"/>
        <w:jc w:val="both"/>
        <w:rPr>
          <w:rFonts w:ascii="Times New Roman" w:hAnsi="Times New Roman" w:cs="Times New Roman"/>
          <w:b/>
          <w:sz w:val="28"/>
          <w:szCs w:val="28"/>
        </w:rPr>
      </w:pPr>
      <w:r w:rsidRPr="00DD3124">
        <w:rPr>
          <w:rFonts w:ascii="Times New Roman" w:hAnsi="Times New Roman" w:cs="Times New Roman"/>
          <w:b/>
          <w:sz w:val="28"/>
          <w:szCs w:val="28"/>
        </w:rPr>
        <w:t>Экспересс-маникюр на время.</w:t>
      </w:r>
    </w:p>
    <w:p w:rsidR="00DD3124" w:rsidRPr="00DD3124" w:rsidRDefault="00DD3124" w:rsidP="00DD3124">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DD3124">
        <w:rPr>
          <w:rFonts w:ascii="Times New Roman" w:hAnsi="Times New Roman" w:cs="Times New Roman"/>
          <w:sz w:val="28"/>
          <w:szCs w:val="28"/>
        </w:rPr>
        <w:t>Рабочее место подготовлено. Проведена санитарная обработка рабочих поверхностей.</w:t>
      </w:r>
    </w:p>
    <w:p w:rsidR="00DD3124" w:rsidRPr="00DD3124" w:rsidRDefault="00DD3124" w:rsidP="00DD3124">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DD3124">
        <w:rPr>
          <w:rFonts w:ascii="Times New Roman" w:hAnsi="Times New Roman" w:cs="Times New Roman"/>
          <w:sz w:val="28"/>
          <w:szCs w:val="28"/>
        </w:rPr>
        <w:t>Руки косметика и клиента обработаны  антисептиком.</w:t>
      </w:r>
    </w:p>
    <w:p w:rsidR="00DD3124" w:rsidRPr="00DD3124" w:rsidRDefault="00DD3124" w:rsidP="00DD3124">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DD3124">
        <w:rPr>
          <w:rFonts w:ascii="Times New Roman" w:hAnsi="Times New Roman" w:cs="Times New Roman"/>
          <w:sz w:val="28"/>
          <w:szCs w:val="28"/>
        </w:rPr>
        <w:t>С клиентом согласованы формы и длины ногтей.</w:t>
      </w:r>
    </w:p>
    <w:p w:rsidR="00DD3124" w:rsidRPr="00DD3124" w:rsidRDefault="00DD3124" w:rsidP="00DD3124">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DD3124">
        <w:rPr>
          <w:rFonts w:ascii="Times New Roman" w:hAnsi="Times New Roman" w:cs="Times New Roman"/>
          <w:sz w:val="28"/>
          <w:szCs w:val="28"/>
        </w:rPr>
        <w:t>Качество опиливания ногтей соответствует стандарту (выбор, положение и направление движений пилкой).</w:t>
      </w:r>
    </w:p>
    <w:p w:rsidR="00DD3124" w:rsidRPr="00DD3124" w:rsidRDefault="00DD3124" w:rsidP="00DD3124">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DD3124">
        <w:rPr>
          <w:rFonts w:ascii="Times New Roman" w:hAnsi="Times New Roman" w:cs="Times New Roman"/>
          <w:sz w:val="28"/>
          <w:szCs w:val="28"/>
        </w:rPr>
        <w:t>Нанесен кутикула-ремувер. Кулирула бережно отодвинута. Махрящиеся участки и заусенцы удалены щипцами или ножницами.</w:t>
      </w:r>
    </w:p>
    <w:p w:rsidR="00DD3124" w:rsidRPr="00DD3124" w:rsidRDefault="00DD3124" w:rsidP="00DD3124">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DD3124">
        <w:rPr>
          <w:rFonts w:ascii="Times New Roman" w:hAnsi="Times New Roman" w:cs="Times New Roman"/>
          <w:sz w:val="28"/>
          <w:szCs w:val="28"/>
        </w:rPr>
        <w:t>Ногтевые пластины обезжирены; на ногти нанесены базовое покрытие, 2 слоя лака (красного цвета) и закрепитель.</w:t>
      </w:r>
    </w:p>
    <w:p w:rsidR="00DD3124" w:rsidRPr="00DD3124" w:rsidRDefault="00DD3124" w:rsidP="00DD3124">
      <w:pPr>
        <w:pStyle w:val="a9"/>
        <w:numPr>
          <w:ilvl w:val="0"/>
          <w:numId w:val="13"/>
        </w:numPr>
        <w:autoSpaceDE w:val="0"/>
        <w:autoSpaceDN w:val="0"/>
        <w:adjustRightInd w:val="0"/>
        <w:spacing w:after="0" w:line="360" w:lineRule="auto"/>
        <w:jc w:val="both"/>
        <w:rPr>
          <w:rFonts w:ascii="Times New Roman" w:hAnsi="Times New Roman" w:cs="Times New Roman"/>
          <w:sz w:val="28"/>
          <w:szCs w:val="28"/>
        </w:rPr>
      </w:pPr>
      <w:r w:rsidRPr="00DD3124">
        <w:rPr>
          <w:rFonts w:ascii="Times New Roman" w:hAnsi="Times New Roman" w:cs="Times New Roman"/>
          <w:sz w:val="28"/>
          <w:szCs w:val="28"/>
        </w:rPr>
        <w:t>Уборка рабочего места после процедуры выполнена.</w:t>
      </w:r>
    </w:p>
    <w:p w:rsidR="00EC4D38" w:rsidRPr="00EC4D38" w:rsidRDefault="00EC4D38" w:rsidP="00EC4D38">
      <w:pPr>
        <w:pStyle w:val="a9"/>
        <w:spacing w:after="0" w:line="240" w:lineRule="auto"/>
        <w:ind w:left="567"/>
        <w:jc w:val="both"/>
        <w:rPr>
          <w:rFonts w:ascii="Times New Roman" w:hAnsi="Times New Roman" w:cs="Times New Roman"/>
          <w:sz w:val="28"/>
          <w:szCs w:val="28"/>
        </w:rPr>
      </w:pPr>
    </w:p>
    <w:p w:rsidR="00DD3124" w:rsidRDefault="00DD3124" w:rsidP="00DD3124">
      <w:pPr>
        <w:autoSpaceDE w:val="0"/>
        <w:autoSpaceDN w:val="0"/>
        <w:adjustRightInd w:val="0"/>
        <w:spacing w:after="0" w:line="360" w:lineRule="auto"/>
        <w:ind w:firstLine="709"/>
        <w:jc w:val="both"/>
        <w:rPr>
          <w:rFonts w:ascii="Times New Roman" w:hAnsi="Times New Roman" w:cs="Times New Roman"/>
          <w:b/>
          <w:sz w:val="28"/>
          <w:szCs w:val="28"/>
        </w:rPr>
      </w:pPr>
      <w:r w:rsidRPr="002D5C68">
        <w:rPr>
          <w:rFonts w:ascii="Times New Roman" w:hAnsi="Times New Roman" w:cs="Times New Roman"/>
          <w:b/>
          <w:sz w:val="28"/>
          <w:szCs w:val="28"/>
        </w:rPr>
        <w:t>Уход за лицом</w:t>
      </w:r>
    </w:p>
    <w:p w:rsidR="00DD3124" w:rsidRPr="002D5C68" w:rsidRDefault="00DD3124" w:rsidP="00DD3124">
      <w:pPr>
        <w:autoSpaceDE w:val="0"/>
        <w:autoSpaceDN w:val="0"/>
        <w:adjustRightInd w:val="0"/>
        <w:spacing w:after="0" w:line="360" w:lineRule="auto"/>
        <w:jc w:val="both"/>
        <w:rPr>
          <w:rFonts w:ascii="Times New Roman" w:hAnsi="Times New Roman" w:cs="Times New Roman"/>
          <w:b/>
          <w:sz w:val="28"/>
          <w:szCs w:val="28"/>
        </w:rPr>
      </w:pPr>
      <w:r w:rsidRPr="002D5C68">
        <w:rPr>
          <w:rFonts w:ascii="Times New Roman" w:hAnsi="Times New Roman" w:cs="Times New Roman"/>
          <w:b/>
          <w:sz w:val="28"/>
          <w:szCs w:val="28"/>
        </w:rPr>
        <w:t>Экспресс-уход за кожей лица со скрабом, массажем и маской.</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Рабочее место подготовлено. Санитарно-гигиеническая обработка рабочих поверхностей оснащения  и инструментов выполнена. Рабочий столик накрыт.</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Клиент переодет в одноразовую процедурную одежду и тапочки (до выхода на площадку).</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Состоялись знакомство с клиентом и краткий опрос.</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Клиент размещен на кушетке в комфортной позе.</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Коврик и тапочки клиента размещены под кушеткой.</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Косметик продезинфицировал руки антисептиком и надел перчатки.</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Проведено поверхностное очищение кожи лица, области шеи.</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Косметические средства для выполнения процедур выбраны корректно.</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Скрабирование  проведено в соответствии с технологией и с соблюдением правил техники безопасности. Остатки скраба тщательно удалены.</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Экспресс-массаж лица и шеи подобран и проведен в правильном ритме. В массаже использовано не менее 3 видов массажных приемов (поглаживание, растирание, разминание, ударные приемы, вибрация). Массаж выполняется в правильной позе. Набор массажных приемов, темп и интенсивность воздействия, а также выбор массажного средства соответствуют потребностям клиента.</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 xml:space="preserve">Косметическая сыворотка подобрана в соответствии с заданием и потребностями клиента. </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lastRenderedPageBreak/>
        <w:t>В заключение процедур процедуры на кожу нанесено косметическое средство, в соответствии с потребностями клиента.</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На протяжении всей процедуры Косметик заботится  комфорте и сохранении достоинства клиента.</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Косметик помог клиенту подняться и сопроводил клиента после процедуры.</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Рабочее место приведено в порядок.</w:t>
      </w:r>
    </w:p>
    <w:p w:rsidR="00DD3124" w:rsidRPr="00DD3124" w:rsidRDefault="00DD3124" w:rsidP="00DD3124">
      <w:pPr>
        <w:autoSpaceDE w:val="0"/>
        <w:autoSpaceDN w:val="0"/>
        <w:adjustRightInd w:val="0"/>
        <w:spacing w:after="0" w:line="360" w:lineRule="auto"/>
        <w:jc w:val="both"/>
        <w:rPr>
          <w:rFonts w:ascii="Times New Roman" w:hAnsi="Times New Roman" w:cs="Times New Roman"/>
          <w:b/>
          <w:sz w:val="28"/>
          <w:szCs w:val="28"/>
        </w:rPr>
      </w:pPr>
      <w:r w:rsidRPr="00DD3124">
        <w:rPr>
          <w:rFonts w:ascii="Times New Roman" w:hAnsi="Times New Roman" w:cs="Times New Roman"/>
          <w:b/>
          <w:sz w:val="28"/>
          <w:szCs w:val="28"/>
        </w:rPr>
        <w:t>Развернутый уход за кожей лица с аппаратной процедурой (вапоризация, УЗ-пилинг).</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Рабочее место подготовлено. Санитарно-гигиеническая обработка рабочих поверхностей оснащения  и инструментов выполнена. Рабочий столик накрыт.</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Клиент переодет в одноразовую процедурную одежду и тапочки (до выхода на площадку).</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Состоялись знакомство с клиентом и краткий опрос.</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Клиент размещен на кушетке в комфортной позе.</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Коврик и тапочки клиента размещены под кушеткой.</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Косметик продезинфицировал руки антисептиком.</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Проведено поверхностное очищение кожи лица, области шеи и декольте.</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Проведеныосмотр и тестирование кожи клиента при помощи лампы-лупы и мануальных тестов.</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Косметические средства для выполнения процедур выбраны корректно.</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Энзимный (ферментативный)пилингвыполнен по технологии.</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lastRenderedPageBreak/>
        <w:t xml:space="preserve">Аппаратная процедура по случайному выбору проведена в соответствии с технологией и с соблюдением правил техники безопасности. </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Косметический массаж лица и шеи подобран и проведен в правильном ритме. В массаже использовано не менее 5 видов массажных приемов (поглаживание, растирание, разминание, ударные приемы, вибрация). Массаж выполняется в правильной позе. Набор массажных приемов, темп и интенсивность воздействия, а также выбор массажного средства соответствуют потребностям клиента.</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Альгинатная маска приготовлена в соответствии с инструкцией производителя. Маска нанесена, экспонирована и снята согласно протоколу ее проведения. Кожа после маски сухая и чистая.</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Комплементарная процедура во время экспозиции маски выполнена.</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Диагностическая карта заполна и подписана Косметиком.</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В заключение процедур процедуры на кожу нанесено косметическое средство в соответствии с потребностями клиента.</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На протяжении всей процедуры косметик заботится  комфорте и сохранении достоинства клиента.</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Косметик помог клиенту подняться и сопроводил клиента после процедуры.</w:t>
      </w:r>
    </w:p>
    <w:p w:rsidR="00DD3124" w:rsidRPr="00DD3124" w:rsidRDefault="00DD3124" w:rsidP="00DD3124">
      <w:pPr>
        <w:pStyle w:val="a9"/>
        <w:numPr>
          <w:ilvl w:val="0"/>
          <w:numId w:val="37"/>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Рабочее место приведено в порядок.</w:t>
      </w:r>
    </w:p>
    <w:p w:rsidR="00DD3124" w:rsidRPr="002D5C68" w:rsidRDefault="00DD3124" w:rsidP="00DD3124">
      <w:pPr>
        <w:autoSpaceDE w:val="0"/>
        <w:autoSpaceDN w:val="0"/>
        <w:adjustRightInd w:val="0"/>
        <w:spacing w:after="0" w:line="360" w:lineRule="auto"/>
        <w:jc w:val="both"/>
        <w:rPr>
          <w:rFonts w:ascii="Times New Roman" w:hAnsi="Times New Roman" w:cs="Times New Roman"/>
          <w:b/>
          <w:sz w:val="28"/>
          <w:szCs w:val="28"/>
        </w:rPr>
      </w:pPr>
      <w:r w:rsidRPr="002D5C68">
        <w:rPr>
          <w:rFonts w:ascii="Times New Roman" w:hAnsi="Times New Roman" w:cs="Times New Roman"/>
          <w:b/>
          <w:sz w:val="28"/>
          <w:szCs w:val="28"/>
        </w:rPr>
        <w:t>Окрашивание бровей и ресниц. Коррекция формы бровей пинцетом.</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Клиент, косметик и рабочее место подготовлены к процедуре.</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Косметик обработал руки антисептиком и надел перчатки.</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Косметик обсудил с клиентом цвет краски.</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lastRenderedPageBreak/>
        <w:t>На кожу век нанесено защитное средство и/или защитныепатчи.</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Окрашивающее вещество подготовлено, нанесено и снято в соответствии с протоколом процедуры и нормами расхода.</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Экспозиция краски выдержана верно.</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После процедуры использовано успокаивающее средство для кожи вокруг глаз.</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Краска тщательно удалена с кожи.</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 xml:space="preserve">Все волоски хорошо прокрашены. </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 xml:space="preserve">Брови выглядят естественно. </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 xml:space="preserve">Косметик измерил брови, наметил форму, обсудив ее с клиентом. </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Кожа в процессе коррекции бровей хорошо натянута и зафиксирована.</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Движения пинцета направлены по направлению роста волосков.</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Бровям при помощи пинцета придана новая форма.</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После коррекции брови выглядят симметрично.</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Косметик продемонстрировал клиенту результат коррекции и окрашивания в зеркальце.</w:t>
      </w:r>
    </w:p>
    <w:p w:rsidR="00DD3124" w:rsidRPr="00DD3124" w:rsidRDefault="00DD3124" w:rsidP="00DD3124">
      <w:pPr>
        <w:pStyle w:val="a9"/>
        <w:numPr>
          <w:ilvl w:val="0"/>
          <w:numId w:val="38"/>
        </w:numPr>
        <w:autoSpaceDE w:val="0"/>
        <w:autoSpaceDN w:val="0"/>
        <w:adjustRightInd w:val="0"/>
        <w:spacing w:after="0" w:line="360" w:lineRule="auto"/>
        <w:ind w:left="709" w:hanging="283"/>
        <w:jc w:val="both"/>
        <w:rPr>
          <w:rFonts w:ascii="Times New Roman" w:hAnsi="Times New Roman" w:cs="Times New Roman"/>
          <w:sz w:val="28"/>
          <w:szCs w:val="28"/>
        </w:rPr>
      </w:pPr>
      <w:r w:rsidRPr="00DD3124">
        <w:rPr>
          <w:rFonts w:ascii="Times New Roman" w:hAnsi="Times New Roman" w:cs="Times New Roman"/>
          <w:sz w:val="28"/>
          <w:szCs w:val="28"/>
        </w:rPr>
        <w:t>По окончании процедуры рабочее место приведено в порядок.</w:t>
      </w:r>
    </w:p>
    <w:p w:rsidR="00EC4D38" w:rsidRPr="005D363F" w:rsidRDefault="005D363F" w:rsidP="005D363F">
      <w:pPr>
        <w:autoSpaceDE w:val="0"/>
        <w:autoSpaceDN w:val="0"/>
        <w:adjustRightInd w:val="0"/>
        <w:spacing w:after="0" w:line="360" w:lineRule="auto"/>
        <w:jc w:val="both"/>
        <w:rPr>
          <w:rFonts w:ascii="Times New Roman" w:hAnsi="Times New Roman" w:cs="Times New Roman"/>
          <w:b/>
          <w:sz w:val="28"/>
          <w:szCs w:val="28"/>
        </w:rPr>
      </w:pPr>
      <w:r w:rsidRPr="005D363F">
        <w:rPr>
          <w:rFonts w:ascii="Times New Roman" w:hAnsi="Times New Roman" w:cs="Times New Roman"/>
          <w:b/>
          <w:sz w:val="28"/>
          <w:szCs w:val="28"/>
        </w:rPr>
        <w:t>Уход за телом</w:t>
      </w:r>
    </w:p>
    <w:p w:rsidR="00EC4D38" w:rsidRPr="00EC4D38" w:rsidRDefault="00EC4D38" w:rsidP="005D363F">
      <w:pPr>
        <w:spacing w:after="0" w:line="240" w:lineRule="auto"/>
        <w:jc w:val="both"/>
        <w:rPr>
          <w:rFonts w:ascii="Times New Roman" w:hAnsi="Times New Roman" w:cs="Times New Roman"/>
          <w:b/>
          <w:sz w:val="28"/>
          <w:szCs w:val="28"/>
        </w:rPr>
      </w:pPr>
      <w:r w:rsidRPr="00EC4D38">
        <w:rPr>
          <w:rFonts w:ascii="Times New Roman" w:hAnsi="Times New Roman" w:cs="Times New Roman"/>
          <w:b/>
          <w:sz w:val="28"/>
          <w:szCs w:val="28"/>
        </w:rPr>
        <w:t>СПА-уход за телом с косметическим массажем тела и маской (обертыванием)</w:t>
      </w:r>
    </w:p>
    <w:p w:rsidR="00EC4D38" w:rsidRPr="00EC4D38" w:rsidRDefault="00EC4D38" w:rsidP="00EC4D38">
      <w:pPr>
        <w:spacing w:after="0" w:line="240" w:lineRule="auto"/>
        <w:ind w:firstLine="567"/>
        <w:jc w:val="both"/>
        <w:rPr>
          <w:rFonts w:ascii="Times New Roman" w:hAnsi="Times New Roman" w:cs="Times New Roman"/>
          <w:b/>
          <w:sz w:val="28"/>
          <w:szCs w:val="28"/>
        </w:rPr>
      </w:pPr>
    </w:p>
    <w:p w:rsidR="00EC4D38" w:rsidRPr="005D363F"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5D363F">
        <w:rPr>
          <w:rFonts w:ascii="Times New Roman" w:hAnsi="Times New Roman" w:cs="Times New Roman"/>
          <w:sz w:val="28"/>
          <w:szCs w:val="28"/>
        </w:rPr>
        <w:t>Знание схемы скрабирования и косметического массажа тела; косметических продуктов для проведения скрабирования, массажа, масок (обертываний) и завершающего ухода:</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Понимание важности комфорта клиента, сохранение его достоинства.</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lastRenderedPageBreak/>
        <w:t>Понимание различных методов подготовки клиента к процедуре ухода за телом.</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Понимание важности правильного выбора продукта, подходящего для клиента.</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Понимание важности правильного выбора основных и вспомогательных приемов массажа. Демонстрация не менее 5 видов массажных приемов.</w:t>
      </w:r>
    </w:p>
    <w:p w:rsidR="00EC4D38" w:rsidRPr="005D363F"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5D363F">
        <w:rPr>
          <w:rFonts w:ascii="Times New Roman" w:hAnsi="Times New Roman" w:cs="Times New Roman"/>
          <w:sz w:val="28"/>
          <w:szCs w:val="28"/>
        </w:rPr>
        <w:t>Умение:</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Продемонстрировать подготовку себя и рабочего места к процедурам, соответствующую санитарно-гигиеническим требованиям и требованиям техники безопасности.</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Создать комфортную для клиента атмосферу;</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Провести санитарно-гигиеническую обработку стоп (ванночка либо антисептик).</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Провести поверхностное очищение кожи рук, ног и спины.</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Выбрать, нанести и тщательно снять скраб для тела (спина, ноги) (частиц скраба не должно остаться на коже, одежде клиента и мастера, на кушетке и на полу у рабочего места).</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Провести косметический массаж тела (спина, ноги, руки). Продемонстрировать различные массажные движения (не менее 5 видов массажных приемов: поглаживание, растирание, разминание, ударные приемы, вибрация).</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Выполнить массаж в правильном ритме и темпе; подобрать интенсивность воздействия и диапазон движений с учетом потребностей клиента.</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lastRenderedPageBreak/>
        <w:t>Выбрать, нанести, выдержать под пленкой и снять маску для тела (обертывание) (спина, ноги).</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Подобрать и нанести средство для завершающего ухода за телом.</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Обезжирить стопы клиента.</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Предложить клиенту стакан воды.</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Проводить клиента.</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Поддерживать рабочее место в порядке и чистоте.</w:t>
      </w:r>
    </w:p>
    <w:p w:rsidR="00EC4D38" w:rsidRPr="00EC4D38"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Соблюдать эргономику.</w:t>
      </w:r>
    </w:p>
    <w:p w:rsidR="00EC4D38" w:rsidRPr="005D363F" w:rsidRDefault="00EC4D38" w:rsidP="005D363F">
      <w:pPr>
        <w:pStyle w:val="a9"/>
        <w:numPr>
          <w:ilvl w:val="0"/>
          <w:numId w:val="40"/>
        </w:numPr>
        <w:spacing w:after="0" w:line="360" w:lineRule="auto"/>
        <w:ind w:left="709" w:hanging="283"/>
        <w:jc w:val="both"/>
        <w:rPr>
          <w:rFonts w:ascii="Times New Roman" w:hAnsi="Times New Roman" w:cs="Times New Roman"/>
          <w:sz w:val="28"/>
          <w:szCs w:val="28"/>
        </w:rPr>
      </w:pPr>
      <w:r w:rsidRPr="00EC4D38">
        <w:rPr>
          <w:rFonts w:ascii="Times New Roman" w:hAnsi="Times New Roman" w:cs="Times New Roman"/>
          <w:sz w:val="28"/>
          <w:szCs w:val="28"/>
        </w:rPr>
        <w:t>Выполнить уборку рабочего места.</w:t>
      </w:r>
    </w:p>
    <w:p w:rsidR="005D363F" w:rsidRPr="002D5C68" w:rsidRDefault="005D363F" w:rsidP="005D363F">
      <w:pPr>
        <w:autoSpaceDE w:val="0"/>
        <w:autoSpaceDN w:val="0"/>
        <w:adjustRightInd w:val="0"/>
        <w:spacing w:after="0" w:line="360" w:lineRule="auto"/>
        <w:jc w:val="both"/>
        <w:rPr>
          <w:rFonts w:ascii="Times New Roman" w:hAnsi="Times New Roman" w:cs="Times New Roman"/>
          <w:b/>
          <w:sz w:val="28"/>
          <w:szCs w:val="28"/>
        </w:rPr>
      </w:pPr>
      <w:r w:rsidRPr="002D5C68">
        <w:rPr>
          <w:rFonts w:ascii="Times New Roman" w:hAnsi="Times New Roman" w:cs="Times New Roman"/>
          <w:b/>
          <w:sz w:val="28"/>
          <w:szCs w:val="28"/>
        </w:rPr>
        <w:t>Макияж</w:t>
      </w:r>
    </w:p>
    <w:p w:rsidR="005D363F" w:rsidRPr="002D5C68" w:rsidRDefault="005D363F" w:rsidP="005D363F">
      <w:pPr>
        <w:autoSpaceDE w:val="0"/>
        <w:autoSpaceDN w:val="0"/>
        <w:adjustRightInd w:val="0"/>
        <w:spacing w:after="0" w:line="360" w:lineRule="auto"/>
        <w:jc w:val="both"/>
        <w:rPr>
          <w:rFonts w:ascii="Times New Roman" w:hAnsi="Times New Roman" w:cs="Times New Roman"/>
          <w:b/>
          <w:sz w:val="28"/>
          <w:szCs w:val="28"/>
        </w:rPr>
      </w:pPr>
      <w:r w:rsidRPr="002D5C68">
        <w:rPr>
          <w:rFonts w:ascii="Times New Roman" w:hAnsi="Times New Roman" w:cs="Times New Roman"/>
          <w:b/>
          <w:sz w:val="28"/>
          <w:szCs w:val="28"/>
        </w:rPr>
        <w:t>Фэшн-макияж по фотографии.</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Косметик готов к выполнению макияжа; руки продезинфицированы.</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Рабочее место подготовлено.</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Модель переодета в балахон.</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Кожа клиента подготовлена к макияжу (очищена тоником; нанесеныпраймер и база).</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Определены зоны лица, где требуется коррекция. Выполнена свето- и цветокоррекция.</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Инструменты для нанесения макияжа аккуратно расположены в зоне оказания услуги и правильно используются, в соответствии с технологией и санитарно-гигиеническими требованиями.</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 xml:space="preserve">Макияж соответствует фотографии и адаптирован к внешности модели. </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Макияж нанесен симметрично. Пропорции выдержаны, черты лица не искажены.</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Соблюдены законы цветометрии.</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lastRenderedPageBreak/>
        <w:t>Соблюдены законы композиции.</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Средства декоративной косметики (тон, румяна, тени) хорошо растушеваны на коже. Растушевки «чистые».</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Контуры глаз и губ четкие, ровные.</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Макияж выполнен с учетом линий гармонии.</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Наклеены искусственные ресницы.</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Модель подготовлена к демонстрации работы.</w:t>
      </w:r>
    </w:p>
    <w:p w:rsid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По окончании процедуры рабочее место приведено в порядок.</w:t>
      </w:r>
    </w:p>
    <w:p w:rsidR="005D363F" w:rsidRPr="005D363F" w:rsidRDefault="005D363F" w:rsidP="005D363F">
      <w:pPr>
        <w:autoSpaceDE w:val="0"/>
        <w:autoSpaceDN w:val="0"/>
        <w:adjustRightInd w:val="0"/>
        <w:spacing w:after="0" w:line="360" w:lineRule="auto"/>
        <w:jc w:val="both"/>
        <w:rPr>
          <w:rFonts w:ascii="Times New Roman" w:hAnsi="Times New Roman" w:cs="Times New Roman"/>
          <w:b/>
          <w:sz w:val="28"/>
          <w:szCs w:val="28"/>
        </w:rPr>
      </w:pPr>
      <w:r w:rsidRPr="005D363F">
        <w:rPr>
          <w:rFonts w:ascii="Times New Roman" w:hAnsi="Times New Roman" w:cs="Times New Roman"/>
          <w:b/>
          <w:sz w:val="28"/>
          <w:szCs w:val="28"/>
        </w:rPr>
        <w:t>Шугаринг голеней</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Клиент и косметикготовы к процедуре.</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Рабочее место подготовлено в соответствии с санитарно-гигиеническими требованиями.</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Косметик продезинфицировал руки и надел  перчатки.</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Паста для шугаринга подготовлена в соответствии с технологией.</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Клиент в комфортном положении, оптимальном для данной процедуры; одежда и белье защищены.</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В ходе процедуры косметик заботится о сохранении комфорта и достоинства клиента.</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Проведена преддепиляционная обработка.</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Косметик верно определил направление роста волос.</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Средство для шугаринга нанесено и удалено согласно протоколу.</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Отходы утилизируются в соответствии с санитарно-гигиеническими требованиями.</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lastRenderedPageBreak/>
        <w:t>Кожа хорошо фиксируется при удалении волос. Косметик помогает клиенту принимать позу, удобную для процедуры.</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Материалы расходуются рационально; потери продукта сведены к минимуму.</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Все волосы удалены без травм для кожи. Оставшиеся волосы удалены пинцетом.</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В ходе всей процедуры кожа на обрабатываемых участках зон натягивается и поддерживается.</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После процедуры,   кожа обрабатывается  специальными средствами. Кожа чистая и сухая; без следов сахарной пасты.</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Клиенту даны рекомендации по уходу за кожей после временного удаления волос.</w:t>
      </w:r>
    </w:p>
    <w:p w:rsidR="005D363F" w:rsidRPr="005D363F" w:rsidRDefault="005D363F" w:rsidP="005D363F">
      <w:pPr>
        <w:pStyle w:val="a9"/>
        <w:numPr>
          <w:ilvl w:val="0"/>
          <w:numId w:val="39"/>
        </w:numPr>
        <w:autoSpaceDE w:val="0"/>
        <w:autoSpaceDN w:val="0"/>
        <w:adjustRightInd w:val="0"/>
        <w:spacing w:after="0" w:line="360" w:lineRule="auto"/>
        <w:jc w:val="both"/>
        <w:rPr>
          <w:rFonts w:ascii="Times New Roman" w:hAnsi="Times New Roman" w:cs="Times New Roman"/>
          <w:sz w:val="28"/>
          <w:szCs w:val="28"/>
        </w:rPr>
      </w:pPr>
      <w:r w:rsidRPr="005D363F">
        <w:rPr>
          <w:rFonts w:ascii="Times New Roman" w:hAnsi="Times New Roman" w:cs="Times New Roman"/>
          <w:sz w:val="28"/>
          <w:szCs w:val="28"/>
        </w:rPr>
        <w:t>По окончании процедуры рабочее место приведено в порядок.</w:t>
      </w:r>
    </w:p>
    <w:p w:rsidR="005D363F" w:rsidRDefault="005D363F" w:rsidP="005D363F">
      <w:pPr>
        <w:autoSpaceDE w:val="0"/>
        <w:autoSpaceDN w:val="0"/>
        <w:adjustRightInd w:val="0"/>
        <w:spacing w:after="0" w:line="360" w:lineRule="auto"/>
        <w:jc w:val="both"/>
        <w:rPr>
          <w:rFonts w:ascii="Times New Roman" w:hAnsi="Times New Roman" w:cs="Times New Roman"/>
          <w:sz w:val="28"/>
          <w:szCs w:val="28"/>
        </w:rPr>
      </w:pPr>
    </w:p>
    <w:p w:rsidR="00B862A3" w:rsidRDefault="00B862A3" w:rsidP="005D363F">
      <w:pPr>
        <w:autoSpaceDE w:val="0"/>
        <w:autoSpaceDN w:val="0"/>
        <w:adjustRightInd w:val="0"/>
        <w:spacing w:after="0" w:line="360" w:lineRule="auto"/>
        <w:jc w:val="both"/>
        <w:rPr>
          <w:rFonts w:ascii="Times New Roman" w:hAnsi="Times New Roman" w:cs="Times New Roman"/>
          <w:sz w:val="28"/>
          <w:szCs w:val="28"/>
        </w:rPr>
      </w:pPr>
    </w:p>
    <w:p w:rsidR="00B862A3" w:rsidRDefault="00B862A3" w:rsidP="005D363F">
      <w:pPr>
        <w:autoSpaceDE w:val="0"/>
        <w:autoSpaceDN w:val="0"/>
        <w:adjustRightInd w:val="0"/>
        <w:spacing w:after="0" w:line="360" w:lineRule="auto"/>
        <w:jc w:val="both"/>
        <w:rPr>
          <w:rFonts w:ascii="Times New Roman" w:hAnsi="Times New Roman" w:cs="Times New Roman"/>
          <w:sz w:val="28"/>
          <w:szCs w:val="28"/>
        </w:rPr>
      </w:pPr>
    </w:p>
    <w:p w:rsidR="00B862A3" w:rsidRDefault="00B862A3" w:rsidP="005D363F">
      <w:pPr>
        <w:autoSpaceDE w:val="0"/>
        <w:autoSpaceDN w:val="0"/>
        <w:adjustRightInd w:val="0"/>
        <w:spacing w:after="0" w:line="360" w:lineRule="auto"/>
        <w:jc w:val="both"/>
        <w:rPr>
          <w:rFonts w:ascii="Times New Roman" w:hAnsi="Times New Roman" w:cs="Times New Roman"/>
          <w:sz w:val="28"/>
          <w:szCs w:val="28"/>
        </w:rPr>
      </w:pPr>
    </w:p>
    <w:p w:rsidR="00B862A3" w:rsidRDefault="00B862A3" w:rsidP="005D363F">
      <w:pPr>
        <w:autoSpaceDE w:val="0"/>
        <w:autoSpaceDN w:val="0"/>
        <w:adjustRightInd w:val="0"/>
        <w:spacing w:after="0" w:line="360" w:lineRule="auto"/>
        <w:jc w:val="both"/>
        <w:rPr>
          <w:rFonts w:ascii="Times New Roman" w:hAnsi="Times New Roman" w:cs="Times New Roman"/>
          <w:sz w:val="28"/>
          <w:szCs w:val="28"/>
        </w:rPr>
      </w:pPr>
    </w:p>
    <w:p w:rsidR="00B862A3" w:rsidRDefault="00B862A3" w:rsidP="005D363F">
      <w:pPr>
        <w:autoSpaceDE w:val="0"/>
        <w:autoSpaceDN w:val="0"/>
        <w:adjustRightInd w:val="0"/>
        <w:spacing w:after="0" w:line="360" w:lineRule="auto"/>
        <w:jc w:val="both"/>
        <w:rPr>
          <w:rFonts w:ascii="Times New Roman" w:hAnsi="Times New Roman" w:cs="Times New Roman"/>
          <w:sz w:val="28"/>
          <w:szCs w:val="28"/>
        </w:rPr>
      </w:pPr>
    </w:p>
    <w:p w:rsidR="00B862A3" w:rsidRDefault="00B862A3" w:rsidP="005D363F">
      <w:pPr>
        <w:autoSpaceDE w:val="0"/>
        <w:autoSpaceDN w:val="0"/>
        <w:adjustRightInd w:val="0"/>
        <w:spacing w:after="0" w:line="360" w:lineRule="auto"/>
        <w:jc w:val="both"/>
        <w:rPr>
          <w:rFonts w:ascii="Times New Roman" w:hAnsi="Times New Roman" w:cs="Times New Roman"/>
          <w:sz w:val="28"/>
          <w:szCs w:val="28"/>
        </w:rPr>
      </w:pPr>
    </w:p>
    <w:p w:rsidR="00B862A3" w:rsidRDefault="00B862A3" w:rsidP="005D363F">
      <w:pPr>
        <w:autoSpaceDE w:val="0"/>
        <w:autoSpaceDN w:val="0"/>
        <w:adjustRightInd w:val="0"/>
        <w:spacing w:after="0" w:line="360" w:lineRule="auto"/>
        <w:jc w:val="both"/>
        <w:rPr>
          <w:rFonts w:ascii="Times New Roman" w:hAnsi="Times New Roman" w:cs="Times New Roman"/>
          <w:sz w:val="28"/>
          <w:szCs w:val="28"/>
        </w:rPr>
      </w:pPr>
    </w:p>
    <w:p w:rsidR="00B862A3" w:rsidRDefault="00B862A3" w:rsidP="005D363F">
      <w:pPr>
        <w:autoSpaceDE w:val="0"/>
        <w:autoSpaceDN w:val="0"/>
        <w:adjustRightInd w:val="0"/>
        <w:spacing w:after="0" w:line="360" w:lineRule="auto"/>
        <w:jc w:val="both"/>
        <w:rPr>
          <w:rFonts w:ascii="Times New Roman" w:hAnsi="Times New Roman" w:cs="Times New Roman"/>
          <w:sz w:val="28"/>
          <w:szCs w:val="28"/>
        </w:rPr>
      </w:pPr>
    </w:p>
    <w:p w:rsidR="00B862A3" w:rsidRDefault="00B862A3" w:rsidP="005D363F">
      <w:pPr>
        <w:autoSpaceDE w:val="0"/>
        <w:autoSpaceDN w:val="0"/>
        <w:adjustRightInd w:val="0"/>
        <w:spacing w:after="0" w:line="360" w:lineRule="auto"/>
        <w:jc w:val="both"/>
        <w:rPr>
          <w:rFonts w:ascii="Times New Roman" w:hAnsi="Times New Roman" w:cs="Times New Roman"/>
          <w:sz w:val="28"/>
          <w:szCs w:val="28"/>
        </w:rPr>
      </w:pPr>
    </w:p>
    <w:p w:rsidR="00B862A3" w:rsidRDefault="00B862A3" w:rsidP="005D363F">
      <w:pPr>
        <w:autoSpaceDE w:val="0"/>
        <w:autoSpaceDN w:val="0"/>
        <w:adjustRightInd w:val="0"/>
        <w:spacing w:after="0" w:line="360" w:lineRule="auto"/>
        <w:jc w:val="both"/>
        <w:rPr>
          <w:rFonts w:ascii="Times New Roman" w:hAnsi="Times New Roman" w:cs="Times New Roman"/>
          <w:sz w:val="28"/>
          <w:szCs w:val="28"/>
        </w:rPr>
      </w:pPr>
    </w:p>
    <w:p w:rsidR="00B862A3" w:rsidRPr="005D363F" w:rsidRDefault="00B862A3" w:rsidP="005D363F">
      <w:pPr>
        <w:autoSpaceDE w:val="0"/>
        <w:autoSpaceDN w:val="0"/>
        <w:adjustRightInd w:val="0"/>
        <w:spacing w:after="0" w:line="360" w:lineRule="auto"/>
        <w:jc w:val="both"/>
        <w:rPr>
          <w:rFonts w:ascii="Times New Roman" w:hAnsi="Times New Roman" w:cs="Times New Roman"/>
          <w:sz w:val="28"/>
          <w:szCs w:val="28"/>
        </w:rPr>
      </w:pPr>
    </w:p>
    <w:p w:rsidR="00EC4D38" w:rsidRPr="00EC4D38" w:rsidRDefault="00EC4D38" w:rsidP="00EC4D38">
      <w:pPr>
        <w:spacing w:after="0" w:line="240" w:lineRule="auto"/>
        <w:ind w:firstLine="567"/>
        <w:jc w:val="both"/>
        <w:rPr>
          <w:rFonts w:ascii="Times New Roman" w:hAnsi="Times New Roman" w:cs="Times New Roman"/>
          <w:b/>
          <w:sz w:val="28"/>
          <w:szCs w:val="28"/>
        </w:rPr>
      </w:pPr>
    </w:p>
    <w:p w:rsidR="00EC4D38" w:rsidRDefault="00EC4D38" w:rsidP="00EC4D38">
      <w:pPr>
        <w:pStyle w:val="1"/>
        <w:spacing w:before="0" w:after="0"/>
        <w:ind w:firstLine="567"/>
        <w:jc w:val="both"/>
        <w:rPr>
          <w:rFonts w:ascii="Times New Roman" w:hAnsi="Times New Roman"/>
          <w:sz w:val="28"/>
          <w:szCs w:val="28"/>
          <w:lang w:val="ru-RU"/>
        </w:rPr>
      </w:pPr>
      <w:r w:rsidRPr="00EC4D38">
        <w:rPr>
          <w:rFonts w:ascii="Times New Roman" w:hAnsi="Times New Roman"/>
          <w:sz w:val="28"/>
          <w:szCs w:val="28"/>
          <w:u w:val="none"/>
          <w:lang w:val="ru-RU"/>
        </w:rPr>
        <w:lastRenderedPageBreak/>
        <w:t xml:space="preserve">3 </w:t>
      </w:r>
      <w:r w:rsidRPr="00EC4D38">
        <w:rPr>
          <w:rFonts w:ascii="Times New Roman" w:hAnsi="Times New Roman"/>
          <w:sz w:val="28"/>
          <w:szCs w:val="28"/>
          <w:u w:val="none"/>
          <w:lang w:val="ru-RU"/>
        </w:rPr>
        <w:tab/>
      </w:r>
      <w:bookmarkStart w:id="2" w:name="_Toc409971275"/>
      <w:r w:rsidRPr="00EC4D38">
        <w:rPr>
          <w:rFonts w:ascii="Times New Roman" w:hAnsi="Times New Roman"/>
          <w:sz w:val="28"/>
          <w:szCs w:val="28"/>
          <w:lang w:val="ru-RU"/>
        </w:rPr>
        <w:t>КОНКУРСНОЕ ЗАДАНИЕ</w:t>
      </w:r>
      <w:bookmarkEnd w:id="2"/>
    </w:p>
    <w:p w:rsidR="00236A35" w:rsidRPr="00236A35" w:rsidRDefault="00236A35" w:rsidP="00236A35"/>
    <w:p w:rsidR="00EC4D38" w:rsidRPr="00EC4D38" w:rsidRDefault="00EC4D38" w:rsidP="00EC4D38">
      <w:pPr>
        <w:pStyle w:val="2"/>
        <w:spacing w:before="0" w:after="0"/>
        <w:ind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3.1</w:t>
      </w:r>
      <w:r w:rsidRPr="00EC4D38">
        <w:rPr>
          <w:rFonts w:ascii="Times New Roman" w:hAnsi="Times New Roman"/>
          <w:color w:val="000000" w:themeColor="text1"/>
          <w:sz w:val="28"/>
          <w:szCs w:val="28"/>
          <w:lang w:val="ru-RU"/>
        </w:rPr>
        <w:tab/>
        <w:t>Формат и структура Конкурсного задания</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 xml:space="preserve">Участник конкурса должен самостоятельно выполнить задания по следующим критериям. </w:t>
      </w:r>
    </w:p>
    <w:tbl>
      <w:tblPr>
        <w:tblStyle w:val="af4"/>
        <w:tblW w:w="79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72"/>
      </w:tblGrid>
      <w:tr w:rsidR="00322545" w:rsidRPr="00760AC6" w:rsidTr="00322545">
        <w:tc>
          <w:tcPr>
            <w:tcW w:w="7972" w:type="dxa"/>
          </w:tcPr>
          <w:p w:rsidR="00322545" w:rsidRPr="00996A52" w:rsidRDefault="00322545" w:rsidP="000A69B4">
            <w:pPr>
              <w:spacing w:after="0" w:line="240" w:lineRule="auto"/>
              <w:jc w:val="both"/>
              <w:rPr>
                <w:rFonts w:ascii="Times New Roman" w:hAnsi="Times New Roman"/>
                <w:b/>
                <w:sz w:val="28"/>
                <w:szCs w:val="28"/>
              </w:rPr>
            </w:pPr>
            <w:r w:rsidRPr="00996A52">
              <w:rPr>
                <w:rFonts w:ascii="Times New Roman" w:hAnsi="Times New Roman" w:cs="Times New Roman"/>
                <w:b/>
                <w:sz w:val="28"/>
                <w:szCs w:val="28"/>
              </w:rPr>
              <w:t>А. Уход за ногтями</w:t>
            </w:r>
          </w:p>
        </w:tc>
      </w:tr>
      <w:tr w:rsidR="00322545" w:rsidRPr="00760AC6" w:rsidTr="00322545">
        <w:tc>
          <w:tcPr>
            <w:tcW w:w="7972" w:type="dxa"/>
          </w:tcPr>
          <w:p w:rsidR="00322545" w:rsidRPr="00996A52" w:rsidRDefault="00322545" w:rsidP="000A69B4">
            <w:pPr>
              <w:spacing w:after="0" w:line="240" w:lineRule="auto"/>
              <w:jc w:val="both"/>
              <w:rPr>
                <w:rFonts w:ascii="Times New Roman" w:eastAsia="Times New Roman" w:hAnsi="Times New Roman" w:cs="Times New Roman"/>
                <w:sz w:val="28"/>
                <w:szCs w:val="28"/>
              </w:rPr>
            </w:pPr>
            <w:r w:rsidRPr="00996A52">
              <w:rPr>
                <w:rFonts w:ascii="Times New Roman" w:eastAsia="Times New Roman" w:hAnsi="Times New Roman" w:cs="Times New Roman"/>
                <w:sz w:val="28"/>
                <w:szCs w:val="28"/>
                <w:lang w:eastAsia="ru-RU"/>
              </w:rPr>
              <w:t xml:space="preserve">Экспресс-маникюр на скорость. </w:t>
            </w:r>
          </w:p>
        </w:tc>
      </w:tr>
      <w:tr w:rsidR="00322545" w:rsidRPr="00760AC6" w:rsidTr="00322545">
        <w:tc>
          <w:tcPr>
            <w:tcW w:w="7972" w:type="dxa"/>
          </w:tcPr>
          <w:p w:rsidR="00322545" w:rsidRPr="00996A52" w:rsidRDefault="00322545" w:rsidP="000A69B4">
            <w:pPr>
              <w:spacing w:after="0" w:line="240" w:lineRule="auto"/>
              <w:jc w:val="both"/>
              <w:rPr>
                <w:rFonts w:ascii="Times New Roman" w:eastAsia="Times New Roman" w:hAnsi="Times New Roman" w:cs="Times New Roman"/>
                <w:sz w:val="28"/>
                <w:szCs w:val="28"/>
              </w:rPr>
            </w:pPr>
            <w:r w:rsidRPr="00996A52">
              <w:rPr>
                <w:rFonts w:ascii="Times New Roman" w:eastAsia="Times New Roman" w:hAnsi="Times New Roman" w:cs="Times New Roman"/>
                <w:sz w:val="28"/>
                <w:szCs w:val="28"/>
                <w:lang w:eastAsia="ru-RU"/>
              </w:rPr>
              <w:t>Спа-педикюр с покрытием ногтей красным лаком.</w:t>
            </w:r>
          </w:p>
        </w:tc>
      </w:tr>
      <w:tr w:rsidR="00322545" w:rsidRPr="00760AC6" w:rsidTr="00322545">
        <w:tc>
          <w:tcPr>
            <w:tcW w:w="7972" w:type="dxa"/>
          </w:tcPr>
          <w:p w:rsidR="00322545" w:rsidRPr="00996A52" w:rsidRDefault="00322545" w:rsidP="000A69B4">
            <w:pPr>
              <w:spacing w:after="0" w:line="240" w:lineRule="auto"/>
              <w:jc w:val="both"/>
              <w:rPr>
                <w:rFonts w:ascii="Times New Roman" w:hAnsi="Times New Roman"/>
                <w:b/>
                <w:sz w:val="28"/>
                <w:szCs w:val="28"/>
              </w:rPr>
            </w:pPr>
          </w:p>
        </w:tc>
      </w:tr>
      <w:tr w:rsidR="00322545" w:rsidRPr="00760AC6" w:rsidTr="00322545">
        <w:tc>
          <w:tcPr>
            <w:tcW w:w="7972" w:type="dxa"/>
          </w:tcPr>
          <w:p w:rsidR="00322545" w:rsidRPr="00996A52" w:rsidRDefault="00322545" w:rsidP="000A69B4">
            <w:pPr>
              <w:spacing w:after="0" w:line="240" w:lineRule="auto"/>
              <w:jc w:val="both"/>
              <w:rPr>
                <w:rFonts w:ascii="Times New Roman" w:hAnsi="Times New Roman" w:cs="Times New Roman"/>
                <w:sz w:val="28"/>
                <w:szCs w:val="28"/>
              </w:rPr>
            </w:pPr>
            <w:r w:rsidRPr="00996A52">
              <w:rPr>
                <w:rFonts w:ascii="Times New Roman" w:hAnsi="Times New Roman" w:cs="Times New Roman"/>
                <w:b/>
                <w:sz w:val="28"/>
                <w:szCs w:val="28"/>
              </w:rPr>
              <w:t>В. Уход за кожей лица</w:t>
            </w:r>
          </w:p>
        </w:tc>
      </w:tr>
      <w:tr w:rsidR="00322545" w:rsidRPr="00760AC6" w:rsidTr="00322545">
        <w:tc>
          <w:tcPr>
            <w:tcW w:w="7972" w:type="dxa"/>
          </w:tcPr>
          <w:p w:rsidR="00322545" w:rsidRPr="00996A52" w:rsidRDefault="00322545" w:rsidP="000A69B4">
            <w:pPr>
              <w:spacing w:after="0" w:line="240" w:lineRule="auto"/>
              <w:jc w:val="both"/>
              <w:rPr>
                <w:rFonts w:ascii="Times New Roman" w:eastAsia="Times New Roman" w:hAnsi="Times New Roman" w:cs="Times New Roman"/>
                <w:sz w:val="28"/>
                <w:szCs w:val="28"/>
              </w:rPr>
            </w:pPr>
            <w:r w:rsidRPr="00996A52">
              <w:rPr>
                <w:rFonts w:ascii="Times New Roman" w:eastAsia="Times New Roman" w:hAnsi="Times New Roman" w:cs="Times New Roman"/>
                <w:sz w:val="28"/>
                <w:szCs w:val="28"/>
                <w:lang w:eastAsia="ru-RU"/>
              </w:rPr>
              <w:t xml:space="preserve">Расширенный уход за лицом. </w:t>
            </w:r>
          </w:p>
        </w:tc>
      </w:tr>
      <w:tr w:rsidR="00322545" w:rsidRPr="00760AC6" w:rsidTr="00322545">
        <w:tc>
          <w:tcPr>
            <w:tcW w:w="7972" w:type="dxa"/>
          </w:tcPr>
          <w:p w:rsidR="00322545" w:rsidRPr="00996A52" w:rsidRDefault="00322545" w:rsidP="000A69B4">
            <w:pPr>
              <w:spacing w:after="0" w:line="240" w:lineRule="auto"/>
              <w:jc w:val="both"/>
              <w:rPr>
                <w:rFonts w:ascii="Times New Roman" w:eastAsia="Times New Roman" w:hAnsi="Times New Roman" w:cs="Times New Roman"/>
                <w:sz w:val="28"/>
                <w:szCs w:val="28"/>
              </w:rPr>
            </w:pPr>
            <w:r w:rsidRPr="00996A52">
              <w:rPr>
                <w:rFonts w:ascii="Times New Roman" w:eastAsia="Times New Roman" w:hAnsi="Times New Roman" w:cs="Times New Roman"/>
                <w:sz w:val="28"/>
                <w:szCs w:val="28"/>
                <w:lang w:eastAsia="ru-RU"/>
              </w:rPr>
              <w:t>Экспресс-уход за кожей лица со скрабом, массажем и маской.</w:t>
            </w:r>
          </w:p>
        </w:tc>
      </w:tr>
      <w:tr w:rsidR="00322545" w:rsidRPr="00760AC6" w:rsidTr="00322545">
        <w:tc>
          <w:tcPr>
            <w:tcW w:w="7972" w:type="dxa"/>
          </w:tcPr>
          <w:p w:rsidR="00322545" w:rsidRPr="00996A52" w:rsidRDefault="00322545" w:rsidP="000A69B4">
            <w:pPr>
              <w:rPr>
                <w:rFonts w:ascii="Times New Roman" w:hAnsi="Times New Roman"/>
                <w:sz w:val="28"/>
                <w:szCs w:val="28"/>
              </w:rPr>
            </w:pPr>
          </w:p>
        </w:tc>
      </w:tr>
      <w:tr w:rsidR="00322545" w:rsidRPr="00760AC6" w:rsidTr="00322545">
        <w:tc>
          <w:tcPr>
            <w:tcW w:w="7972" w:type="dxa"/>
          </w:tcPr>
          <w:p w:rsidR="00322545" w:rsidRPr="00996A52" w:rsidRDefault="00322545" w:rsidP="000A69B4">
            <w:pPr>
              <w:spacing w:after="0" w:line="240" w:lineRule="auto"/>
              <w:rPr>
                <w:rFonts w:ascii="Times New Roman" w:hAnsi="Times New Roman"/>
                <w:sz w:val="28"/>
                <w:szCs w:val="28"/>
              </w:rPr>
            </w:pPr>
            <w:r w:rsidRPr="00996A52">
              <w:rPr>
                <w:rFonts w:ascii="Times New Roman" w:hAnsi="Times New Roman" w:cs="Times New Roman"/>
                <w:b/>
                <w:sz w:val="28"/>
                <w:szCs w:val="28"/>
              </w:rPr>
              <w:t>С. СПА-уход за телом</w:t>
            </w:r>
            <w:r w:rsidRPr="00996A52">
              <w:rPr>
                <w:rFonts w:ascii="Times New Roman" w:hAnsi="Times New Roman"/>
                <w:sz w:val="28"/>
                <w:szCs w:val="28"/>
              </w:rPr>
              <w:t xml:space="preserve"> </w:t>
            </w:r>
          </w:p>
        </w:tc>
      </w:tr>
      <w:tr w:rsidR="00322545" w:rsidRPr="00760AC6" w:rsidTr="00322545">
        <w:tc>
          <w:tcPr>
            <w:tcW w:w="7972" w:type="dxa"/>
          </w:tcPr>
          <w:p w:rsidR="00322545" w:rsidRPr="00996A52" w:rsidRDefault="00322545" w:rsidP="000A69B4">
            <w:pPr>
              <w:spacing w:after="0" w:line="240" w:lineRule="auto"/>
              <w:rPr>
                <w:rFonts w:ascii="Times New Roman" w:hAnsi="Times New Roman"/>
                <w:sz w:val="28"/>
                <w:szCs w:val="28"/>
              </w:rPr>
            </w:pPr>
            <w:r w:rsidRPr="00996A52">
              <w:rPr>
                <w:rFonts w:ascii="Times New Roman" w:eastAsia="Times New Roman" w:hAnsi="Times New Roman" w:cs="Times New Roman"/>
                <w:sz w:val="28"/>
                <w:szCs w:val="28"/>
                <w:lang w:eastAsia="ru-RU"/>
              </w:rPr>
              <w:t>СПА-уход за телом с массажем (рук, ног и спины) и маской (обертыванием) (спины, ног).</w:t>
            </w:r>
          </w:p>
        </w:tc>
      </w:tr>
      <w:tr w:rsidR="00322545" w:rsidRPr="00760AC6" w:rsidTr="00322545">
        <w:tc>
          <w:tcPr>
            <w:tcW w:w="7972" w:type="dxa"/>
          </w:tcPr>
          <w:p w:rsidR="00322545" w:rsidRPr="00996A52" w:rsidRDefault="00322545" w:rsidP="000A69B4">
            <w:pPr>
              <w:spacing w:after="0" w:line="240" w:lineRule="auto"/>
              <w:rPr>
                <w:rFonts w:ascii="Times New Roman" w:hAnsi="Times New Roman"/>
                <w:sz w:val="28"/>
                <w:szCs w:val="28"/>
              </w:rPr>
            </w:pPr>
          </w:p>
        </w:tc>
      </w:tr>
      <w:tr w:rsidR="00322545" w:rsidRPr="00760AC6" w:rsidTr="00322545">
        <w:tc>
          <w:tcPr>
            <w:tcW w:w="7972" w:type="dxa"/>
          </w:tcPr>
          <w:p w:rsidR="00322545" w:rsidRPr="00996A52" w:rsidRDefault="00322545" w:rsidP="000A69B4">
            <w:pPr>
              <w:spacing w:after="0" w:line="240" w:lineRule="auto"/>
              <w:rPr>
                <w:rFonts w:ascii="Times New Roman" w:hAnsi="Times New Roman"/>
                <w:sz w:val="28"/>
                <w:szCs w:val="28"/>
              </w:rPr>
            </w:pPr>
            <w:r w:rsidRPr="00996A52">
              <w:rPr>
                <w:rFonts w:ascii="Times New Roman" w:hAnsi="Times New Roman" w:cs="Times New Roman"/>
                <w:b/>
                <w:sz w:val="28"/>
                <w:szCs w:val="28"/>
                <w:lang w:val="en-US"/>
              </w:rPr>
              <w:t>D</w:t>
            </w:r>
            <w:r w:rsidRPr="00996A52">
              <w:rPr>
                <w:rFonts w:ascii="Times New Roman" w:hAnsi="Times New Roman" w:cs="Times New Roman"/>
                <w:b/>
                <w:sz w:val="28"/>
                <w:szCs w:val="28"/>
              </w:rPr>
              <w:t>. Макияж</w:t>
            </w:r>
            <w:r w:rsidRPr="00996A52">
              <w:rPr>
                <w:rFonts w:ascii="Times New Roman" w:hAnsi="Times New Roman"/>
                <w:sz w:val="28"/>
                <w:szCs w:val="28"/>
              </w:rPr>
              <w:t xml:space="preserve"> </w:t>
            </w:r>
          </w:p>
        </w:tc>
      </w:tr>
      <w:tr w:rsidR="00322545" w:rsidRPr="00760AC6" w:rsidTr="00322545">
        <w:tc>
          <w:tcPr>
            <w:tcW w:w="7972" w:type="dxa"/>
          </w:tcPr>
          <w:p w:rsidR="00322545" w:rsidRPr="00996A52" w:rsidRDefault="00322545" w:rsidP="000A69B4">
            <w:pPr>
              <w:spacing w:after="0" w:line="240" w:lineRule="auto"/>
              <w:rPr>
                <w:rFonts w:ascii="Times New Roman" w:hAnsi="Times New Roman"/>
                <w:sz w:val="28"/>
                <w:szCs w:val="28"/>
              </w:rPr>
            </w:pPr>
            <w:r w:rsidRPr="00996A52">
              <w:rPr>
                <w:rFonts w:ascii="Times New Roman" w:eastAsia="Times New Roman" w:hAnsi="Times New Roman" w:cs="Times New Roman"/>
                <w:sz w:val="28"/>
                <w:szCs w:val="28"/>
                <w:lang w:eastAsia="ru-RU"/>
              </w:rPr>
              <w:t>Фэшн-макияж по фотографии.</w:t>
            </w:r>
          </w:p>
        </w:tc>
      </w:tr>
    </w:tbl>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322545" w:rsidRDefault="00322545" w:rsidP="00322545"/>
    <w:p w:rsidR="00322545" w:rsidRPr="00322545" w:rsidRDefault="00322545" w:rsidP="00322545"/>
    <w:p w:rsidR="00236A35" w:rsidRDefault="00236A35" w:rsidP="00EC4D38">
      <w:pPr>
        <w:pStyle w:val="2"/>
        <w:spacing w:before="0" w:after="0"/>
        <w:ind w:firstLine="567"/>
        <w:jc w:val="both"/>
        <w:rPr>
          <w:rFonts w:ascii="Times New Roman" w:hAnsi="Times New Roman"/>
          <w:color w:val="000000" w:themeColor="text1"/>
          <w:sz w:val="28"/>
          <w:szCs w:val="28"/>
          <w:lang w:val="ru-RU"/>
        </w:rPr>
      </w:pPr>
    </w:p>
    <w:p w:rsidR="00EC4D38" w:rsidRPr="00EC4D38" w:rsidRDefault="00EC4D38" w:rsidP="00EC4D38">
      <w:pPr>
        <w:pStyle w:val="2"/>
        <w:spacing w:before="0" w:after="0"/>
        <w:ind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lastRenderedPageBreak/>
        <w:t>3.2</w:t>
      </w:r>
      <w:r w:rsidRPr="00EC4D38">
        <w:rPr>
          <w:rFonts w:ascii="Times New Roman" w:hAnsi="Times New Roman"/>
          <w:color w:val="000000" w:themeColor="text1"/>
          <w:sz w:val="28"/>
          <w:szCs w:val="28"/>
          <w:lang w:val="ru-RU"/>
        </w:rPr>
        <w:tab/>
        <w:t xml:space="preserve"> Требования к проекту Конкурсного задания</w:t>
      </w:r>
    </w:p>
    <w:p w:rsidR="00EC4D38" w:rsidRPr="00EC4D38" w:rsidRDefault="00EC4D38" w:rsidP="00EC4D38">
      <w:pPr>
        <w:spacing w:after="0" w:line="240" w:lineRule="auto"/>
        <w:ind w:firstLine="567"/>
        <w:jc w:val="both"/>
        <w:rPr>
          <w:rFonts w:ascii="Times New Roman" w:eastAsia="Times New Roman" w:hAnsi="Times New Roman" w:cs="Times New Roman"/>
          <w:b/>
          <w:sz w:val="28"/>
          <w:szCs w:val="28"/>
          <w:lang w:eastAsia="ru-RU"/>
        </w:rPr>
      </w:pPr>
      <w:r w:rsidRPr="00EC4D38">
        <w:rPr>
          <w:rFonts w:ascii="Times New Roman" w:eastAsia="Times New Roman" w:hAnsi="Times New Roman" w:cs="Times New Roman"/>
          <w:b/>
          <w:sz w:val="28"/>
          <w:szCs w:val="28"/>
          <w:lang w:eastAsia="ru-RU"/>
        </w:rPr>
        <w:t>Модули соревнований (субкритерии)</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3"/>
        <w:gridCol w:w="1767"/>
        <w:gridCol w:w="1466"/>
        <w:gridCol w:w="2245"/>
      </w:tblGrid>
      <w:tr w:rsidR="00EC4D38" w:rsidRPr="00EC4D38" w:rsidTr="00B862A3">
        <w:tc>
          <w:tcPr>
            <w:tcW w:w="4093" w:type="dxa"/>
            <w:tcBorders>
              <w:top w:val="single" w:sz="4" w:space="0" w:color="auto"/>
              <w:left w:val="single" w:sz="4" w:space="0" w:color="auto"/>
              <w:bottom w:val="single" w:sz="4" w:space="0" w:color="auto"/>
              <w:right w:val="single" w:sz="4" w:space="0" w:color="auto"/>
            </w:tcBorders>
            <w:hideMark/>
          </w:tcPr>
          <w:p w:rsidR="00EC4D38" w:rsidRPr="00EC4D38" w:rsidRDefault="00EC4D38" w:rsidP="00EC4D38">
            <w:pPr>
              <w:spacing w:after="0" w:line="240" w:lineRule="auto"/>
              <w:jc w:val="both"/>
              <w:rPr>
                <w:rFonts w:ascii="Times New Roman" w:eastAsia="Times New Roman" w:hAnsi="Times New Roman" w:cs="Times New Roman"/>
                <w:b/>
                <w:sz w:val="28"/>
                <w:szCs w:val="28"/>
                <w:lang w:eastAsia="ru-RU"/>
              </w:rPr>
            </w:pPr>
            <w:r w:rsidRPr="00EC4D38">
              <w:rPr>
                <w:rFonts w:ascii="Times New Roman" w:eastAsia="Times New Roman" w:hAnsi="Times New Roman" w:cs="Times New Roman"/>
                <w:b/>
                <w:sz w:val="28"/>
                <w:szCs w:val="28"/>
                <w:lang w:eastAsia="ru-RU"/>
              </w:rPr>
              <w:t>Навык</w:t>
            </w:r>
          </w:p>
        </w:tc>
        <w:tc>
          <w:tcPr>
            <w:tcW w:w="1767" w:type="dxa"/>
            <w:tcBorders>
              <w:top w:val="single" w:sz="4" w:space="0" w:color="auto"/>
              <w:left w:val="single" w:sz="4" w:space="0" w:color="auto"/>
              <w:bottom w:val="single" w:sz="4" w:space="0" w:color="auto"/>
              <w:right w:val="single" w:sz="4" w:space="0" w:color="auto"/>
            </w:tcBorders>
            <w:hideMark/>
          </w:tcPr>
          <w:p w:rsidR="00EC4D38" w:rsidRPr="00EC4D38" w:rsidRDefault="00EC4D38" w:rsidP="00EC4D38">
            <w:pPr>
              <w:spacing w:after="0" w:line="240" w:lineRule="auto"/>
              <w:jc w:val="both"/>
              <w:rPr>
                <w:rFonts w:ascii="Times New Roman" w:eastAsia="Times New Roman" w:hAnsi="Times New Roman" w:cs="Times New Roman"/>
                <w:b/>
                <w:sz w:val="28"/>
                <w:szCs w:val="28"/>
                <w:lang w:eastAsia="ru-RU"/>
              </w:rPr>
            </w:pPr>
            <w:r w:rsidRPr="00EC4D38">
              <w:rPr>
                <w:rFonts w:ascii="Times New Roman" w:eastAsia="Times New Roman" w:hAnsi="Times New Roman" w:cs="Times New Roman"/>
                <w:b/>
                <w:sz w:val="28"/>
                <w:szCs w:val="28"/>
                <w:lang w:eastAsia="ru-RU"/>
              </w:rPr>
              <w:t>Время</w:t>
            </w:r>
          </w:p>
        </w:tc>
        <w:tc>
          <w:tcPr>
            <w:tcW w:w="1466" w:type="dxa"/>
            <w:tcBorders>
              <w:top w:val="single" w:sz="4" w:space="0" w:color="auto"/>
              <w:left w:val="single" w:sz="4" w:space="0" w:color="auto"/>
              <w:bottom w:val="single" w:sz="4" w:space="0" w:color="auto"/>
              <w:right w:val="single" w:sz="4" w:space="0" w:color="auto"/>
            </w:tcBorders>
            <w:hideMark/>
          </w:tcPr>
          <w:p w:rsidR="00EC4D38" w:rsidRPr="00EC4D38" w:rsidRDefault="00EC4D38" w:rsidP="00EC4D38">
            <w:pPr>
              <w:spacing w:after="0" w:line="240" w:lineRule="auto"/>
              <w:jc w:val="both"/>
              <w:rPr>
                <w:rFonts w:ascii="Times New Roman" w:eastAsia="Times New Roman" w:hAnsi="Times New Roman" w:cs="Times New Roman"/>
                <w:b/>
                <w:sz w:val="28"/>
                <w:szCs w:val="28"/>
                <w:lang w:eastAsia="ru-RU"/>
              </w:rPr>
            </w:pPr>
            <w:r w:rsidRPr="00EC4D38">
              <w:rPr>
                <w:rFonts w:ascii="Times New Roman" w:eastAsia="Times New Roman" w:hAnsi="Times New Roman" w:cs="Times New Roman"/>
                <w:b/>
                <w:sz w:val="28"/>
                <w:szCs w:val="28"/>
                <w:lang w:eastAsia="ru-RU"/>
              </w:rPr>
              <w:t>Модель</w:t>
            </w:r>
          </w:p>
        </w:tc>
        <w:tc>
          <w:tcPr>
            <w:tcW w:w="2245" w:type="dxa"/>
            <w:tcBorders>
              <w:top w:val="single" w:sz="4" w:space="0" w:color="auto"/>
              <w:left w:val="single" w:sz="4" w:space="0" w:color="auto"/>
              <w:bottom w:val="single" w:sz="4" w:space="0" w:color="auto"/>
              <w:right w:val="single" w:sz="4" w:space="0" w:color="auto"/>
            </w:tcBorders>
            <w:hideMark/>
          </w:tcPr>
          <w:p w:rsidR="00EC4D38" w:rsidRPr="00EC4D38" w:rsidRDefault="00EC4D38" w:rsidP="00EC4D38">
            <w:pPr>
              <w:spacing w:after="0" w:line="240" w:lineRule="auto"/>
              <w:jc w:val="both"/>
              <w:rPr>
                <w:rFonts w:ascii="Times New Roman" w:eastAsia="Times New Roman" w:hAnsi="Times New Roman" w:cs="Times New Roman"/>
                <w:b/>
                <w:sz w:val="28"/>
                <w:szCs w:val="28"/>
                <w:lang w:eastAsia="ru-RU"/>
              </w:rPr>
            </w:pPr>
            <w:r w:rsidRPr="00EC4D38">
              <w:rPr>
                <w:rFonts w:ascii="Times New Roman" w:eastAsia="Times New Roman" w:hAnsi="Times New Roman" w:cs="Times New Roman"/>
                <w:b/>
                <w:sz w:val="28"/>
                <w:szCs w:val="28"/>
                <w:lang w:eastAsia="ru-RU"/>
              </w:rPr>
              <w:t>Максимальный балл</w:t>
            </w:r>
          </w:p>
        </w:tc>
      </w:tr>
      <w:tr w:rsidR="00901E42" w:rsidRPr="00EC4D38" w:rsidTr="00B862A3">
        <w:tc>
          <w:tcPr>
            <w:tcW w:w="4093" w:type="dxa"/>
            <w:tcBorders>
              <w:top w:val="single" w:sz="4" w:space="0" w:color="auto"/>
              <w:left w:val="single" w:sz="4" w:space="0" w:color="auto"/>
              <w:bottom w:val="single" w:sz="4" w:space="0" w:color="auto"/>
              <w:right w:val="single" w:sz="4" w:space="0" w:color="auto"/>
            </w:tcBorders>
            <w:hideMark/>
          </w:tcPr>
          <w:p w:rsidR="00901E42" w:rsidRPr="00CD24B4" w:rsidRDefault="00901E42" w:rsidP="0008527E">
            <w:pPr>
              <w:spacing w:after="0" w:line="240" w:lineRule="auto"/>
              <w:jc w:val="both"/>
              <w:rPr>
                <w:rFonts w:ascii="Times New Roman" w:hAnsi="Times New Roman"/>
                <w:b/>
                <w:sz w:val="24"/>
                <w:szCs w:val="24"/>
              </w:rPr>
            </w:pPr>
            <w:r w:rsidRPr="00CD24B4">
              <w:rPr>
                <w:rFonts w:ascii="Times New Roman" w:hAnsi="Times New Roman"/>
                <w:b/>
                <w:sz w:val="24"/>
                <w:szCs w:val="24"/>
              </w:rPr>
              <w:t>Модуль А (день 1-й)</w:t>
            </w:r>
          </w:p>
          <w:p w:rsidR="00901E42" w:rsidRPr="00CD24B4" w:rsidRDefault="00901E42" w:rsidP="0008527E">
            <w:pPr>
              <w:spacing w:after="0" w:line="240" w:lineRule="auto"/>
              <w:jc w:val="both"/>
              <w:rPr>
                <w:rFonts w:ascii="Times New Roman" w:hAnsi="Times New Roman"/>
                <w:sz w:val="24"/>
                <w:szCs w:val="24"/>
              </w:rPr>
            </w:pPr>
            <w:r w:rsidRPr="00CD24B4">
              <w:rPr>
                <w:rFonts w:ascii="Times New Roman" w:hAnsi="Times New Roman"/>
                <w:sz w:val="24"/>
                <w:szCs w:val="24"/>
              </w:rPr>
              <w:t>Расширенный уход за лицом. Коррекция бровей, окрашивание бровей и ресниц.</w:t>
            </w:r>
          </w:p>
          <w:p w:rsidR="00901E42" w:rsidRPr="00CD24B4" w:rsidRDefault="00901E42" w:rsidP="0008527E">
            <w:pPr>
              <w:spacing w:after="0" w:line="240" w:lineRule="auto"/>
              <w:jc w:val="both"/>
              <w:rPr>
                <w:rFonts w:ascii="Times New Roman" w:hAnsi="Times New Roman"/>
                <w:sz w:val="24"/>
                <w:szCs w:val="24"/>
              </w:rPr>
            </w:pPr>
            <w:r w:rsidRPr="00CD24B4">
              <w:rPr>
                <w:rFonts w:ascii="Times New Roman" w:hAnsi="Times New Roman"/>
                <w:sz w:val="24"/>
                <w:szCs w:val="24"/>
              </w:rPr>
              <w:t xml:space="preserve">Экспресс-маникюр на скорость. </w:t>
            </w:r>
          </w:p>
        </w:tc>
        <w:tc>
          <w:tcPr>
            <w:tcW w:w="1767" w:type="dxa"/>
            <w:tcBorders>
              <w:top w:val="single" w:sz="4" w:space="0" w:color="auto"/>
              <w:left w:val="single" w:sz="4" w:space="0" w:color="auto"/>
              <w:bottom w:val="single" w:sz="4" w:space="0" w:color="auto"/>
              <w:right w:val="single" w:sz="4" w:space="0" w:color="auto"/>
            </w:tcBorders>
            <w:hideMark/>
          </w:tcPr>
          <w:p w:rsidR="00901E42" w:rsidRPr="00A40EB2" w:rsidRDefault="00901E42" w:rsidP="0008527E">
            <w:pPr>
              <w:spacing w:after="0" w:line="240" w:lineRule="auto"/>
              <w:jc w:val="both"/>
              <w:rPr>
                <w:rFonts w:ascii="Times New Roman" w:hAnsi="Times New Roman"/>
                <w:sz w:val="24"/>
                <w:szCs w:val="24"/>
              </w:rPr>
            </w:pPr>
            <w:r>
              <w:rPr>
                <w:rFonts w:ascii="Times New Roman" w:hAnsi="Times New Roman"/>
                <w:sz w:val="24"/>
                <w:szCs w:val="24"/>
              </w:rPr>
              <w:t>4</w:t>
            </w:r>
            <w:r w:rsidRPr="00A40EB2">
              <w:rPr>
                <w:rFonts w:ascii="Times New Roman" w:hAnsi="Times New Roman"/>
                <w:sz w:val="24"/>
                <w:szCs w:val="24"/>
              </w:rPr>
              <w:t xml:space="preserve"> часов</w:t>
            </w:r>
          </w:p>
          <w:p w:rsidR="00901E42" w:rsidRPr="00344ECF" w:rsidRDefault="00901E42" w:rsidP="0008527E">
            <w:pPr>
              <w:spacing w:after="0" w:line="240" w:lineRule="auto"/>
              <w:jc w:val="both"/>
              <w:rPr>
                <w:rFonts w:ascii="Times New Roman" w:hAnsi="Times New Roman"/>
                <w:sz w:val="24"/>
                <w:szCs w:val="24"/>
              </w:rPr>
            </w:pPr>
            <w:r w:rsidRPr="00A40EB2">
              <w:rPr>
                <w:rFonts w:ascii="Times New Roman" w:hAnsi="Times New Roman"/>
                <w:sz w:val="24"/>
                <w:szCs w:val="24"/>
              </w:rPr>
              <w:t>(</w:t>
            </w:r>
            <w:r>
              <w:rPr>
                <w:rFonts w:ascii="Times New Roman" w:hAnsi="Times New Roman"/>
                <w:sz w:val="24"/>
                <w:szCs w:val="24"/>
              </w:rPr>
              <w:t>3</w:t>
            </w:r>
            <w:r w:rsidRPr="00A40EB2">
              <w:rPr>
                <w:rFonts w:ascii="Times New Roman" w:hAnsi="Times New Roman"/>
                <w:sz w:val="24"/>
                <w:szCs w:val="24"/>
              </w:rPr>
              <w:t>+</w:t>
            </w:r>
            <w:r>
              <w:rPr>
                <w:rFonts w:ascii="Times New Roman" w:hAnsi="Times New Roman"/>
                <w:sz w:val="24"/>
                <w:szCs w:val="24"/>
              </w:rPr>
              <w:t>1</w:t>
            </w:r>
            <w:r w:rsidRPr="00A40EB2">
              <w:rPr>
                <w:rFonts w:ascii="Times New Roman" w:hAnsi="Times New Roman"/>
                <w:sz w:val="24"/>
                <w:szCs w:val="24"/>
              </w:rPr>
              <w:t>)</w:t>
            </w:r>
          </w:p>
        </w:tc>
        <w:tc>
          <w:tcPr>
            <w:tcW w:w="1466" w:type="dxa"/>
            <w:tcBorders>
              <w:top w:val="single" w:sz="4" w:space="0" w:color="auto"/>
              <w:left w:val="single" w:sz="4" w:space="0" w:color="auto"/>
              <w:bottom w:val="single" w:sz="4" w:space="0" w:color="auto"/>
              <w:right w:val="single" w:sz="4" w:space="0" w:color="auto"/>
            </w:tcBorders>
            <w:hideMark/>
          </w:tcPr>
          <w:p w:rsidR="00901E42" w:rsidRPr="00244D97" w:rsidRDefault="00901E42" w:rsidP="00EC4D38">
            <w:pPr>
              <w:spacing w:after="0" w:line="240" w:lineRule="auto"/>
              <w:jc w:val="both"/>
              <w:rPr>
                <w:rFonts w:ascii="Times New Roman" w:eastAsia="Times New Roman" w:hAnsi="Times New Roman" w:cs="Times New Roman"/>
                <w:sz w:val="28"/>
                <w:szCs w:val="28"/>
                <w:lang w:eastAsia="ru-RU"/>
              </w:rPr>
            </w:pPr>
            <w:r w:rsidRPr="00244D97">
              <w:rPr>
                <w:rFonts w:ascii="Times New Roman" w:eastAsia="Times New Roman" w:hAnsi="Times New Roman" w:cs="Times New Roman"/>
                <w:sz w:val="28"/>
                <w:szCs w:val="28"/>
                <w:lang w:eastAsia="ru-RU"/>
              </w:rPr>
              <w:t>Женщина</w:t>
            </w:r>
          </w:p>
          <w:p w:rsidR="00901E42" w:rsidRPr="00244D97" w:rsidRDefault="00901E42" w:rsidP="00EC4D38">
            <w:pPr>
              <w:spacing w:after="0" w:line="240" w:lineRule="auto"/>
              <w:jc w:val="both"/>
              <w:rPr>
                <w:rFonts w:ascii="Times New Roman" w:eastAsia="Times New Roman" w:hAnsi="Times New Roman" w:cs="Times New Roman"/>
                <w:sz w:val="28"/>
                <w:szCs w:val="28"/>
                <w:lang w:eastAsia="ru-RU"/>
              </w:rPr>
            </w:pPr>
            <w:r w:rsidRPr="00244D97">
              <w:rPr>
                <w:rFonts w:ascii="Times New Roman" w:eastAsia="Times New Roman" w:hAnsi="Times New Roman" w:cs="Times New Roman"/>
                <w:sz w:val="28"/>
                <w:szCs w:val="28"/>
                <w:lang w:eastAsia="ru-RU"/>
              </w:rPr>
              <w:t>18-</w:t>
            </w:r>
            <w:r w:rsidRPr="00244D97">
              <w:rPr>
                <w:rFonts w:ascii="Times New Roman" w:eastAsia="Times New Roman" w:hAnsi="Times New Roman" w:cs="Times New Roman"/>
                <w:sz w:val="28"/>
                <w:szCs w:val="28"/>
                <w:lang w:val="en-US" w:eastAsia="ru-RU"/>
              </w:rPr>
              <w:t>25</w:t>
            </w:r>
            <w:r w:rsidRPr="00244D97">
              <w:rPr>
                <w:rFonts w:ascii="Times New Roman" w:eastAsia="Times New Roman" w:hAnsi="Times New Roman" w:cs="Times New Roman"/>
                <w:sz w:val="28"/>
                <w:szCs w:val="28"/>
                <w:lang w:eastAsia="ru-RU"/>
              </w:rPr>
              <w:t xml:space="preserve"> лет</w:t>
            </w:r>
          </w:p>
        </w:tc>
        <w:tc>
          <w:tcPr>
            <w:tcW w:w="2245" w:type="dxa"/>
            <w:tcBorders>
              <w:top w:val="single" w:sz="4" w:space="0" w:color="auto"/>
              <w:left w:val="single" w:sz="4" w:space="0" w:color="auto"/>
              <w:bottom w:val="single" w:sz="4" w:space="0" w:color="auto"/>
              <w:right w:val="single" w:sz="4" w:space="0" w:color="auto"/>
            </w:tcBorders>
            <w:hideMark/>
          </w:tcPr>
          <w:p w:rsidR="00901E42" w:rsidRPr="008F0A93" w:rsidRDefault="008F0A93" w:rsidP="00352C1F">
            <w:pPr>
              <w:spacing w:after="0" w:line="240" w:lineRule="auto"/>
              <w:jc w:val="both"/>
              <w:rPr>
                <w:rFonts w:ascii="Times New Roman" w:eastAsia="Times New Roman" w:hAnsi="Times New Roman" w:cs="Times New Roman"/>
                <w:sz w:val="28"/>
                <w:szCs w:val="28"/>
                <w:lang w:eastAsia="ru-RU"/>
              </w:rPr>
            </w:pPr>
            <w:r w:rsidRPr="008F0A93">
              <w:rPr>
                <w:rFonts w:ascii="Times New Roman" w:eastAsia="Times New Roman" w:hAnsi="Times New Roman" w:cs="Times New Roman"/>
                <w:sz w:val="28"/>
                <w:szCs w:val="28"/>
                <w:lang w:eastAsia="ru-RU"/>
              </w:rPr>
              <w:t>2</w:t>
            </w:r>
            <w:r w:rsidR="00AC7C23" w:rsidRPr="008F0A93">
              <w:rPr>
                <w:rFonts w:ascii="Times New Roman" w:eastAsia="Times New Roman" w:hAnsi="Times New Roman" w:cs="Times New Roman"/>
                <w:sz w:val="28"/>
                <w:szCs w:val="28"/>
                <w:lang w:eastAsia="ru-RU"/>
              </w:rPr>
              <w:t>1</w:t>
            </w:r>
          </w:p>
          <w:p w:rsidR="00901E42" w:rsidRPr="008F0A93" w:rsidRDefault="00322545" w:rsidP="00352C1F">
            <w:pPr>
              <w:spacing w:after="0" w:line="240" w:lineRule="auto"/>
              <w:jc w:val="both"/>
              <w:rPr>
                <w:rFonts w:ascii="Times New Roman" w:eastAsia="Times New Roman" w:hAnsi="Times New Roman" w:cs="Times New Roman"/>
                <w:sz w:val="28"/>
                <w:szCs w:val="28"/>
                <w:lang w:eastAsia="ru-RU"/>
              </w:rPr>
            </w:pPr>
            <w:r w:rsidRPr="008F0A93">
              <w:rPr>
                <w:rFonts w:ascii="Times New Roman" w:eastAsia="Times New Roman" w:hAnsi="Times New Roman" w:cs="Times New Roman"/>
                <w:sz w:val="28"/>
                <w:szCs w:val="28"/>
                <w:lang w:eastAsia="ru-RU"/>
              </w:rPr>
              <w:t>(</w:t>
            </w:r>
            <w:r w:rsidR="00047032" w:rsidRPr="008F0A93">
              <w:rPr>
                <w:rFonts w:ascii="Times New Roman" w:eastAsia="Times New Roman" w:hAnsi="Times New Roman" w:cs="Times New Roman"/>
                <w:sz w:val="28"/>
                <w:szCs w:val="28"/>
                <w:lang w:eastAsia="ru-RU"/>
              </w:rPr>
              <w:t>1</w:t>
            </w:r>
            <w:r w:rsidR="008F0A93" w:rsidRPr="008F0A93">
              <w:rPr>
                <w:rFonts w:ascii="Times New Roman" w:eastAsia="Times New Roman" w:hAnsi="Times New Roman" w:cs="Times New Roman"/>
                <w:sz w:val="28"/>
                <w:szCs w:val="28"/>
                <w:lang w:eastAsia="ru-RU"/>
              </w:rPr>
              <w:t>5</w:t>
            </w:r>
            <w:r w:rsidR="00901E42" w:rsidRPr="008F0A93">
              <w:rPr>
                <w:rFonts w:ascii="Times New Roman" w:eastAsia="Times New Roman" w:hAnsi="Times New Roman" w:cs="Times New Roman"/>
                <w:sz w:val="28"/>
                <w:szCs w:val="28"/>
                <w:lang w:eastAsia="ru-RU"/>
              </w:rPr>
              <w:t>+</w:t>
            </w:r>
            <w:r w:rsidR="00AC7C23" w:rsidRPr="008F0A93">
              <w:rPr>
                <w:rFonts w:ascii="Times New Roman" w:eastAsia="Times New Roman" w:hAnsi="Times New Roman" w:cs="Times New Roman"/>
                <w:sz w:val="28"/>
                <w:szCs w:val="28"/>
                <w:lang w:eastAsia="ru-RU"/>
              </w:rPr>
              <w:t>3</w:t>
            </w:r>
            <w:r w:rsidR="00901E42" w:rsidRPr="008F0A93">
              <w:rPr>
                <w:rFonts w:ascii="Times New Roman" w:eastAsia="Times New Roman" w:hAnsi="Times New Roman" w:cs="Times New Roman"/>
                <w:sz w:val="28"/>
                <w:szCs w:val="28"/>
                <w:lang w:eastAsia="ru-RU"/>
              </w:rPr>
              <w:t>+3</w:t>
            </w:r>
            <w:r w:rsidRPr="008F0A93">
              <w:rPr>
                <w:rFonts w:ascii="Times New Roman" w:eastAsia="Times New Roman" w:hAnsi="Times New Roman" w:cs="Times New Roman"/>
                <w:sz w:val="28"/>
                <w:szCs w:val="28"/>
                <w:lang w:eastAsia="ru-RU"/>
              </w:rPr>
              <w:t>)</w:t>
            </w:r>
          </w:p>
          <w:p w:rsidR="00901E42" w:rsidRPr="008F0A93" w:rsidRDefault="00901E42" w:rsidP="00352C1F">
            <w:pPr>
              <w:spacing w:after="0" w:line="240" w:lineRule="auto"/>
              <w:jc w:val="both"/>
              <w:rPr>
                <w:rFonts w:ascii="Times New Roman" w:eastAsia="Times New Roman" w:hAnsi="Times New Roman" w:cs="Times New Roman"/>
                <w:sz w:val="28"/>
                <w:szCs w:val="28"/>
                <w:lang w:eastAsia="ru-RU"/>
              </w:rPr>
            </w:pPr>
          </w:p>
        </w:tc>
      </w:tr>
      <w:tr w:rsidR="00901E42" w:rsidRPr="00EC4D38" w:rsidTr="00B862A3">
        <w:tc>
          <w:tcPr>
            <w:tcW w:w="4093" w:type="dxa"/>
            <w:tcBorders>
              <w:top w:val="single" w:sz="4" w:space="0" w:color="auto"/>
              <w:left w:val="single" w:sz="4" w:space="0" w:color="auto"/>
              <w:bottom w:val="single" w:sz="4" w:space="0" w:color="auto"/>
              <w:right w:val="single" w:sz="4" w:space="0" w:color="auto"/>
            </w:tcBorders>
            <w:hideMark/>
          </w:tcPr>
          <w:p w:rsidR="00901E42" w:rsidRPr="00CD24B4" w:rsidRDefault="00901E42" w:rsidP="0008527E">
            <w:pPr>
              <w:spacing w:after="0" w:line="240" w:lineRule="auto"/>
              <w:jc w:val="both"/>
              <w:rPr>
                <w:rFonts w:ascii="Times New Roman" w:hAnsi="Times New Roman"/>
                <w:b/>
                <w:sz w:val="24"/>
                <w:szCs w:val="24"/>
              </w:rPr>
            </w:pPr>
            <w:r w:rsidRPr="00CD24B4">
              <w:rPr>
                <w:rFonts w:ascii="Times New Roman" w:hAnsi="Times New Roman"/>
                <w:b/>
                <w:sz w:val="24"/>
                <w:szCs w:val="24"/>
              </w:rPr>
              <w:t>Модуль В (день 2-й)</w:t>
            </w:r>
          </w:p>
          <w:p w:rsidR="00901E42" w:rsidRDefault="00901E42" w:rsidP="0008527E">
            <w:pPr>
              <w:spacing w:after="0" w:line="240" w:lineRule="auto"/>
              <w:jc w:val="both"/>
              <w:rPr>
                <w:rFonts w:ascii="Times New Roman" w:hAnsi="Times New Roman"/>
                <w:sz w:val="24"/>
                <w:szCs w:val="24"/>
              </w:rPr>
            </w:pPr>
            <w:r w:rsidRPr="00CD24B4">
              <w:rPr>
                <w:rFonts w:ascii="Times New Roman" w:hAnsi="Times New Roman"/>
                <w:sz w:val="24"/>
                <w:szCs w:val="24"/>
              </w:rPr>
              <w:t>Экспресс-уход за кожей лица со скрабом, массажем и маской.</w:t>
            </w:r>
          </w:p>
          <w:p w:rsidR="00901E42" w:rsidRPr="00794DB3" w:rsidRDefault="00901E42" w:rsidP="0008527E">
            <w:pPr>
              <w:spacing w:after="0" w:line="240" w:lineRule="auto"/>
              <w:jc w:val="both"/>
              <w:rPr>
                <w:rFonts w:ascii="Times New Roman" w:hAnsi="Times New Roman"/>
                <w:sz w:val="24"/>
                <w:szCs w:val="24"/>
              </w:rPr>
            </w:pPr>
            <w:r w:rsidRPr="00CD24B4">
              <w:rPr>
                <w:rFonts w:ascii="Times New Roman" w:hAnsi="Times New Roman"/>
                <w:sz w:val="24"/>
                <w:szCs w:val="24"/>
              </w:rPr>
              <w:t>СПА-уход за телом с массажем (рук, ног и спины) и маской (обертыванием) (спины, ног).</w:t>
            </w:r>
          </w:p>
        </w:tc>
        <w:tc>
          <w:tcPr>
            <w:tcW w:w="1767" w:type="dxa"/>
            <w:tcBorders>
              <w:top w:val="single" w:sz="4" w:space="0" w:color="auto"/>
              <w:left w:val="single" w:sz="4" w:space="0" w:color="auto"/>
              <w:bottom w:val="single" w:sz="4" w:space="0" w:color="auto"/>
              <w:right w:val="single" w:sz="4" w:space="0" w:color="auto"/>
            </w:tcBorders>
            <w:hideMark/>
          </w:tcPr>
          <w:p w:rsidR="00901E42" w:rsidRPr="00A40EB2" w:rsidRDefault="00901E42" w:rsidP="0008527E">
            <w:pPr>
              <w:spacing w:after="0" w:line="240" w:lineRule="auto"/>
              <w:jc w:val="both"/>
              <w:rPr>
                <w:rFonts w:ascii="Times New Roman" w:hAnsi="Times New Roman"/>
                <w:sz w:val="24"/>
                <w:szCs w:val="24"/>
                <w:lang w:val="en-US"/>
              </w:rPr>
            </w:pPr>
            <w:r>
              <w:rPr>
                <w:rFonts w:ascii="Times New Roman" w:hAnsi="Times New Roman"/>
                <w:sz w:val="24"/>
                <w:szCs w:val="24"/>
              </w:rPr>
              <w:t>4</w:t>
            </w:r>
            <w:r>
              <w:rPr>
                <w:rFonts w:ascii="Times New Roman" w:hAnsi="Times New Roman"/>
                <w:sz w:val="24"/>
                <w:szCs w:val="24"/>
                <w:lang w:val="en-US"/>
              </w:rPr>
              <w:t xml:space="preserve"> часов</w:t>
            </w:r>
          </w:p>
          <w:p w:rsidR="00901E42" w:rsidRPr="00344ECF" w:rsidRDefault="00901E42" w:rsidP="0008527E">
            <w:pPr>
              <w:spacing w:after="0" w:line="240" w:lineRule="auto"/>
              <w:jc w:val="both"/>
              <w:rPr>
                <w:rFonts w:ascii="Times New Roman" w:hAnsi="Times New Roman"/>
                <w:sz w:val="24"/>
                <w:szCs w:val="24"/>
              </w:rPr>
            </w:pPr>
            <w:r>
              <w:rPr>
                <w:rFonts w:ascii="Times New Roman" w:hAnsi="Times New Roman"/>
                <w:sz w:val="24"/>
                <w:szCs w:val="24"/>
                <w:lang w:val="en-US"/>
              </w:rPr>
              <w:t>(</w:t>
            </w:r>
            <w:r w:rsidRPr="00A40EB2">
              <w:rPr>
                <w:rFonts w:ascii="Times New Roman" w:hAnsi="Times New Roman"/>
                <w:sz w:val="24"/>
                <w:szCs w:val="24"/>
                <w:lang w:val="en-US"/>
              </w:rPr>
              <w:t>1</w:t>
            </w:r>
            <w:r>
              <w:rPr>
                <w:rFonts w:ascii="Times New Roman" w:hAnsi="Times New Roman"/>
                <w:sz w:val="24"/>
                <w:szCs w:val="24"/>
              </w:rPr>
              <w:t>+3</w:t>
            </w:r>
            <w:r w:rsidRPr="00A40EB2">
              <w:rPr>
                <w:rFonts w:ascii="Times New Roman" w:hAnsi="Times New Roman"/>
                <w:sz w:val="24"/>
                <w:szCs w:val="24"/>
                <w:lang w:val="en-US"/>
              </w:rPr>
              <w:t>)</w:t>
            </w:r>
          </w:p>
        </w:tc>
        <w:tc>
          <w:tcPr>
            <w:tcW w:w="1466" w:type="dxa"/>
            <w:tcBorders>
              <w:top w:val="single" w:sz="4" w:space="0" w:color="auto"/>
              <w:left w:val="single" w:sz="4" w:space="0" w:color="auto"/>
              <w:bottom w:val="single" w:sz="4" w:space="0" w:color="auto"/>
              <w:right w:val="single" w:sz="4" w:space="0" w:color="auto"/>
            </w:tcBorders>
            <w:hideMark/>
          </w:tcPr>
          <w:p w:rsidR="00901E42" w:rsidRPr="00EC4D38" w:rsidRDefault="00901E42" w:rsidP="00EC4D38">
            <w:pPr>
              <w:spacing w:after="0" w:line="240" w:lineRule="auto"/>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Женщина</w:t>
            </w:r>
          </w:p>
          <w:p w:rsidR="00901E42" w:rsidRPr="00EC4D38" w:rsidRDefault="00901E42" w:rsidP="00EC4D38">
            <w:pPr>
              <w:spacing w:after="0" w:line="240" w:lineRule="auto"/>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18-</w:t>
            </w:r>
            <w:r w:rsidRPr="00EC4D38">
              <w:rPr>
                <w:rFonts w:ascii="Times New Roman" w:eastAsia="Times New Roman" w:hAnsi="Times New Roman" w:cs="Times New Roman"/>
                <w:sz w:val="28"/>
                <w:szCs w:val="28"/>
                <w:lang w:val="en-US" w:eastAsia="ru-RU"/>
              </w:rPr>
              <w:t>25</w:t>
            </w:r>
            <w:r w:rsidRPr="00EC4D38">
              <w:rPr>
                <w:rFonts w:ascii="Times New Roman" w:eastAsia="Times New Roman" w:hAnsi="Times New Roman" w:cs="Times New Roman"/>
                <w:sz w:val="28"/>
                <w:szCs w:val="28"/>
                <w:lang w:eastAsia="ru-RU"/>
              </w:rPr>
              <w:t xml:space="preserve"> лет</w:t>
            </w:r>
          </w:p>
        </w:tc>
        <w:tc>
          <w:tcPr>
            <w:tcW w:w="2245" w:type="dxa"/>
            <w:tcBorders>
              <w:top w:val="single" w:sz="4" w:space="0" w:color="auto"/>
              <w:left w:val="single" w:sz="4" w:space="0" w:color="auto"/>
              <w:bottom w:val="single" w:sz="4" w:space="0" w:color="auto"/>
              <w:right w:val="single" w:sz="4" w:space="0" w:color="auto"/>
            </w:tcBorders>
            <w:hideMark/>
          </w:tcPr>
          <w:p w:rsidR="00901E42" w:rsidRPr="008F0A93" w:rsidRDefault="00322545" w:rsidP="00352C1F">
            <w:pPr>
              <w:spacing w:after="0" w:line="240" w:lineRule="auto"/>
              <w:jc w:val="both"/>
              <w:rPr>
                <w:rFonts w:ascii="Times New Roman" w:eastAsia="Times New Roman" w:hAnsi="Times New Roman" w:cs="Times New Roman"/>
                <w:sz w:val="28"/>
                <w:szCs w:val="28"/>
                <w:lang w:eastAsia="ru-RU"/>
              </w:rPr>
            </w:pPr>
            <w:r w:rsidRPr="008F0A93">
              <w:rPr>
                <w:rFonts w:ascii="Times New Roman" w:eastAsia="Times New Roman" w:hAnsi="Times New Roman" w:cs="Times New Roman"/>
                <w:sz w:val="28"/>
                <w:szCs w:val="28"/>
                <w:lang w:eastAsia="ru-RU"/>
              </w:rPr>
              <w:t>30</w:t>
            </w:r>
          </w:p>
          <w:p w:rsidR="00901E42" w:rsidRPr="008F0A93" w:rsidRDefault="00322545" w:rsidP="00352C1F">
            <w:pPr>
              <w:spacing w:after="0" w:line="240" w:lineRule="auto"/>
              <w:jc w:val="both"/>
              <w:rPr>
                <w:rFonts w:ascii="Times New Roman" w:eastAsia="Times New Roman" w:hAnsi="Times New Roman" w:cs="Times New Roman"/>
                <w:sz w:val="28"/>
                <w:szCs w:val="28"/>
                <w:lang w:eastAsia="ru-RU"/>
              </w:rPr>
            </w:pPr>
            <w:r w:rsidRPr="008F0A93">
              <w:rPr>
                <w:rFonts w:ascii="Times New Roman" w:eastAsia="Times New Roman" w:hAnsi="Times New Roman" w:cs="Times New Roman"/>
                <w:sz w:val="28"/>
                <w:szCs w:val="28"/>
                <w:lang w:eastAsia="ru-RU"/>
              </w:rPr>
              <w:t>(</w:t>
            </w:r>
            <w:r w:rsidR="00901E42" w:rsidRPr="008F0A93">
              <w:rPr>
                <w:rFonts w:ascii="Times New Roman" w:eastAsia="Times New Roman" w:hAnsi="Times New Roman" w:cs="Times New Roman"/>
                <w:sz w:val="28"/>
                <w:szCs w:val="28"/>
                <w:lang w:eastAsia="ru-RU"/>
              </w:rPr>
              <w:t>10</w:t>
            </w:r>
            <w:r w:rsidRPr="008F0A93">
              <w:rPr>
                <w:rFonts w:ascii="Times New Roman" w:eastAsia="Times New Roman" w:hAnsi="Times New Roman" w:cs="Times New Roman"/>
                <w:sz w:val="28"/>
                <w:szCs w:val="28"/>
                <w:lang w:eastAsia="ru-RU"/>
              </w:rPr>
              <w:t>+20)</w:t>
            </w:r>
          </w:p>
          <w:p w:rsidR="00901E42" w:rsidRPr="008F0A93" w:rsidRDefault="00901E42" w:rsidP="00352C1F">
            <w:pPr>
              <w:spacing w:after="0" w:line="240" w:lineRule="auto"/>
              <w:jc w:val="both"/>
              <w:rPr>
                <w:rFonts w:ascii="Times New Roman" w:eastAsia="Times New Roman" w:hAnsi="Times New Roman" w:cs="Times New Roman"/>
                <w:sz w:val="28"/>
                <w:szCs w:val="28"/>
                <w:lang w:eastAsia="ru-RU"/>
              </w:rPr>
            </w:pPr>
          </w:p>
          <w:p w:rsidR="00901E42" w:rsidRPr="008F0A93" w:rsidRDefault="00901E42" w:rsidP="00352C1F">
            <w:pPr>
              <w:spacing w:after="0" w:line="240" w:lineRule="auto"/>
              <w:jc w:val="both"/>
              <w:rPr>
                <w:rFonts w:ascii="Times New Roman" w:eastAsia="Times New Roman" w:hAnsi="Times New Roman" w:cs="Times New Roman"/>
                <w:sz w:val="28"/>
                <w:szCs w:val="28"/>
                <w:lang w:eastAsia="ru-RU"/>
              </w:rPr>
            </w:pPr>
          </w:p>
          <w:p w:rsidR="00901E42" w:rsidRPr="008F0A93" w:rsidRDefault="00901E42" w:rsidP="00322545">
            <w:pPr>
              <w:spacing w:after="0" w:line="240" w:lineRule="auto"/>
              <w:jc w:val="both"/>
              <w:rPr>
                <w:rFonts w:ascii="Times New Roman" w:eastAsia="Times New Roman" w:hAnsi="Times New Roman" w:cs="Times New Roman"/>
                <w:sz w:val="28"/>
                <w:szCs w:val="28"/>
                <w:lang w:eastAsia="ru-RU"/>
              </w:rPr>
            </w:pPr>
          </w:p>
        </w:tc>
      </w:tr>
      <w:tr w:rsidR="00901E42" w:rsidRPr="00EC4D38" w:rsidTr="00B862A3">
        <w:tc>
          <w:tcPr>
            <w:tcW w:w="4093" w:type="dxa"/>
            <w:tcBorders>
              <w:top w:val="single" w:sz="4" w:space="0" w:color="auto"/>
              <w:left w:val="single" w:sz="4" w:space="0" w:color="auto"/>
              <w:bottom w:val="single" w:sz="4" w:space="0" w:color="auto"/>
              <w:right w:val="single" w:sz="4" w:space="0" w:color="auto"/>
            </w:tcBorders>
            <w:hideMark/>
          </w:tcPr>
          <w:p w:rsidR="00901E42" w:rsidRPr="000217D4" w:rsidRDefault="00901E42" w:rsidP="0008527E">
            <w:pPr>
              <w:spacing w:after="0" w:line="240" w:lineRule="auto"/>
              <w:jc w:val="both"/>
              <w:rPr>
                <w:rFonts w:ascii="Times New Roman" w:hAnsi="Times New Roman"/>
                <w:b/>
                <w:sz w:val="24"/>
                <w:szCs w:val="24"/>
              </w:rPr>
            </w:pPr>
            <w:r>
              <w:rPr>
                <w:rFonts w:ascii="Times New Roman" w:hAnsi="Times New Roman"/>
                <w:b/>
                <w:sz w:val="24"/>
                <w:szCs w:val="24"/>
              </w:rPr>
              <w:t>Модуль С (день 3</w:t>
            </w:r>
            <w:r w:rsidRPr="00CD24B4">
              <w:rPr>
                <w:rFonts w:ascii="Times New Roman" w:hAnsi="Times New Roman"/>
                <w:b/>
                <w:sz w:val="24"/>
                <w:szCs w:val="24"/>
              </w:rPr>
              <w:t>-й)</w:t>
            </w:r>
          </w:p>
          <w:p w:rsidR="00901E42" w:rsidRDefault="00901E42" w:rsidP="0008527E">
            <w:pPr>
              <w:spacing w:after="0" w:line="240" w:lineRule="auto"/>
              <w:jc w:val="both"/>
              <w:rPr>
                <w:rFonts w:ascii="Times New Roman" w:hAnsi="Times New Roman"/>
                <w:sz w:val="24"/>
                <w:szCs w:val="24"/>
              </w:rPr>
            </w:pPr>
            <w:r w:rsidRPr="00CD24B4">
              <w:rPr>
                <w:rFonts w:ascii="Times New Roman" w:hAnsi="Times New Roman"/>
                <w:sz w:val="24"/>
                <w:szCs w:val="24"/>
              </w:rPr>
              <w:t>Спа-педикюр с покрытием ногтей красным лаком.</w:t>
            </w:r>
          </w:p>
          <w:p w:rsidR="00901E42" w:rsidRPr="00CD24B4" w:rsidRDefault="00901E42" w:rsidP="0008527E">
            <w:pPr>
              <w:spacing w:after="0" w:line="240" w:lineRule="auto"/>
              <w:jc w:val="both"/>
              <w:rPr>
                <w:rFonts w:ascii="Times New Roman" w:hAnsi="Times New Roman"/>
                <w:sz w:val="24"/>
                <w:szCs w:val="24"/>
              </w:rPr>
            </w:pPr>
            <w:r w:rsidRPr="00CD24B4">
              <w:rPr>
                <w:rFonts w:ascii="Times New Roman" w:hAnsi="Times New Roman"/>
                <w:sz w:val="24"/>
                <w:szCs w:val="24"/>
              </w:rPr>
              <w:t>Шугаринг голеней.</w:t>
            </w:r>
          </w:p>
          <w:p w:rsidR="00901E42" w:rsidRPr="004C7F54" w:rsidRDefault="00901E42" w:rsidP="0008527E">
            <w:pPr>
              <w:spacing w:after="0" w:line="240" w:lineRule="auto"/>
              <w:jc w:val="both"/>
              <w:rPr>
                <w:rFonts w:ascii="Times New Roman" w:hAnsi="Times New Roman"/>
                <w:sz w:val="24"/>
                <w:szCs w:val="24"/>
              </w:rPr>
            </w:pPr>
            <w:r w:rsidRPr="00CD24B4">
              <w:rPr>
                <w:rFonts w:ascii="Times New Roman" w:hAnsi="Times New Roman"/>
                <w:sz w:val="24"/>
                <w:szCs w:val="24"/>
              </w:rPr>
              <w:t>Фэшн-макияж по фотографии.</w:t>
            </w:r>
          </w:p>
        </w:tc>
        <w:tc>
          <w:tcPr>
            <w:tcW w:w="1767" w:type="dxa"/>
            <w:tcBorders>
              <w:top w:val="single" w:sz="4" w:space="0" w:color="auto"/>
              <w:left w:val="single" w:sz="4" w:space="0" w:color="auto"/>
              <w:bottom w:val="single" w:sz="4" w:space="0" w:color="auto"/>
              <w:right w:val="single" w:sz="4" w:space="0" w:color="auto"/>
            </w:tcBorders>
            <w:hideMark/>
          </w:tcPr>
          <w:p w:rsidR="00901E42" w:rsidRDefault="00901E42" w:rsidP="0008527E">
            <w:pPr>
              <w:spacing w:after="0" w:line="240" w:lineRule="auto"/>
              <w:jc w:val="both"/>
              <w:rPr>
                <w:rFonts w:ascii="Times New Roman" w:hAnsi="Times New Roman"/>
                <w:sz w:val="24"/>
                <w:szCs w:val="24"/>
              </w:rPr>
            </w:pPr>
            <w:r>
              <w:rPr>
                <w:rFonts w:ascii="Times New Roman" w:hAnsi="Times New Roman"/>
                <w:sz w:val="24"/>
                <w:szCs w:val="24"/>
              </w:rPr>
              <w:t>4 часа</w:t>
            </w:r>
          </w:p>
          <w:p w:rsidR="00901E42" w:rsidRDefault="00901E42" w:rsidP="0008527E">
            <w:pPr>
              <w:spacing w:after="0" w:line="240" w:lineRule="auto"/>
              <w:jc w:val="both"/>
              <w:rPr>
                <w:rFonts w:ascii="Times New Roman" w:hAnsi="Times New Roman"/>
                <w:sz w:val="24"/>
                <w:szCs w:val="24"/>
              </w:rPr>
            </w:pPr>
            <w:r>
              <w:rPr>
                <w:rFonts w:ascii="Times New Roman" w:hAnsi="Times New Roman"/>
                <w:sz w:val="24"/>
                <w:szCs w:val="24"/>
              </w:rPr>
              <w:t>(1,5+1+1,5)</w:t>
            </w:r>
          </w:p>
        </w:tc>
        <w:tc>
          <w:tcPr>
            <w:tcW w:w="1466" w:type="dxa"/>
            <w:tcBorders>
              <w:top w:val="single" w:sz="4" w:space="0" w:color="auto"/>
              <w:left w:val="single" w:sz="4" w:space="0" w:color="auto"/>
              <w:bottom w:val="single" w:sz="4" w:space="0" w:color="auto"/>
              <w:right w:val="single" w:sz="4" w:space="0" w:color="auto"/>
            </w:tcBorders>
            <w:hideMark/>
          </w:tcPr>
          <w:p w:rsidR="00901E42" w:rsidRPr="00EC4D38" w:rsidRDefault="00901E42" w:rsidP="00EC4D38">
            <w:pPr>
              <w:spacing w:after="0" w:line="240" w:lineRule="auto"/>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Женщина</w:t>
            </w:r>
          </w:p>
          <w:p w:rsidR="00901E42" w:rsidRPr="00EC4D38" w:rsidRDefault="00901E42" w:rsidP="00EC4D38">
            <w:pPr>
              <w:spacing w:after="0" w:line="240" w:lineRule="auto"/>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18-</w:t>
            </w:r>
            <w:r w:rsidRPr="00EC4D38">
              <w:rPr>
                <w:rFonts w:ascii="Times New Roman" w:eastAsia="Times New Roman" w:hAnsi="Times New Roman" w:cs="Times New Roman"/>
                <w:sz w:val="28"/>
                <w:szCs w:val="28"/>
                <w:lang w:val="en-US" w:eastAsia="ru-RU"/>
              </w:rPr>
              <w:t>25</w:t>
            </w:r>
            <w:r w:rsidRPr="00EC4D38">
              <w:rPr>
                <w:rFonts w:ascii="Times New Roman" w:eastAsia="Times New Roman" w:hAnsi="Times New Roman" w:cs="Times New Roman"/>
                <w:sz w:val="28"/>
                <w:szCs w:val="28"/>
                <w:lang w:eastAsia="ru-RU"/>
              </w:rPr>
              <w:t xml:space="preserve"> лет</w:t>
            </w:r>
          </w:p>
        </w:tc>
        <w:tc>
          <w:tcPr>
            <w:tcW w:w="2245" w:type="dxa"/>
            <w:tcBorders>
              <w:top w:val="single" w:sz="4" w:space="0" w:color="auto"/>
              <w:left w:val="single" w:sz="4" w:space="0" w:color="auto"/>
              <w:bottom w:val="single" w:sz="4" w:space="0" w:color="auto"/>
              <w:right w:val="single" w:sz="4" w:space="0" w:color="auto"/>
            </w:tcBorders>
            <w:hideMark/>
          </w:tcPr>
          <w:p w:rsidR="00322545" w:rsidRPr="008F0A93" w:rsidRDefault="00322545" w:rsidP="00352C1F">
            <w:pPr>
              <w:spacing w:after="0" w:line="240" w:lineRule="auto"/>
              <w:jc w:val="both"/>
              <w:rPr>
                <w:rFonts w:ascii="Times New Roman" w:eastAsia="Times New Roman" w:hAnsi="Times New Roman" w:cs="Times New Roman"/>
                <w:sz w:val="28"/>
                <w:szCs w:val="28"/>
                <w:lang w:eastAsia="ru-RU"/>
              </w:rPr>
            </w:pPr>
            <w:r w:rsidRPr="008F0A93">
              <w:rPr>
                <w:rFonts w:ascii="Times New Roman" w:eastAsia="Times New Roman" w:hAnsi="Times New Roman" w:cs="Times New Roman"/>
                <w:sz w:val="28"/>
                <w:szCs w:val="28"/>
                <w:lang w:eastAsia="ru-RU"/>
              </w:rPr>
              <w:t>23</w:t>
            </w:r>
          </w:p>
          <w:p w:rsidR="00901E42" w:rsidRPr="008F0A93" w:rsidRDefault="00322545" w:rsidP="00352C1F">
            <w:pPr>
              <w:spacing w:after="0" w:line="240" w:lineRule="auto"/>
              <w:jc w:val="both"/>
              <w:rPr>
                <w:rFonts w:ascii="Times New Roman" w:eastAsia="Times New Roman" w:hAnsi="Times New Roman" w:cs="Times New Roman"/>
                <w:sz w:val="28"/>
                <w:szCs w:val="28"/>
                <w:lang w:eastAsia="ru-RU"/>
              </w:rPr>
            </w:pPr>
            <w:r w:rsidRPr="008F0A93">
              <w:rPr>
                <w:rFonts w:ascii="Times New Roman" w:eastAsia="Times New Roman" w:hAnsi="Times New Roman" w:cs="Times New Roman"/>
                <w:sz w:val="28"/>
                <w:szCs w:val="28"/>
                <w:lang w:eastAsia="ru-RU"/>
              </w:rPr>
              <w:t>(</w:t>
            </w:r>
            <w:r w:rsidR="00901E42" w:rsidRPr="008F0A93">
              <w:rPr>
                <w:rFonts w:ascii="Times New Roman" w:eastAsia="Times New Roman" w:hAnsi="Times New Roman" w:cs="Times New Roman"/>
                <w:sz w:val="28"/>
                <w:szCs w:val="28"/>
                <w:lang w:eastAsia="ru-RU"/>
              </w:rPr>
              <w:t>6</w:t>
            </w:r>
            <w:r w:rsidRPr="008F0A93">
              <w:rPr>
                <w:rFonts w:ascii="Times New Roman" w:eastAsia="Times New Roman" w:hAnsi="Times New Roman" w:cs="Times New Roman"/>
                <w:sz w:val="28"/>
                <w:szCs w:val="28"/>
                <w:lang w:eastAsia="ru-RU"/>
              </w:rPr>
              <w:t>+12+5)</w:t>
            </w:r>
          </w:p>
          <w:p w:rsidR="00901E42" w:rsidRPr="008F0A93" w:rsidRDefault="00901E42" w:rsidP="00352C1F">
            <w:pPr>
              <w:spacing w:after="0" w:line="240" w:lineRule="auto"/>
              <w:jc w:val="both"/>
              <w:rPr>
                <w:rFonts w:ascii="Times New Roman" w:eastAsia="Times New Roman" w:hAnsi="Times New Roman" w:cs="Times New Roman"/>
                <w:sz w:val="28"/>
                <w:szCs w:val="28"/>
                <w:lang w:eastAsia="ru-RU"/>
              </w:rPr>
            </w:pPr>
          </w:p>
          <w:p w:rsidR="00901E42" w:rsidRPr="008F0A93" w:rsidRDefault="00901E42" w:rsidP="00352C1F">
            <w:pPr>
              <w:spacing w:after="0" w:line="240" w:lineRule="auto"/>
              <w:jc w:val="both"/>
              <w:rPr>
                <w:rFonts w:ascii="Times New Roman" w:eastAsia="Times New Roman" w:hAnsi="Times New Roman" w:cs="Times New Roman"/>
                <w:sz w:val="28"/>
                <w:szCs w:val="28"/>
                <w:lang w:eastAsia="ru-RU"/>
              </w:rPr>
            </w:pPr>
          </w:p>
        </w:tc>
      </w:tr>
      <w:tr w:rsidR="00EC4D38" w:rsidRPr="00EC4D38" w:rsidTr="00B862A3">
        <w:tc>
          <w:tcPr>
            <w:tcW w:w="4093" w:type="dxa"/>
            <w:tcBorders>
              <w:top w:val="single" w:sz="4" w:space="0" w:color="auto"/>
              <w:left w:val="single" w:sz="4" w:space="0" w:color="auto"/>
              <w:bottom w:val="single" w:sz="4" w:space="0" w:color="auto"/>
              <w:right w:val="single" w:sz="4" w:space="0" w:color="auto"/>
            </w:tcBorders>
            <w:hideMark/>
          </w:tcPr>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b/>
                <w:sz w:val="28"/>
                <w:szCs w:val="28"/>
                <w:lang w:eastAsia="ru-RU"/>
              </w:rPr>
              <w:t>ИТОГО:</w:t>
            </w:r>
          </w:p>
        </w:tc>
        <w:tc>
          <w:tcPr>
            <w:tcW w:w="1767" w:type="dxa"/>
            <w:tcBorders>
              <w:top w:val="single" w:sz="4" w:space="0" w:color="auto"/>
              <w:left w:val="single" w:sz="4" w:space="0" w:color="auto"/>
              <w:bottom w:val="single" w:sz="4" w:space="0" w:color="auto"/>
              <w:right w:val="single" w:sz="4" w:space="0" w:color="auto"/>
            </w:tcBorders>
            <w:hideMark/>
          </w:tcPr>
          <w:p w:rsidR="00EC4D38" w:rsidRPr="00EC4D38" w:rsidRDefault="00113318" w:rsidP="00EC4D3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EC4D38" w:rsidRPr="00EC4D38">
              <w:rPr>
                <w:rFonts w:ascii="Times New Roman" w:eastAsia="Times New Roman" w:hAnsi="Times New Roman" w:cs="Times New Roman"/>
                <w:sz w:val="28"/>
                <w:szCs w:val="28"/>
                <w:lang w:eastAsia="ru-RU"/>
              </w:rPr>
              <w:t xml:space="preserve"> часов</w:t>
            </w:r>
          </w:p>
        </w:tc>
        <w:tc>
          <w:tcPr>
            <w:tcW w:w="1466" w:type="dxa"/>
            <w:tcBorders>
              <w:top w:val="single" w:sz="4" w:space="0" w:color="auto"/>
              <w:left w:val="single" w:sz="4" w:space="0" w:color="auto"/>
              <w:bottom w:val="single" w:sz="4" w:space="0" w:color="auto"/>
              <w:right w:val="single" w:sz="4" w:space="0" w:color="auto"/>
            </w:tcBorders>
          </w:tcPr>
          <w:p w:rsidR="00EC4D38" w:rsidRPr="00EC4D38" w:rsidRDefault="00EC4D38" w:rsidP="00EC4D38">
            <w:pPr>
              <w:spacing w:after="0" w:line="240" w:lineRule="auto"/>
              <w:jc w:val="both"/>
              <w:rPr>
                <w:rFonts w:ascii="Times New Roman" w:eastAsia="Times New Roman" w:hAnsi="Times New Roman" w:cs="Times New Roman"/>
                <w:sz w:val="28"/>
                <w:szCs w:val="28"/>
                <w:lang w:eastAsia="ru-RU"/>
              </w:rPr>
            </w:pPr>
          </w:p>
        </w:tc>
        <w:tc>
          <w:tcPr>
            <w:tcW w:w="2245" w:type="dxa"/>
            <w:tcBorders>
              <w:top w:val="single" w:sz="4" w:space="0" w:color="auto"/>
              <w:left w:val="single" w:sz="4" w:space="0" w:color="auto"/>
              <w:bottom w:val="single" w:sz="4" w:space="0" w:color="auto"/>
              <w:right w:val="single" w:sz="4" w:space="0" w:color="auto"/>
            </w:tcBorders>
            <w:hideMark/>
          </w:tcPr>
          <w:p w:rsidR="00EC4D38" w:rsidRPr="00322545" w:rsidRDefault="008F0A93" w:rsidP="00EC4D3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w:t>
            </w:r>
          </w:p>
        </w:tc>
      </w:tr>
    </w:tbl>
    <w:p w:rsid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p>
    <w:p w:rsidR="002D229D" w:rsidRDefault="002D229D" w:rsidP="00EC4D38">
      <w:pPr>
        <w:spacing w:after="0" w:line="240" w:lineRule="auto"/>
        <w:ind w:firstLine="567"/>
        <w:jc w:val="both"/>
        <w:rPr>
          <w:rFonts w:ascii="Times New Roman" w:eastAsia="Times New Roman" w:hAnsi="Times New Roman" w:cs="Times New Roman"/>
          <w:sz w:val="28"/>
          <w:szCs w:val="28"/>
          <w:lang w:eastAsia="ru-RU"/>
        </w:rPr>
      </w:pPr>
    </w:p>
    <w:p w:rsidR="002D229D" w:rsidRDefault="002D229D" w:rsidP="00EC4D38">
      <w:pPr>
        <w:spacing w:after="0" w:line="240" w:lineRule="auto"/>
        <w:ind w:firstLine="567"/>
        <w:jc w:val="both"/>
        <w:rPr>
          <w:rFonts w:ascii="Times New Roman" w:eastAsia="Times New Roman" w:hAnsi="Times New Roman" w:cs="Times New Roman"/>
          <w:sz w:val="28"/>
          <w:szCs w:val="28"/>
          <w:lang w:eastAsia="ru-RU"/>
        </w:rPr>
      </w:pPr>
    </w:p>
    <w:p w:rsidR="002D229D" w:rsidRDefault="002D229D" w:rsidP="00EC4D38">
      <w:pPr>
        <w:spacing w:after="0" w:line="240" w:lineRule="auto"/>
        <w:ind w:firstLine="567"/>
        <w:jc w:val="both"/>
        <w:rPr>
          <w:rFonts w:ascii="Times New Roman" w:eastAsia="Times New Roman" w:hAnsi="Times New Roman" w:cs="Times New Roman"/>
          <w:sz w:val="28"/>
          <w:szCs w:val="28"/>
          <w:lang w:eastAsia="ru-RU"/>
        </w:rPr>
      </w:pPr>
    </w:p>
    <w:p w:rsidR="002D229D" w:rsidRDefault="002D229D" w:rsidP="00EC4D38">
      <w:pPr>
        <w:spacing w:after="0" w:line="240" w:lineRule="auto"/>
        <w:ind w:firstLine="567"/>
        <w:jc w:val="both"/>
        <w:rPr>
          <w:rFonts w:ascii="Times New Roman" w:eastAsia="Times New Roman" w:hAnsi="Times New Roman" w:cs="Times New Roman"/>
          <w:sz w:val="28"/>
          <w:szCs w:val="28"/>
          <w:lang w:eastAsia="ru-RU"/>
        </w:rPr>
      </w:pPr>
    </w:p>
    <w:p w:rsidR="002D229D" w:rsidRDefault="002D229D" w:rsidP="00EC4D38">
      <w:pPr>
        <w:spacing w:after="0" w:line="240" w:lineRule="auto"/>
        <w:ind w:firstLine="567"/>
        <w:jc w:val="both"/>
        <w:rPr>
          <w:rFonts w:ascii="Times New Roman" w:eastAsia="Times New Roman" w:hAnsi="Times New Roman" w:cs="Times New Roman"/>
          <w:sz w:val="28"/>
          <w:szCs w:val="28"/>
          <w:lang w:eastAsia="ru-RU"/>
        </w:rPr>
      </w:pPr>
    </w:p>
    <w:p w:rsidR="002D229D" w:rsidRDefault="002D229D" w:rsidP="00EC4D38">
      <w:pPr>
        <w:spacing w:after="0" w:line="240" w:lineRule="auto"/>
        <w:ind w:firstLine="567"/>
        <w:jc w:val="both"/>
        <w:rPr>
          <w:rFonts w:ascii="Times New Roman" w:eastAsia="Times New Roman" w:hAnsi="Times New Roman" w:cs="Times New Roman"/>
          <w:sz w:val="28"/>
          <w:szCs w:val="28"/>
          <w:lang w:eastAsia="ru-RU"/>
        </w:rPr>
      </w:pPr>
    </w:p>
    <w:p w:rsidR="002D229D" w:rsidRDefault="002D229D" w:rsidP="00EC4D38">
      <w:pPr>
        <w:spacing w:after="0" w:line="240" w:lineRule="auto"/>
        <w:ind w:firstLine="567"/>
        <w:jc w:val="both"/>
        <w:rPr>
          <w:rFonts w:ascii="Times New Roman" w:eastAsia="Times New Roman" w:hAnsi="Times New Roman" w:cs="Times New Roman"/>
          <w:sz w:val="28"/>
          <w:szCs w:val="28"/>
          <w:lang w:eastAsia="ru-RU"/>
        </w:rPr>
      </w:pPr>
    </w:p>
    <w:p w:rsidR="002D229D" w:rsidRDefault="002D229D" w:rsidP="00EC4D38">
      <w:pPr>
        <w:spacing w:after="0" w:line="240" w:lineRule="auto"/>
        <w:ind w:firstLine="567"/>
        <w:jc w:val="both"/>
        <w:rPr>
          <w:rFonts w:ascii="Times New Roman" w:eastAsia="Times New Roman" w:hAnsi="Times New Roman" w:cs="Times New Roman"/>
          <w:sz w:val="28"/>
          <w:szCs w:val="28"/>
          <w:lang w:eastAsia="ru-RU"/>
        </w:rPr>
      </w:pPr>
    </w:p>
    <w:p w:rsidR="002D229D" w:rsidRDefault="002D229D" w:rsidP="00EC4D38">
      <w:pPr>
        <w:spacing w:after="0" w:line="240" w:lineRule="auto"/>
        <w:ind w:firstLine="567"/>
        <w:jc w:val="both"/>
        <w:rPr>
          <w:rFonts w:ascii="Times New Roman" w:eastAsia="Times New Roman" w:hAnsi="Times New Roman" w:cs="Times New Roman"/>
          <w:sz w:val="28"/>
          <w:szCs w:val="28"/>
          <w:lang w:eastAsia="ru-RU"/>
        </w:rPr>
      </w:pPr>
    </w:p>
    <w:p w:rsidR="00113318" w:rsidRDefault="00113318" w:rsidP="00EC4D38">
      <w:pPr>
        <w:spacing w:after="0" w:line="240" w:lineRule="auto"/>
        <w:ind w:firstLine="567"/>
        <w:jc w:val="both"/>
        <w:rPr>
          <w:rFonts w:ascii="Times New Roman" w:eastAsia="Times New Roman" w:hAnsi="Times New Roman" w:cs="Times New Roman"/>
          <w:sz w:val="28"/>
          <w:szCs w:val="28"/>
          <w:lang w:eastAsia="ru-RU"/>
        </w:rPr>
      </w:pPr>
    </w:p>
    <w:p w:rsidR="00113318" w:rsidRDefault="00113318" w:rsidP="00EC4D38">
      <w:pPr>
        <w:spacing w:after="0" w:line="240" w:lineRule="auto"/>
        <w:ind w:firstLine="567"/>
        <w:jc w:val="both"/>
        <w:rPr>
          <w:rFonts w:ascii="Times New Roman" w:eastAsia="Times New Roman" w:hAnsi="Times New Roman" w:cs="Times New Roman"/>
          <w:sz w:val="28"/>
          <w:szCs w:val="28"/>
          <w:lang w:eastAsia="ru-RU"/>
        </w:rPr>
      </w:pPr>
    </w:p>
    <w:p w:rsidR="00113318" w:rsidRDefault="00113318" w:rsidP="00EC4D38">
      <w:pPr>
        <w:spacing w:after="0" w:line="240" w:lineRule="auto"/>
        <w:ind w:firstLine="567"/>
        <w:jc w:val="both"/>
        <w:rPr>
          <w:rFonts w:ascii="Times New Roman" w:eastAsia="Times New Roman" w:hAnsi="Times New Roman" w:cs="Times New Roman"/>
          <w:sz w:val="28"/>
          <w:szCs w:val="28"/>
          <w:lang w:eastAsia="ru-RU"/>
        </w:rPr>
      </w:pPr>
    </w:p>
    <w:p w:rsidR="00113318" w:rsidRDefault="00113318" w:rsidP="00EC4D38">
      <w:pPr>
        <w:spacing w:after="0" w:line="240" w:lineRule="auto"/>
        <w:ind w:firstLine="567"/>
        <w:jc w:val="both"/>
        <w:rPr>
          <w:rFonts w:ascii="Times New Roman" w:eastAsia="Times New Roman" w:hAnsi="Times New Roman" w:cs="Times New Roman"/>
          <w:sz w:val="28"/>
          <w:szCs w:val="28"/>
          <w:lang w:eastAsia="ru-RU"/>
        </w:rPr>
      </w:pPr>
    </w:p>
    <w:p w:rsidR="00113318" w:rsidRDefault="00113318" w:rsidP="00EC4D38">
      <w:pPr>
        <w:spacing w:after="0" w:line="240" w:lineRule="auto"/>
        <w:ind w:firstLine="567"/>
        <w:jc w:val="both"/>
        <w:rPr>
          <w:rFonts w:ascii="Times New Roman" w:eastAsia="Times New Roman" w:hAnsi="Times New Roman" w:cs="Times New Roman"/>
          <w:sz w:val="28"/>
          <w:szCs w:val="28"/>
          <w:lang w:eastAsia="ru-RU"/>
        </w:rPr>
      </w:pPr>
    </w:p>
    <w:p w:rsidR="00113318" w:rsidRDefault="00113318" w:rsidP="00EC4D38">
      <w:pPr>
        <w:spacing w:after="0" w:line="240" w:lineRule="auto"/>
        <w:ind w:firstLine="567"/>
        <w:jc w:val="both"/>
        <w:rPr>
          <w:rFonts w:ascii="Times New Roman" w:eastAsia="Times New Roman" w:hAnsi="Times New Roman" w:cs="Times New Roman"/>
          <w:sz w:val="28"/>
          <w:szCs w:val="28"/>
          <w:lang w:eastAsia="ru-RU"/>
        </w:rPr>
      </w:pPr>
    </w:p>
    <w:p w:rsidR="00113318" w:rsidRDefault="00113318" w:rsidP="00EC4D38">
      <w:pPr>
        <w:spacing w:after="0" w:line="240" w:lineRule="auto"/>
        <w:ind w:firstLine="567"/>
        <w:jc w:val="both"/>
        <w:rPr>
          <w:rFonts w:ascii="Times New Roman" w:eastAsia="Times New Roman" w:hAnsi="Times New Roman" w:cs="Times New Roman"/>
          <w:sz w:val="28"/>
          <w:szCs w:val="28"/>
          <w:lang w:eastAsia="ru-RU"/>
        </w:rPr>
      </w:pPr>
    </w:p>
    <w:p w:rsidR="00113318" w:rsidRDefault="00113318" w:rsidP="00EC4D38">
      <w:pPr>
        <w:spacing w:after="0" w:line="240" w:lineRule="auto"/>
        <w:ind w:firstLine="567"/>
        <w:jc w:val="both"/>
        <w:rPr>
          <w:rFonts w:ascii="Times New Roman" w:eastAsia="Times New Roman" w:hAnsi="Times New Roman" w:cs="Times New Roman"/>
          <w:sz w:val="28"/>
          <w:szCs w:val="28"/>
          <w:lang w:eastAsia="ru-RU"/>
        </w:rPr>
      </w:pPr>
    </w:p>
    <w:p w:rsidR="002D229D" w:rsidRPr="00EC4D38" w:rsidRDefault="002D229D" w:rsidP="00EC4D38">
      <w:pPr>
        <w:spacing w:after="0" w:line="240" w:lineRule="auto"/>
        <w:ind w:firstLine="567"/>
        <w:jc w:val="both"/>
        <w:rPr>
          <w:rFonts w:ascii="Times New Roman" w:eastAsia="Times New Roman" w:hAnsi="Times New Roman" w:cs="Times New Roman"/>
          <w:sz w:val="28"/>
          <w:szCs w:val="28"/>
          <w:lang w:eastAsia="ru-RU"/>
        </w:rPr>
      </w:pPr>
    </w:p>
    <w:p w:rsidR="00EC4D38" w:rsidRPr="00EC4D38" w:rsidRDefault="00EC4D38" w:rsidP="00EC4D38">
      <w:pPr>
        <w:spacing w:after="0" w:line="240" w:lineRule="auto"/>
        <w:ind w:firstLine="567"/>
        <w:jc w:val="both"/>
        <w:rPr>
          <w:rFonts w:ascii="Times New Roman" w:eastAsia="Times New Roman" w:hAnsi="Times New Roman" w:cs="Times New Roman"/>
          <w:b/>
          <w:sz w:val="28"/>
          <w:szCs w:val="28"/>
          <w:lang w:eastAsia="ru-RU"/>
        </w:rPr>
      </w:pPr>
      <w:r w:rsidRPr="00EC4D38">
        <w:rPr>
          <w:rFonts w:ascii="Times New Roman" w:eastAsia="Times New Roman" w:hAnsi="Times New Roman" w:cs="Times New Roman"/>
          <w:b/>
          <w:sz w:val="28"/>
          <w:szCs w:val="28"/>
          <w:lang w:eastAsia="ru-RU"/>
        </w:rPr>
        <w:lastRenderedPageBreak/>
        <w:t>Критерии выбора модели</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u w:val="single"/>
          <w:lang w:eastAsia="ru-RU"/>
        </w:rPr>
      </w:pPr>
      <w:r w:rsidRPr="00EC4D38">
        <w:rPr>
          <w:rFonts w:ascii="Times New Roman" w:eastAsia="Times New Roman" w:hAnsi="Times New Roman" w:cs="Times New Roman"/>
          <w:sz w:val="28"/>
          <w:szCs w:val="28"/>
          <w:u w:val="single"/>
          <w:lang w:eastAsia="ru-RU"/>
        </w:rPr>
        <w:t>Спа-маникюр</w:t>
      </w:r>
      <w:r w:rsidR="00871D84">
        <w:rPr>
          <w:rFonts w:ascii="Times New Roman" w:eastAsia="Times New Roman" w:hAnsi="Times New Roman" w:cs="Times New Roman"/>
          <w:sz w:val="28"/>
          <w:szCs w:val="28"/>
          <w:u w:val="single"/>
          <w:lang w:eastAsia="ru-RU"/>
        </w:rPr>
        <w:t>, Спа-педикюр</w:t>
      </w:r>
      <w:r w:rsidRPr="00EC4D38">
        <w:rPr>
          <w:rFonts w:ascii="Times New Roman" w:eastAsia="Times New Roman" w:hAnsi="Times New Roman" w:cs="Times New Roman"/>
          <w:sz w:val="28"/>
          <w:szCs w:val="28"/>
          <w:u w:val="single"/>
          <w:lang w:eastAsia="ru-RU"/>
        </w:rPr>
        <w:t>:</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Одна модель на участника.</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Все модели должны иметь натуральные ногти на руках</w:t>
      </w:r>
      <w:r w:rsidR="00871D84">
        <w:rPr>
          <w:rFonts w:ascii="Times New Roman" w:eastAsia="Times New Roman" w:hAnsi="Times New Roman" w:cs="Times New Roman"/>
          <w:sz w:val="28"/>
          <w:szCs w:val="28"/>
          <w:lang w:eastAsia="ru-RU"/>
        </w:rPr>
        <w:t xml:space="preserve"> и на ногах</w:t>
      </w:r>
      <w:r w:rsidRPr="00EC4D38">
        <w:rPr>
          <w:rFonts w:ascii="Times New Roman" w:eastAsia="Times New Roman" w:hAnsi="Times New Roman" w:cs="Times New Roman"/>
          <w:sz w:val="28"/>
          <w:szCs w:val="28"/>
          <w:lang w:eastAsia="ru-RU"/>
        </w:rPr>
        <w:t xml:space="preserve">, без повреждений и заболеваний, длина </w:t>
      </w:r>
      <w:r w:rsidR="00357707">
        <w:rPr>
          <w:rFonts w:ascii="Times New Roman" w:eastAsia="Times New Roman" w:hAnsi="Times New Roman" w:cs="Times New Roman"/>
          <w:sz w:val="28"/>
          <w:szCs w:val="28"/>
          <w:lang w:eastAsia="ru-RU"/>
        </w:rPr>
        <w:t xml:space="preserve">свободного края </w:t>
      </w:r>
      <w:r w:rsidRPr="00EC4D38">
        <w:rPr>
          <w:rFonts w:ascii="Times New Roman" w:eastAsia="Times New Roman" w:hAnsi="Times New Roman" w:cs="Times New Roman"/>
          <w:sz w:val="28"/>
          <w:szCs w:val="28"/>
          <w:lang w:eastAsia="ru-RU"/>
        </w:rPr>
        <w:t>ногтя не менее 2 мм.</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Ногти модели должны быть покрыты ярким лаком (гель-лак не допускается).</w:t>
      </w:r>
    </w:p>
    <w:p w:rsidR="00EC4D38" w:rsidRPr="00357707" w:rsidRDefault="00EC4D38" w:rsidP="00357707">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Кутикула и ногти на руках</w:t>
      </w:r>
      <w:r w:rsidR="00357707">
        <w:rPr>
          <w:rFonts w:ascii="Times New Roman" w:eastAsia="Times New Roman" w:hAnsi="Times New Roman" w:cs="Times New Roman"/>
          <w:sz w:val="28"/>
          <w:szCs w:val="28"/>
          <w:lang w:eastAsia="ru-RU"/>
        </w:rPr>
        <w:t xml:space="preserve"> и на ногах</w:t>
      </w:r>
      <w:r w:rsidRPr="00EC4D38">
        <w:rPr>
          <w:rFonts w:ascii="Times New Roman" w:eastAsia="Times New Roman" w:hAnsi="Times New Roman" w:cs="Times New Roman"/>
          <w:sz w:val="28"/>
          <w:szCs w:val="28"/>
          <w:lang w:eastAsia="ru-RU"/>
        </w:rPr>
        <w:t xml:space="preserve"> не должны подвергаться обработке в течение как минимум 2 недель до начала конкурса;</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 xml:space="preserve">Противопоказания: аллергия, варикозное расширение вен, тромбоз глубоких вен, эпилепсия, диабет, кожные инфекции, </w:t>
      </w:r>
      <w:r w:rsidRPr="00EC4D38">
        <w:rPr>
          <w:rFonts w:ascii="Times New Roman" w:eastAsia="Times New Roman" w:hAnsi="Times New Roman" w:cs="Times New Roman"/>
          <w:color w:val="000000" w:themeColor="text1"/>
          <w:sz w:val="28"/>
          <w:szCs w:val="28"/>
          <w:lang w:eastAsia="ru-RU"/>
        </w:rPr>
        <w:t>нарушение целостности кожного покрова кистей, бородавки, папилломы, грибковые инфекции ногтей, почернение/повреждение пальцев рук</w:t>
      </w:r>
      <w:r w:rsidR="00357707">
        <w:rPr>
          <w:rFonts w:ascii="Times New Roman" w:eastAsia="Times New Roman" w:hAnsi="Times New Roman" w:cs="Times New Roman"/>
          <w:color w:val="000000" w:themeColor="text1"/>
          <w:sz w:val="28"/>
          <w:szCs w:val="28"/>
          <w:lang w:eastAsia="ru-RU"/>
        </w:rPr>
        <w:t xml:space="preserve"> и ног</w:t>
      </w:r>
      <w:r w:rsidRPr="00EC4D38">
        <w:rPr>
          <w:rFonts w:ascii="Times New Roman" w:eastAsia="Times New Roman" w:hAnsi="Times New Roman" w:cs="Times New Roman"/>
          <w:color w:val="000000" w:themeColor="text1"/>
          <w:sz w:val="28"/>
          <w:szCs w:val="28"/>
          <w:lang w:eastAsia="ru-RU"/>
        </w:rPr>
        <w:t xml:space="preserve">; </w:t>
      </w:r>
      <w:r w:rsidRPr="00EC4D38">
        <w:rPr>
          <w:rFonts w:ascii="Times New Roman" w:eastAsia="Times New Roman" w:hAnsi="Times New Roman" w:cs="Times New Roman"/>
          <w:sz w:val="28"/>
          <w:szCs w:val="28"/>
          <w:lang w:eastAsia="ru-RU"/>
        </w:rPr>
        <w:t>слоящиеся ногти; травмы ногтевой пластины.</w:t>
      </w:r>
    </w:p>
    <w:p w:rsidR="00EC4D38" w:rsidRPr="00EC4D38" w:rsidRDefault="00EC4D38" w:rsidP="00EC4D38">
      <w:pPr>
        <w:spacing w:after="0" w:line="240" w:lineRule="auto"/>
        <w:jc w:val="both"/>
        <w:rPr>
          <w:rFonts w:ascii="Times New Roman" w:eastAsia="Times New Roman" w:hAnsi="Times New Roman" w:cs="Times New Roman"/>
          <w:sz w:val="28"/>
          <w:szCs w:val="28"/>
          <w:lang w:eastAsia="ru-RU"/>
        </w:rPr>
      </w:pP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u w:val="single"/>
          <w:lang w:eastAsia="ru-RU"/>
        </w:rPr>
      </w:pPr>
      <w:r w:rsidRPr="00EC4D38">
        <w:rPr>
          <w:rFonts w:ascii="Times New Roman" w:eastAsia="Times New Roman" w:hAnsi="Times New Roman" w:cs="Times New Roman"/>
          <w:sz w:val="28"/>
          <w:szCs w:val="28"/>
          <w:u w:val="single"/>
          <w:lang w:eastAsia="ru-RU"/>
        </w:rPr>
        <w:t>Комплексный уход за кожей лица с аппаратной процедурой. Окрашивание бровей и ресниц. Коррекция формы бровей пинцетом:</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Одна модель на участника.</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Обязательно наличие декоративной косметики: пудра, румяна, тени, тушь, помада.</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Не допускаются модели с нарощенными и/или завитыми химическим способом ресницами, ламинированными ресницами и бровями.</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пирсинга, татуировок и перманентного макияжа.</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Модель должна быть в состоянии неподвижно лежать 2-3 часа.</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EC4D38">
        <w:rPr>
          <w:rFonts w:ascii="Times New Roman" w:eastAsia="Times New Roman" w:hAnsi="Times New Roman" w:cs="Times New Roman"/>
          <w:color w:val="000000" w:themeColor="text1"/>
          <w:sz w:val="28"/>
          <w:szCs w:val="28"/>
          <w:lang w:eastAsia="ru-RU"/>
        </w:rPr>
        <w:t>Противопоказания: общие инфекционные заболевания, аллергия, металлические импланты, кардиостимуляторы, многочисленное протезирование зубов; беременность; ювелирные изделия и пирсинг в области лица и шеи, которые невозможно снять; гиперчувствительность кожи, розовые угри, акне, эпилепсия, диабет, инфекция на лице и в области глаз (лишай, ячмень, конъюнктивит), кожные заболевания, повреждения кожных покровов; онкологические заболевания; гипертония; хронические заболевания в стадии обострения; бронхиальная астма; новообразования, крупные родинки в области лица и шеи; контактные линзы.</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один из Экспертов проводит пробу всех клиентов-моделей на наличие аллергической реакции до начала конкурса, чтобы убедиться, что у клиентов-моделей отсутствуют аллергические реакции или противопоказания к процедуре окрашивания ресниц и бровей.</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u w:val="single"/>
          <w:lang w:eastAsia="ru-RU"/>
        </w:rPr>
      </w:pPr>
      <w:r w:rsidRPr="00EC4D38">
        <w:rPr>
          <w:rFonts w:ascii="Times New Roman" w:eastAsia="Times New Roman" w:hAnsi="Times New Roman" w:cs="Times New Roman"/>
          <w:sz w:val="28"/>
          <w:szCs w:val="28"/>
          <w:u w:val="single"/>
          <w:lang w:eastAsia="ru-RU"/>
        </w:rPr>
        <w:t>СПА-уход за телом с массажем и маской (обертыванием):</w:t>
      </w:r>
    </w:p>
    <w:p w:rsidR="00EC4D38" w:rsidRPr="00EC4D38" w:rsidRDefault="00EC4D38" w:rsidP="002E35F8">
      <w:pPr>
        <w:numPr>
          <w:ilvl w:val="0"/>
          <w:numId w:val="6"/>
        </w:numPr>
        <w:tabs>
          <w:tab w:val="num" w:pos="426"/>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Одна модель на участника.</w:t>
      </w:r>
    </w:p>
    <w:p w:rsidR="00EC4D38" w:rsidRPr="00EC4D38" w:rsidRDefault="00EC4D38" w:rsidP="002E35F8">
      <w:pPr>
        <w:pStyle w:val="a9"/>
        <w:numPr>
          <w:ilvl w:val="0"/>
          <w:numId w:val="6"/>
        </w:numPr>
        <w:tabs>
          <w:tab w:val="num" w:pos="0"/>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 xml:space="preserve">Модель должна быть в состоянии неподвижно лежать 3 часа. Модель должна иметь пропорции, удовлетворяющие эстетическим требованиям конкурса, проводимого    на  открытой для зрителей площадке. Состояние кожных покровов модели должно быть без   кожных заболеваний, без нарушений целостности кожных покровов,больших пигментных пятен, бородавок, воспалительных процессов, гематом и т. п. </w:t>
      </w:r>
    </w:p>
    <w:p w:rsidR="00EC4D38" w:rsidRPr="00EC4D38" w:rsidRDefault="00EC4D38" w:rsidP="002E35F8">
      <w:pPr>
        <w:pStyle w:val="a9"/>
        <w:numPr>
          <w:ilvl w:val="0"/>
          <w:numId w:val="21"/>
        </w:numPr>
        <w:tabs>
          <w:tab w:val="num" w:pos="0"/>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 xml:space="preserve">В обязанности модели входит информирование конкурсантов об особенностях своего организма в целях правильной диагностики состояния кожных покровов и показаний и противопоказаний к массажу. Модели не имеют права комментировать процесс  процедуры и обсуждать результаты процедуры. </w:t>
      </w:r>
    </w:p>
    <w:p w:rsidR="00EC4D38" w:rsidRPr="00EC4D38" w:rsidRDefault="00EC4D38" w:rsidP="002E35F8">
      <w:pPr>
        <w:pStyle w:val="a9"/>
        <w:numPr>
          <w:ilvl w:val="0"/>
          <w:numId w:val="21"/>
        </w:numPr>
        <w:tabs>
          <w:tab w:val="num" w:pos="0"/>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Модель должна быть переодета в одноразовые белье, тапочки и махровый халат до выхода на площадку.</w:t>
      </w:r>
    </w:p>
    <w:p w:rsidR="00EC4D38" w:rsidRPr="00EC4D38" w:rsidRDefault="00EC4D38" w:rsidP="002E35F8">
      <w:pPr>
        <w:pStyle w:val="a9"/>
        <w:numPr>
          <w:ilvl w:val="0"/>
          <w:numId w:val="21"/>
        </w:numPr>
        <w:tabs>
          <w:tab w:val="num" w:pos="0"/>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 xml:space="preserve">Противопоказания: клаустрофобия; эпилепсия; диабет; кожные инфекции; гинекологические заболевания; аллергии; гиперчувствительность кожи; варикозное расширение вен; </w:t>
      </w:r>
      <w:r w:rsidRPr="00EC4D38">
        <w:rPr>
          <w:rFonts w:ascii="Times New Roman" w:eastAsia="Times New Roman" w:hAnsi="Times New Roman" w:cs="Times New Roman"/>
          <w:color w:val="000000" w:themeColor="text1"/>
          <w:sz w:val="28"/>
          <w:szCs w:val="28"/>
          <w:lang w:eastAsia="ru-RU"/>
        </w:rPr>
        <w:t xml:space="preserve">тромбоз глубоких вен; заболевания щитовидной железы; гипертония; острые инфекционные заболевания или обострение хронических; беременность; </w:t>
      </w:r>
      <w:r w:rsidRPr="00EC4D38">
        <w:rPr>
          <w:rFonts w:ascii="Times New Roman" w:eastAsia="Times New Roman" w:hAnsi="Times New Roman" w:cs="Times New Roman"/>
          <w:sz w:val="28"/>
          <w:szCs w:val="28"/>
          <w:lang w:eastAsia="ru-RU"/>
        </w:rPr>
        <w:t>онкологические заболевания.</w:t>
      </w:r>
    </w:p>
    <w:p w:rsidR="00EC4D38" w:rsidRPr="00EC4D38" w:rsidRDefault="00EC4D38" w:rsidP="00EC4D38">
      <w:pPr>
        <w:spacing w:after="0" w:line="240" w:lineRule="auto"/>
        <w:jc w:val="both"/>
        <w:rPr>
          <w:rFonts w:ascii="Times New Roman" w:eastAsia="Times New Roman" w:hAnsi="Times New Roman" w:cs="Times New Roman"/>
          <w:sz w:val="28"/>
          <w:szCs w:val="28"/>
          <w:lang w:eastAsia="ru-RU"/>
        </w:rPr>
      </w:pPr>
    </w:p>
    <w:p w:rsidR="00EC4D38" w:rsidRPr="00EC4D38" w:rsidRDefault="00EC4D38" w:rsidP="00EC4D38">
      <w:pPr>
        <w:pStyle w:val="af2"/>
        <w:spacing w:line="240" w:lineRule="auto"/>
        <w:ind w:firstLine="567"/>
        <w:rPr>
          <w:b w:val="0"/>
          <w:color w:val="auto"/>
          <w:sz w:val="28"/>
          <w:szCs w:val="28"/>
        </w:rPr>
      </w:pPr>
      <w:r w:rsidRPr="00EC4D38">
        <w:rPr>
          <w:b w:val="0"/>
          <w:color w:val="auto"/>
          <w:sz w:val="28"/>
          <w:szCs w:val="28"/>
        </w:rPr>
        <w:t xml:space="preserve">Вечерний макияж. Фантазийный макияж с элементами </w:t>
      </w:r>
      <w:r w:rsidRPr="00EC4D38">
        <w:rPr>
          <w:b w:val="0"/>
          <w:color w:val="auto"/>
          <w:sz w:val="28"/>
          <w:szCs w:val="28"/>
          <w:lang w:val="en-US"/>
        </w:rPr>
        <w:t>Body</w:t>
      </w:r>
      <w:r w:rsidRPr="00EC4D38">
        <w:rPr>
          <w:b w:val="0"/>
          <w:color w:val="auto"/>
          <w:sz w:val="28"/>
          <w:szCs w:val="28"/>
        </w:rPr>
        <w:t>-</w:t>
      </w:r>
      <w:r w:rsidRPr="00EC4D38">
        <w:rPr>
          <w:b w:val="0"/>
          <w:color w:val="auto"/>
          <w:sz w:val="28"/>
          <w:szCs w:val="28"/>
          <w:lang w:val="en-US"/>
        </w:rPr>
        <w:t>art</w:t>
      </w:r>
    </w:p>
    <w:p w:rsidR="00EC4D38" w:rsidRPr="00EC4D38" w:rsidRDefault="00EC4D38" w:rsidP="002E35F8">
      <w:pPr>
        <w:pStyle w:val="a9"/>
        <w:numPr>
          <w:ilvl w:val="0"/>
          <w:numId w:val="21"/>
        </w:numPr>
        <w:tabs>
          <w:tab w:val="num"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EC4D38">
        <w:rPr>
          <w:rFonts w:ascii="Times New Roman" w:eastAsia="Times New Roman" w:hAnsi="Times New Roman" w:cs="Times New Roman"/>
          <w:color w:val="000000" w:themeColor="text1"/>
          <w:sz w:val="28"/>
          <w:szCs w:val="28"/>
          <w:lang w:eastAsia="ru-RU"/>
        </w:rPr>
        <w:t>Одна модель на участника, плюс одна запасная.</w:t>
      </w:r>
    </w:p>
    <w:p w:rsidR="00EC4D38" w:rsidRPr="00EC4D38" w:rsidRDefault="00EC4D38" w:rsidP="002E35F8">
      <w:pPr>
        <w:pStyle w:val="a9"/>
        <w:numPr>
          <w:ilvl w:val="0"/>
          <w:numId w:val="21"/>
        </w:numPr>
        <w:tabs>
          <w:tab w:val="num"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EC4D38">
        <w:rPr>
          <w:rFonts w:ascii="Times New Roman" w:eastAsia="Times New Roman" w:hAnsi="Times New Roman" w:cs="Times New Roman"/>
          <w:color w:val="000000" w:themeColor="text1"/>
          <w:sz w:val="28"/>
          <w:szCs w:val="28"/>
          <w:lang w:eastAsia="ru-RU"/>
        </w:rPr>
        <w:t>Размер одежды 44-46.</w:t>
      </w:r>
    </w:p>
    <w:p w:rsidR="00EC4D38" w:rsidRPr="00EC4D38" w:rsidRDefault="00EC4D38" w:rsidP="002E35F8">
      <w:pPr>
        <w:pStyle w:val="a9"/>
        <w:numPr>
          <w:ilvl w:val="0"/>
          <w:numId w:val="21"/>
        </w:numPr>
        <w:tabs>
          <w:tab w:val="num"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EC4D38">
        <w:rPr>
          <w:rFonts w:ascii="Times New Roman" w:eastAsia="Times New Roman" w:hAnsi="Times New Roman" w:cs="Times New Roman"/>
          <w:color w:val="000000" w:themeColor="text1"/>
          <w:sz w:val="28"/>
          <w:szCs w:val="28"/>
          <w:lang w:eastAsia="ru-RU"/>
        </w:rPr>
        <w:t>Симметричное лицо без явных деформаций овала и глубоких морщин.</w:t>
      </w:r>
    </w:p>
    <w:p w:rsidR="00EC4D38" w:rsidRPr="00EC4D38" w:rsidRDefault="00EC4D38" w:rsidP="002E35F8">
      <w:pPr>
        <w:pStyle w:val="a9"/>
        <w:numPr>
          <w:ilvl w:val="0"/>
          <w:numId w:val="21"/>
        </w:numPr>
        <w:tabs>
          <w:tab w:val="num"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EC4D38">
        <w:rPr>
          <w:rFonts w:ascii="Times New Roman" w:eastAsia="Times New Roman" w:hAnsi="Times New Roman" w:cs="Times New Roman"/>
          <w:color w:val="000000" w:themeColor="text1"/>
          <w:sz w:val="28"/>
          <w:szCs w:val="28"/>
          <w:lang w:eastAsia="ru-RU"/>
        </w:rPr>
        <w:t>У модели должна быть большая область подвижного века.</w:t>
      </w:r>
    </w:p>
    <w:p w:rsidR="00EC4D38" w:rsidRPr="00EC4D38" w:rsidRDefault="00EC4D38" w:rsidP="002E35F8">
      <w:pPr>
        <w:pStyle w:val="a9"/>
        <w:numPr>
          <w:ilvl w:val="0"/>
          <w:numId w:val="21"/>
        </w:numPr>
        <w:tabs>
          <w:tab w:val="num"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EC4D38">
        <w:rPr>
          <w:rFonts w:ascii="Times New Roman" w:eastAsia="Times New Roman" w:hAnsi="Times New Roman" w:cs="Times New Roman"/>
          <w:color w:val="000000" w:themeColor="text1"/>
          <w:sz w:val="28"/>
          <w:szCs w:val="28"/>
          <w:lang w:eastAsia="ru-RU"/>
        </w:rPr>
        <w:t>Модель выходит на площадку с очищенной кожей без увлажняющих и тонирующих средств.</w:t>
      </w:r>
    </w:p>
    <w:p w:rsidR="00EC4D38" w:rsidRPr="00EC4D38" w:rsidRDefault="00EC4D38" w:rsidP="002E35F8">
      <w:pPr>
        <w:pStyle w:val="a9"/>
        <w:numPr>
          <w:ilvl w:val="0"/>
          <w:numId w:val="21"/>
        </w:numPr>
        <w:tabs>
          <w:tab w:val="num"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EC4D38">
        <w:rPr>
          <w:rFonts w:ascii="Times New Roman" w:eastAsia="Times New Roman" w:hAnsi="Times New Roman" w:cs="Times New Roman"/>
          <w:color w:val="000000" w:themeColor="text1"/>
          <w:sz w:val="28"/>
          <w:szCs w:val="28"/>
          <w:lang w:eastAsia="ru-RU"/>
        </w:rPr>
        <w:t>На вечернийи фантазийный макияж модель выходит в белом балахоне и с гладкой прической (длинные волосы убраны в узел). На фантазийный макияж модель выходит с гладкой прической (длинные волосы убраны в узел) и декором на голове в соответствии с образом, без аксессуаров (браслеты, серьги, ожерелье и т.п.).</w:t>
      </w:r>
    </w:p>
    <w:p w:rsidR="00EC4D38" w:rsidRPr="00EC4D38" w:rsidRDefault="00EC4D38" w:rsidP="002E35F8">
      <w:pPr>
        <w:pStyle w:val="a9"/>
        <w:numPr>
          <w:ilvl w:val="0"/>
          <w:numId w:val="21"/>
        </w:numPr>
        <w:tabs>
          <w:tab w:val="num"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EC4D38">
        <w:rPr>
          <w:rFonts w:ascii="Times New Roman" w:eastAsia="Times New Roman" w:hAnsi="Times New Roman" w:cs="Times New Roman"/>
          <w:color w:val="000000" w:themeColor="text1"/>
          <w:sz w:val="28"/>
          <w:szCs w:val="28"/>
          <w:lang w:eastAsia="ru-RU"/>
        </w:rPr>
        <w:t xml:space="preserve">Состояние кожных покровов модели должно быть чистое, без признаков кожных заболеваний, без нарушений целостности кожных покровов, больших пигментных пятен, бородавок, воспалительных процессов и т. п. </w:t>
      </w:r>
    </w:p>
    <w:p w:rsidR="00EC4D38" w:rsidRPr="00EC4D38" w:rsidRDefault="00EC4D38" w:rsidP="002E35F8">
      <w:pPr>
        <w:pStyle w:val="a9"/>
        <w:numPr>
          <w:ilvl w:val="0"/>
          <w:numId w:val="21"/>
        </w:numPr>
        <w:tabs>
          <w:tab w:val="num"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EC4D38">
        <w:rPr>
          <w:rFonts w:ascii="Times New Roman" w:eastAsia="Times New Roman" w:hAnsi="Times New Roman" w:cs="Times New Roman"/>
          <w:color w:val="000000" w:themeColor="text1"/>
          <w:sz w:val="28"/>
          <w:szCs w:val="28"/>
          <w:lang w:eastAsia="ru-RU"/>
        </w:rPr>
        <w:lastRenderedPageBreak/>
        <w:t>Отсутствие пирсинга, татуировок, перманентного макияжа, наращенных ресниц.</w:t>
      </w:r>
    </w:p>
    <w:p w:rsidR="00EC4D38" w:rsidRPr="00EC4D38" w:rsidRDefault="00EC4D38" w:rsidP="002E35F8">
      <w:pPr>
        <w:pStyle w:val="a9"/>
        <w:numPr>
          <w:ilvl w:val="0"/>
          <w:numId w:val="21"/>
        </w:numPr>
        <w:tabs>
          <w:tab w:val="num"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EC4D38">
        <w:rPr>
          <w:rFonts w:ascii="Times New Roman" w:eastAsia="Times New Roman" w:hAnsi="Times New Roman" w:cs="Times New Roman"/>
          <w:color w:val="000000" w:themeColor="text1"/>
          <w:sz w:val="28"/>
          <w:szCs w:val="28"/>
          <w:lang w:eastAsia="ru-RU"/>
        </w:rPr>
        <w:t>Модель должна быть готова пребывать в статичной позе сидя до 4-х часов.</w:t>
      </w:r>
    </w:p>
    <w:p w:rsidR="00EC4D38" w:rsidRPr="00EC4D38" w:rsidRDefault="00EC4D38" w:rsidP="002E35F8">
      <w:pPr>
        <w:pStyle w:val="a9"/>
        <w:numPr>
          <w:ilvl w:val="0"/>
          <w:numId w:val="21"/>
        </w:numPr>
        <w:tabs>
          <w:tab w:val="num"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EC4D38">
        <w:rPr>
          <w:rFonts w:ascii="Times New Roman" w:eastAsia="Times New Roman" w:hAnsi="Times New Roman" w:cs="Times New Roman"/>
          <w:color w:val="000000" w:themeColor="text1"/>
          <w:sz w:val="28"/>
          <w:szCs w:val="28"/>
          <w:lang w:eastAsia="ru-RU"/>
        </w:rPr>
        <w:t>Противопоказания: сахарный диабет, проблемы с позвоночником, кожные инфекции, конъюнктивит, ячмень, нервно-психические заболевания, вегето-сосудистая дистония, гипертония и гипотония.</w:t>
      </w: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lang w:eastAsia="ru-RU"/>
        </w:rPr>
      </w:pPr>
    </w:p>
    <w:p w:rsidR="00EC4D38" w:rsidRPr="00EC4D38" w:rsidRDefault="00EC4D38" w:rsidP="00EC4D38">
      <w:pPr>
        <w:spacing w:after="0" w:line="240" w:lineRule="auto"/>
        <w:ind w:firstLine="567"/>
        <w:jc w:val="both"/>
        <w:rPr>
          <w:rFonts w:ascii="Times New Roman" w:eastAsia="Times New Roman" w:hAnsi="Times New Roman" w:cs="Times New Roman"/>
          <w:sz w:val="28"/>
          <w:szCs w:val="28"/>
          <w:u w:val="single"/>
          <w:lang w:eastAsia="ru-RU"/>
        </w:rPr>
      </w:pPr>
      <w:r w:rsidRPr="00EC4D38">
        <w:rPr>
          <w:rFonts w:ascii="Times New Roman" w:eastAsia="Times New Roman" w:hAnsi="Times New Roman" w:cs="Times New Roman"/>
          <w:sz w:val="28"/>
          <w:szCs w:val="28"/>
          <w:u w:val="single"/>
          <w:lang w:eastAsia="ru-RU"/>
        </w:rPr>
        <w:t>Стандартные требования к моделям для всех конкурсных заданий:</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аллергии на косметику.</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кожных заболеваний.</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различных поражений целостности кожи.</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кожных инфекций.</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сахарного диабета 1 и 2 типа.</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беременности.</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тяжелых сердечно-сосудистых заболеваний.</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гипертонии.</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онкологических заболеваний.</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недавно перенесенных операций.</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нервно-психических заболеваний.</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нарушений тактильных ощущений кожи.</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тромбофлебита.</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Кровяное давление 110/70; 120/80; 130/90 мм.рт.ст.</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Готовность надеть одноразовое бельё.</w:t>
      </w:r>
    </w:p>
    <w:p w:rsidR="00EC4D38" w:rsidRP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Отсутствие ювелирных украшений во время пребывания на конкурсной площадке.</w:t>
      </w:r>
    </w:p>
    <w:p w:rsidR="00EC4D38" w:rsidRDefault="00EC4D38" w:rsidP="002E35F8">
      <w:pPr>
        <w:numPr>
          <w:ilvl w:val="0"/>
          <w:numId w:val="6"/>
        </w:numPr>
        <w:tabs>
          <w:tab w:val="num" w:pos="644"/>
        </w:tabs>
        <w:spacing w:after="0" w:line="240" w:lineRule="auto"/>
        <w:ind w:left="0" w:firstLine="567"/>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sz w:val="28"/>
          <w:szCs w:val="28"/>
          <w:lang w:eastAsia="ru-RU"/>
        </w:rPr>
        <w:t>Готовность длительное время пребывать в статичных позах.</w:t>
      </w:r>
    </w:p>
    <w:p w:rsidR="00776FF8" w:rsidRPr="00EC4D38" w:rsidRDefault="00776FF8" w:rsidP="00776FF8">
      <w:pPr>
        <w:spacing w:after="0" w:line="240" w:lineRule="auto"/>
        <w:ind w:left="567"/>
        <w:jc w:val="both"/>
        <w:rPr>
          <w:rFonts w:ascii="Times New Roman" w:eastAsia="Times New Roman" w:hAnsi="Times New Roman" w:cs="Times New Roman"/>
          <w:sz w:val="28"/>
          <w:szCs w:val="28"/>
          <w:lang w:eastAsia="ru-RU"/>
        </w:rPr>
      </w:pPr>
    </w:p>
    <w:p w:rsidR="00EC4D38" w:rsidRPr="00EC4D38" w:rsidRDefault="00EC4D38" w:rsidP="00EC4D38">
      <w:pPr>
        <w:pStyle w:val="2"/>
        <w:spacing w:before="0" w:after="0"/>
        <w:ind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3.3</w:t>
      </w:r>
      <w:r w:rsidRPr="00EC4D38">
        <w:rPr>
          <w:rFonts w:ascii="Times New Roman" w:hAnsi="Times New Roman"/>
          <w:color w:val="000000" w:themeColor="text1"/>
          <w:sz w:val="28"/>
          <w:szCs w:val="28"/>
          <w:lang w:val="ru-RU"/>
        </w:rPr>
        <w:tab/>
        <w:t>Разработка конкурсного задания</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Конкурсное задание составляется на основе заданий предыдущего НЧ, с ориентацией на задания международных чемпионатов </w:t>
      </w:r>
      <w:r w:rsidRPr="00EC4D38">
        <w:rPr>
          <w:rFonts w:ascii="Times New Roman" w:hAnsi="Times New Roman" w:cs="Times New Roman"/>
          <w:sz w:val="28"/>
          <w:szCs w:val="28"/>
          <w:lang w:val="en-US"/>
        </w:rPr>
        <w:t>WS</w:t>
      </w:r>
      <w:r w:rsidRPr="00EC4D38">
        <w:rPr>
          <w:rFonts w:ascii="Times New Roman" w:hAnsi="Times New Roman" w:cs="Times New Roman"/>
          <w:sz w:val="28"/>
          <w:szCs w:val="28"/>
        </w:rPr>
        <w:t>, а также с учетом существующих тенденций на рынке услуг индустрии красоты и актуальных технологий.</w:t>
      </w:r>
    </w:p>
    <w:p w:rsidR="00EC4D38" w:rsidRPr="00EC4D38" w:rsidRDefault="00EC4D38" w:rsidP="002E35F8">
      <w:pPr>
        <w:pStyle w:val="a9"/>
        <w:numPr>
          <w:ilvl w:val="2"/>
          <w:numId w:val="22"/>
        </w:numPr>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Кем разрабатывается конкурсное задание</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Основные критерии конкурсного задания выбираются экспертами на предыдущем НЧ. Конкурсное задание разрабатывает группа экспертов, включающая Главного эксперта, Национального </w:t>
      </w:r>
      <w:r w:rsidRPr="00EC4D38">
        <w:rPr>
          <w:rFonts w:ascii="Times New Roman" w:hAnsi="Times New Roman" w:cs="Times New Roman"/>
          <w:sz w:val="28"/>
          <w:szCs w:val="28"/>
        </w:rPr>
        <w:lastRenderedPageBreak/>
        <w:t xml:space="preserve">эксперта, сертифицированного эксперта </w:t>
      </w:r>
      <w:r w:rsidRPr="00EC4D38">
        <w:rPr>
          <w:rFonts w:ascii="Times New Roman" w:hAnsi="Times New Roman" w:cs="Times New Roman"/>
          <w:sz w:val="28"/>
          <w:szCs w:val="28"/>
          <w:lang w:val="en-US"/>
        </w:rPr>
        <w:t>WSR</w:t>
      </w:r>
      <w:r w:rsidRPr="00EC4D38">
        <w:rPr>
          <w:rFonts w:ascii="Times New Roman" w:hAnsi="Times New Roman" w:cs="Times New Roman"/>
          <w:sz w:val="28"/>
          <w:szCs w:val="28"/>
        </w:rPr>
        <w:t xml:space="preserve"> по развитию компетенции.</w:t>
      </w:r>
    </w:p>
    <w:p w:rsidR="00EC4D38" w:rsidRPr="00EC4D38" w:rsidRDefault="00EC4D38" w:rsidP="002E35F8">
      <w:pPr>
        <w:pStyle w:val="a9"/>
        <w:numPr>
          <w:ilvl w:val="2"/>
          <w:numId w:val="22"/>
        </w:numPr>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Когда разрабатывается конкурсное задание</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Конкурсное задание разрабатывается за 4 месяца до начала Национального чемпионата, а затем размещается в соответствующую закрытую группу на Дискуссионном форуме в разделе Терапия красоты. </w:t>
      </w:r>
    </w:p>
    <w:p w:rsidR="00EC4D38" w:rsidRPr="00EC4D38" w:rsidRDefault="00EC4D38" w:rsidP="00EC4D38">
      <w:pPr>
        <w:pStyle w:val="2"/>
        <w:spacing w:before="0" w:after="0"/>
        <w:ind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3.4</w:t>
      </w:r>
      <w:r w:rsidRPr="00EC4D38">
        <w:rPr>
          <w:rFonts w:ascii="Times New Roman" w:hAnsi="Times New Roman"/>
          <w:color w:val="000000" w:themeColor="text1"/>
          <w:sz w:val="28"/>
          <w:szCs w:val="28"/>
          <w:lang w:val="ru-RU"/>
        </w:rPr>
        <w:tab/>
        <w:t>Схема выставления оценок за конкурсное задание</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Каждое конкурсное задание должно сопровождаться проектом схемы выставления оценок, основанныхна критериях оценивания. Основные критерии определеныв Разделе 5.</w:t>
      </w:r>
    </w:p>
    <w:p w:rsidR="00EC4D38" w:rsidRPr="00EC4D38" w:rsidRDefault="00EC4D38" w:rsidP="002E35F8">
      <w:pPr>
        <w:numPr>
          <w:ilvl w:val="2"/>
          <w:numId w:val="23"/>
        </w:numPr>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Проект схемы выставления оценок разрабатывает лицо (лица), занимающееся разработкой конкурсного задания. Подробная окончательная схема выставления оценок разрабатывается и утверждается всеми Экспертами на конкурсе.</w:t>
      </w:r>
    </w:p>
    <w:p w:rsidR="00EC4D38" w:rsidRPr="00EC4D38" w:rsidRDefault="00EC4D38" w:rsidP="00EC4D38">
      <w:pPr>
        <w:spacing w:after="0" w:line="240" w:lineRule="auto"/>
        <w:ind w:firstLine="567"/>
        <w:jc w:val="both"/>
        <w:rPr>
          <w:rFonts w:ascii="Times New Roman" w:hAnsi="Times New Roman" w:cs="Times New Roman"/>
          <w:color w:val="5B9BD5" w:themeColor="accent1"/>
          <w:sz w:val="28"/>
          <w:szCs w:val="28"/>
        </w:rPr>
      </w:pP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3.4.2</w:t>
      </w:r>
      <w:r w:rsidRPr="00EC4D38">
        <w:rPr>
          <w:rFonts w:ascii="Times New Roman" w:hAnsi="Times New Roman" w:cs="Times New Roman"/>
          <w:sz w:val="28"/>
          <w:szCs w:val="28"/>
        </w:rPr>
        <w:tab/>
        <w:t>Схемы выставления оценок необходимо подать в АСУС (Автоматизированная система управления соревнованиями) до начала конкурса.</w:t>
      </w:r>
    </w:p>
    <w:p w:rsidR="00EC4D38" w:rsidRPr="00EC4D38" w:rsidRDefault="00EC4D38" w:rsidP="00EC4D38">
      <w:pPr>
        <w:pStyle w:val="2"/>
        <w:spacing w:before="0" w:after="0"/>
        <w:ind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3.5</w:t>
      </w:r>
      <w:r w:rsidRPr="00EC4D38">
        <w:rPr>
          <w:rFonts w:ascii="Times New Roman" w:hAnsi="Times New Roman"/>
          <w:color w:val="000000" w:themeColor="text1"/>
          <w:sz w:val="28"/>
          <w:szCs w:val="28"/>
          <w:lang w:val="ru-RU"/>
        </w:rPr>
        <w:tab/>
        <w:t>Утверждение конкурсного задания</w:t>
      </w:r>
    </w:p>
    <w:p w:rsidR="00EC4D38" w:rsidRPr="00EC4D38" w:rsidRDefault="00EC4D38" w:rsidP="00EC4D38">
      <w:pPr>
        <w:pStyle w:val="a9"/>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Конкурсное задание утверждается Техническим директором WSR не позднее, чем за 3 месяца до Национального чемпионата.</w:t>
      </w:r>
    </w:p>
    <w:p w:rsidR="00EC4D38" w:rsidRPr="00EC4D38" w:rsidRDefault="00EC4D38" w:rsidP="00EC4D38">
      <w:pPr>
        <w:pStyle w:val="a9"/>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Эксперты-участники предстоящего Национального чемпионата знакомятся с конкурсным заданием на дискуссионном форуме и готовят свои предложению по внесению 30% изменений в него. За один день до соревнований эксперты вносят свои предложения по 30%-ному изменению конкурсного задания и принимают изменения путем голосования простым большинством голосов. При этом изменения не должны затрагивать Инфраструктурный лист.</w:t>
      </w:r>
    </w:p>
    <w:p w:rsidR="00EC4D38" w:rsidRPr="00EC4D38" w:rsidRDefault="00EC4D38" w:rsidP="00EC4D38">
      <w:pPr>
        <w:pStyle w:val="2"/>
        <w:spacing w:before="0" w:after="0"/>
        <w:ind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3.7</w:t>
      </w:r>
      <w:r w:rsidRPr="00EC4D38">
        <w:rPr>
          <w:rFonts w:ascii="Times New Roman" w:hAnsi="Times New Roman"/>
          <w:color w:val="000000" w:themeColor="text1"/>
          <w:sz w:val="28"/>
          <w:szCs w:val="28"/>
          <w:lang w:val="ru-RU"/>
        </w:rPr>
        <w:tab/>
        <w:t>Обнародование конкурсного задания</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Конкурсное задание не обнародуется.</w:t>
      </w:r>
    </w:p>
    <w:p w:rsidR="00EC4D38" w:rsidRPr="00EC4D38" w:rsidRDefault="00EC4D38" w:rsidP="00EC4D38">
      <w:pPr>
        <w:pStyle w:val="2"/>
        <w:spacing w:before="0" w:after="0"/>
        <w:ind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3.8</w:t>
      </w:r>
      <w:r w:rsidRPr="00EC4D38">
        <w:rPr>
          <w:rFonts w:ascii="Times New Roman" w:hAnsi="Times New Roman"/>
          <w:color w:val="000000" w:themeColor="text1"/>
          <w:sz w:val="28"/>
          <w:szCs w:val="28"/>
          <w:lang w:val="ru-RU"/>
        </w:rPr>
        <w:tab/>
        <w:t>Согласование конкурсного задания (подготовка к конкурсу)</w:t>
      </w:r>
    </w:p>
    <w:p w:rsid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Согласованием конкурсного задания занимаются: Главный эксперт и Технический директор.</w:t>
      </w:r>
    </w:p>
    <w:p w:rsidR="00B915B2" w:rsidRDefault="00B915B2" w:rsidP="00EC4D38">
      <w:pPr>
        <w:spacing w:after="0" w:line="240" w:lineRule="auto"/>
        <w:ind w:firstLine="567"/>
        <w:jc w:val="both"/>
        <w:rPr>
          <w:rFonts w:ascii="Times New Roman" w:hAnsi="Times New Roman" w:cs="Times New Roman"/>
          <w:sz w:val="28"/>
          <w:szCs w:val="28"/>
        </w:rPr>
      </w:pPr>
    </w:p>
    <w:p w:rsidR="00B915B2" w:rsidRDefault="00B915B2" w:rsidP="00EC4D38">
      <w:pPr>
        <w:spacing w:after="0" w:line="240" w:lineRule="auto"/>
        <w:ind w:firstLine="567"/>
        <w:jc w:val="both"/>
        <w:rPr>
          <w:rFonts w:ascii="Times New Roman" w:hAnsi="Times New Roman" w:cs="Times New Roman"/>
          <w:sz w:val="28"/>
          <w:szCs w:val="28"/>
        </w:rPr>
      </w:pPr>
    </w:p>
    <w:p w:rsidR="00113318" w:rsidRDefault="00113318" w:rsidP="00EC4D38">
      <w:pPr>
        <w:spacing w:after="0" w:line="240" w:lineRule="auto"/>
        <w:ind w:firstLine="567"/>
        <w:jc w:val="both"/>
        <w:rPr>
          <w:rFonts w:ascii="Times New Roman" w:hAnsi="Times New Roman" w:cs="Times New Roman"/>
          <w:sz w:val="28"/>
          <w:szCs w:val="28"/>
        </w:rPr>
      </w:pPr>
    </w:p>
    <w:p w:rsidR="00113318" w:rsidRDefault="00113318" w:rsidP="00EC4D38">
      <w:pPr>
        <w:spacing w:after="0" w:line="240" w:lineRule="auto"/>
        <w:ind w:firstLine="567"/>
        <w:jc w:val="both"/>
        <w:rPr>
          <w:rFonts w:ascii="Times New Roman" w:hAnsi="Times New Roman" w:cs="Times New Roman"/>
          <w:sz w:val="28"/>
          <w:szCs w:val="28"/>
        </w:rPr>
      </w:pPr>
    </w:p>
    <w:p w:rsidR="00113318" w:rsidRDefault="00113318" w:rsidP="00EC4D38">
      <w:pPr>
        <w:spacing w:after="0" w:line="240" w:lineRule="auto"/>
        <w:ind w:firstLine="567"/>
        <w:jc w:val="both"/>
        <w:rPr>
          <w:rFonts w:ascii="Times New Roman" w:hAnsi="Times New Roman" w:cs="Times New Roman"/>
          <w:sz w:val="28"/>
          <w:szCs w:val="28"/>
        </w:rPr>
      </w:pPr>
    </w:p>
    <w:p w:rsidR="00776FF8" w:rsidRPr="00EC4D38" w:rsidRDefault="00776FF8" w:rsidP="00EC4D38">
      <w:pPr>
        <w:spacing w:after="0" w:line="240" w:lineRule="auto"/>
        <w:ind w:firstLine="567"/>
        <w:jc w:val="both"/>
        <w:rPr>
          <w:rFonts w:ascii="Times New Roman" w:hAnsi="Times New Roman" w:cs="Times New Roman"/>
          <w:sz w:val="28"/>
          <w:szCs w:val="28"/>
        </w:rPr>
      </w:pPr>
    </w:p>
    <w:p w:rsidR="00EC4D38" w:rsidRDefault="00EC4D38" w:rsidP="002E35F8">
      <w:pPr>
        <w:pStyle w:val="1"/>
        <w:numPr>
          <w:ilvl w:val="0"/>
          <w:numId w:val="22"/>
        </w:numPr>
        <w:spacing w:before="0" w:after="0"/>
        <w:jc w:val="both"/>
        <w:rPr>
          <w:rFonts w:ascii="Times New Roman" w:hAnsi="Times New Roman"/>
          <w:sz w:val="28"/>
          <w:szCs w:val="28"/>
          <w:lang w:val="ru-RU"/>
        </w:rPr>
      </w:pPr>
      <w:bookmarkStart w:id="3" w:name="_Toc409971276"/>
      <w:r w:rsidRPr="00EC4D38">
        <w:rPr>
          <w:rFonts w:ascii="Times New Roman" w:hAnsi="Times New Roman"/>
          <w:sz w:val="28"/>
          <w:szCs w:val="28"/>
          <w:lang w:val="ru-RU"/>
        </w:rPr>
        <w:lastRenderedPageBreak/>
        <w:t>УПРАВЛЕНИЕ КОМПЕТЕНЦИЕЙ</w:t>
      </w:r>
      <w:bookmarkEnd w:id="3"/>
    </w:p>
    <w:p w:rsidR="00776FF8" w:rsidRPr="00776FF8" w:rsidRDefault="00776FF8" w:rsidP="00776FF8">
      <w:pPr>
        <w:pStyle w:val="a9"/>
        <w:ind w:left="495"/>
      </w:pPr>
    </w:p>
    <w:p w:rsidR="00EC4D38" w:rsidRPr="00EC4D38" w:rsidRDefault="00EC4D38" w:rsidP="00EC4D38">
      <w:pPr>
        <w:pStyle w:val="2"/>
        <w:spacing w:before="0" w:after="0"/>
        <w:ind w:firstLine="567"/>
        <w:jc w:val="both"/>
        <w:rPr>
          <w:rFonts w:ascii="Times New Roman" w:hAnsi="Times New Roman"/>
          <w:color w:val="5B9BD5" w:themeColor="accent1"/>
          <w:sz w:val="28"/>
          <w:szCs w:val="28"/>
          <w:lang w:val="ru-RU"/>
        </w:rPr>
      </w:pPr>
      <w:r w:rsidRPr="00EC4D38">
        <w:rPr>
          <w:rFonts w:ascii="Times New Roman" w:hAnsi="Times New Roman"/>
          <w:sz w:val="28"/>
          <w:szCs w:val="28"/>
          <w:lang w:val="ru-RU"/>
        </w:rPr>
        <w:t xml:space="preserve">4.1 </w:t>
      </w:r>
      <w:r w:rsidRPr="00EC4D38">
        <w:rPr>
          <w:rFonts w:ascii="Times New Roman" w:hAnsi="Times New Roman"/>
          <w:sz w:val="28"/>
          <w:szCs w:val="28"/>
          <w:lang w:val="ru-RU"/>
        </w:rPr>
        <w:tab/>
      </w:r>
      <w:r w:rsidRPr="00EC4D38">
        <w:rPr>
          <w:rFonts w:ascii="Times New Roman" w:hAnsi="Times New Roman"/>
          <w:color w:val="000000" w:themeColor="text1"/>
          <w:sz w:val="28"/>
          <w:szCs w:val="28"/>
          <w:lang w:val="ru-RU"/>
        </w:rPr>
        <w:t>Дискуссионный форум</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До начала конкурса все обсуждения, обмен сообщениями, сотрудничество и процесс принятия решений по компетенции происходят на дискуссионном форуме, посвященном соответствующей специальности (</w:t>
      </w:r>
      <w:hyperlink r:id="rId9" w:history="1">
        <w:r w:rsidRPr="00EC4D38">
          <w:rPr>
            <w:rStyle w:val="aa"/>
            <w:rFonts w:ascii="Times New Roman" w:hAnsi="Times New Roman" w:cs="Times New Roman"/>
            <w:sz w:val="28"/>
            <w:szCs w:val="28"/>
          </w:rPr>
          <w:t>http://</w:t>
        </w:r>
        <w:r w:rsidRPr="00EC4D38">
          <w:rPr>
            <w:rStyle w:val="aa"/>
            <w:rFonts w:ascii="Times New Roman" w:hAnsi="Times New Roman" w:cs="Times New Roman"/>
            <w:sz w:val="28"/>
            <w:szCs w:val="28"/>
            <w:lang w:val="en-US"/>
          </w:rPr>
          <w:t>forum</w:t>
        </w:r>
        <w:r w:rsidRPr="00EC4D38">
          <w:rPr>
            <w:rStyle w:val="aa"/>
            <w:rFonts w:ascii="Times New Roman" w:hAnsi="Times New Roman" w:cs="Times New Roman"/>
            <w:sz w:val="28"/>
            <w:szCs w:val="28"/>
          </w:rPr>
          <w:t>.worldskills</w:t>
        </w:r>
        <w:r w:rsidRPr="00EC4D38">
          <w:rPr>
            <w:rStyle w:val="aa"/>
            <w:rFonts w:ascii="Times New Roman" w:hAnsi="Times New Roman" w:cs="Times New Roman"/>
            <w:sz w:val="28"/>
            <w:szCs w:val="28"/>
            <w:lang w:val="en-US"/>
          </w:rPr>
          <w:t>russia</w:t>
        </w:r>
        <w:r w:rsidRPr="00EC4D38">
          <w:rPr>
            <w:rStyle w:val="aa"/>
            <w:rFonts w:ascii="Times New Roman" w:hAnsi="Times New Roman" w:cs="Times New Roman"/>
            <w:sz w:val="28"/>
            <w:szCs w:val="28"/>
          </w:rPr>
          <w:t>.</w:t>
        </w:r>
        <w:r w:rsidRPr="00EC4D38">
          <w:rPr>
            <w:rStyle w:val="aa"/>
            <w:rFonts w:ascii="Times New Roman" w:hAnsi="Times New Roman" w:cs="Times New Roman"/>
            <w:sz w:val="28"/>
            <w:szCs w:val="28"/>
            <w:lang w:val="en-US"/>
          </w:rPr>
          <w:t>org</w:t>
        </w:r>
      </w:hyperlink>
      <w:r w:rsidRPr="00EC4D38">
        <w:rPr>
          <w:rFonts w:ascii="Times New Roman" w:hAnsi="Times New Roman" w:cs="Times New Roman"/>
          <w:sz w:val="28"/>
          <w:szCs w:val="28"/>
        </w:rPr>
        <w:t xml:space="preserve">) в разделе «Терапия красоты». Все решения, принимаемые в отношении какого-либо навыка, имеют силу лишь будучи принятыми на таком форуме. Модератором форума является Главный эксперт </w:t>
      </w:r>
      <w:r w:rsidRPr="00EC4D38">
        <w:rPr>
          <w:rFonts w:ascii="Times New Roman" w:hAnsi="Times New Roman" w:cs="Times New Roman"/>
          <w:sz w:val="28"/>
          <w:szCs w:val="28"/>
          <w:lang w:val="en-US"/>
        </w:rPr>
        <w:t>WSR</w:t>
      </w:r>
      <w:r w:rsidRPr="00EC4D38">
        <w:rPr>
          <w:rFonts w:ascii="Times New Roman" w:hAnsi="Times New Roman" w:cs="Times New Roman"/>
          <w:sz w:val="28"/>
          <w:szCs w:val="28"/>
        </w:rPr>
        <w:t xml:space="preserve"> (или Эксперт </w:t>
      </w:r>
      <w:r w:rsidRPr="00EC4D38">
        <w:rPr>
          <w:rFonts w:ascii="Times New Roman" w:hAnsi="Times New Roman" w:cs="Times New Roman"/>
          <w:sz w:val="28"/>
          <w:szCs w:val="28"/>
          <w:lang w:val="en-US"/>
        </w:rPr>
        <w:t>WSR</w:t>
      </w:r>
      <w:r w:rsidRPr="00EC4D38">
        <w:rPr>
          <w:rFonts w:ascii="Times New Roman" w:hAnsi="Times New Roman" w:cs="Times New Roman"/>
          <w:sz w:val="28"/>
          <w:szCs w:val="28"/>
        </w:rPr>
        <w:t xml:space="preserve">, назначенный на этот пост Главным экспертом </w:t>
      </w:r>
      <w:r w:rsidRPr="00EC4D38">
        <w:rPr>
          <w:rFonts w:ascii="Times New Roman" w:hAnsi="Times New Roman" w:cs="Times New Roman"/>
          <w:sz w:val="28"/>
          <w:szCs w:val="28"/>
          <w:lang w:val="en-US"/>
        </w:rPr>
        <w:t>WSR</w:t>
      </w:r>
      <w:r w:rsidRPr="00EC4D38">
        <w:rPr>
          <w:rFonts w:ascii="Times New Roman" w:hAnsi="Times New Roman" w:cs="Times New Roman"/>
          <w:sz w:val="28"/>
          <w:szCs w:val="28"/>
        </w:rPr>
        <w:t>). Временные рамки для обмена сообщениями и требования к разработке конкурса устанавливаются Правилами конкурса.</w:t>
      </w:r>
    </w:p>
    <w:p w:rsidR="00EC4D38" w:rsidRPr="00EC4D38" w:rsidRDefault="00EC4D38" w:rsidP="00EC4D38">
      <w:pPr>
        <w:pStyle w:val="2"/>
        <w:spacing w:before="0" w:after="0"/>
        <w:ind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4.2</w:t>
      </w:r>
      <w:r w:rsidRPr="00EC4D38">
        <w:rPr>
          <w:rFonts w:ascii="Times New Roman" w:hAnsi="Times New Roman"/>
          <w:color w:val="000000" w:themeColor="text1"/>
          <w:sz w:val="28"/>
          <w:szCs w:val="28"/>
          <w:lang w:val="ru-RU"/>
        </w:rPr>
        <w:tab/>
        <w:t>Информация для участников конкурса</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Всю информацию для зарегистрированных участников конкурса можно получить в Центре для участников (http://www.worldskills.</w:t>
      </w:r>
      <w:r w:rsidRPr="00EC4D38">
        <w:rPr>
          <w:rFonts w:ascii="Times New Roman" w:hAnsi="Times New Roman" w:cs="Times New Roman"/>
          <w:sz w:val="28"/>
          <w:szCs w:val="28"/>
          <w:lang w:val="en-US"/>
        </w:rPr>
        <w:t>org</w:t>
      </w:r>
      <w:r w:rsidRPr="00EC4D38">
        <w:rPr>
          <w:rFonts w:ascii="Times New Roman" w:hAnsi="Times New Roman" w:cs="Times New Roman"/>
          <w:sz w:val="28"/>
          <w:szCs w:val="28"/>
        </w:rPr>
        <w:t>).</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Такая информация включает в себя:</w:t>
      </w:r>
    </w:p>
    <w:p w:rsidR="00EC4D38" w:rsidRPr="00EC4D38" w:rsidRDefault="00EC4D38" w:rsidP="002E35F8">
      <w:pPr>
        <w:numPr>
          <w:ilvl w:val="0"/>
          <w:numId w:val="6"/>
        </w:numPr>
        <w:tabs>
          <w:tab w:val="num" w:pos="993"/>
        </w:tabs>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Правила конкурса</w:t>
      </w:r>
    </w:p>
    <w:p w:rsidR="00EC4D38" w:rsidRPr="00EC4D38" w:rsidRDefault="00EC4D38" w:rsidP="002E35F8">
      <w:pPr>
        <w:numPr>
          <w:ilvl w:val="0"/>
          <w:numId w:val="6"/>
        </w:numPr>
        <w:tabs>
          <w:tab w:val="num" w:pos="993"/>
        </w:tabs>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Технические описания</w:t>
      </w:r>
    </w:p>
    <w:p w:rsidR="00EC4D38" w:rsidRPr="00EC4D38" w:rsidRDefault="00EC4D38" w:rsidP="002E35F8">
      <w:pPr>
        <w:numPr>
          <w:ilvl w:val="0"/>
          <w:numId w:val="6"/>
        </w:numPr>
        <w:tabs>
          <w:tab w:val="num" w:pos="993"/>
        </w:tabs>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Конкурсные задания</w:t>
      </w:r>
    </w:p>
    <w:p w:rsidR="00EC4D38" w:rsidRPr="00EC4D38" w:rsidRDefault="00EC4D38" w:rsidP="002E35F8">
      <w:pPr>
        <w:numPr>
          <w:ilvl w:val="0"/>
          <w:numId w:val="6"/>
        </w:numPr>
        <w:tabs>
          <w:tab w:val="num" w:pos="993"/>
        </w:tabs>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Другую информацию, относящуюся к конкурсу.</w:t>
      </w:r>
    </w:p>
    <w:p w:rsidR="00EC4D38" w:rsidRPr="00EC4D38" w:rsidRDefault="00EC4D38" w:rsidP="00EC4D38">
      <w:pPr>
        <w:pStyle w:val="2"/>
        <w:spacing w:before="0" w:after="0"/>
        <w:ind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4.3</w:t>
      </w:r>
      <w:r w:rsidRPr="00EC4D38">
        <w:rPr>
          <w:rFonts w:ascii="Times New Roman" w:hAnsi="Times New Roman"/>
          <w:color w:val="000000" w:themeColor="text1"/>
          <w:sz w:val="28"/>
          <w:szCs w:val="28"/>
          <w:lang w:val="ru-RU"/>
        </w:rPr>
        <w:tab/>
        <w:t>Конкурсные задания</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Обнародованные конкурсные задания можно получить на сайте </w:t>
      </w:r>
      <w:r w:rsidRPr="00EC4D38">
        <w:rPr>
          <w:rFonts w:ascii="Times New Roman" w:hAnsi="Times New Roman" w:cs="Times New Roman"/>
          <w:sz w:val="28"/>
          <w:szCs w:val="28"/>
          <w:lang w:val="en-US"/>
        </w:rPr>
        <w:t>worldskills</w:t>
      </w:r>
      <w:r w:rsidRPr="00EC4D38">
        <w:rPr>
          <w:rFonts w:ascii="Times New Roman" w:hAnsi="Times New Roman" w:cs="Times New Roman"/>
          <w:sz w:val="28"/>
          <w:szCs w:val="28"/>
        </w:rPr>
        <w:t>.</w:t>
      </w:r>
      <w:r w:rsidRPr="00EC4D38">
        <w:rPr>
          <w:rFonts w:ascii="Times New Roman" w:hAnsi="Times New Roman" w:cs="Times New Roman"/>
          <w:sz w:val="28"/>
          <w:szCs w:val="28"/>
          <w:lang w:val="en-US"/>
        </w:rPr>
        <w:t>org</w:t>
      </w:r>
      <w:r w:rsidRPr="00EC4D38">
        <w:rPr>
          <w:rFonts w:ascii="Times New Roman" w:hAnsi="Times New Roman" w:cs="Times New Roman"/>
          <w:sz w:val="28"/>
          <w:szCs w:val="28"/>
        </w:rPr>
        <w:t xml:space="preserve"> (http://www.worldskills.org/testprojects) и в Центре для участников (</w:t>
      </w:r>
      <w:hyperlink r:id="rId10" w:history="1">
        <w:r w:rsidRPr="00EC4D38">
          <w:rPr>
            <w:rStyle w:val="aa"/>
            <w:rFonts w:ascii="Times New Roman" w:hAnsi="Times New Roman" w:cs="Times New Roman"/>
            <w:sz w:val="28"/>
            <w:szCs w:val="28"/>
          </w:rPr>
          <w:t>http://www.worldskills.org/competitorcentre</w:t>
        </w:r>
      </w:hyperlink>
      <w:r w:rsidRPr="00EC4D38">
        <w:rPr>
          <w:rFonts w:ascii="Times New Roman" w:hAnsi="Times New Roman" w:cs="Times New Roman"/>
          <w:sz w:val="28"/>
          <w:szCs w:val="28"/>
        </w:rPr>
        <w:t>).</w:t>
      </w:r>
    </w:p>
    <w:p w:rsidR="00EC4D38" w:rsidRPr="00EC4D38" w:rsidRDefault="00EC4D38" w:rsidP="00EC4D38">
      <w:pPr>
        <w:pStyle w:val="2"/>
        <w:spacing w:before="0" w:after="0"/>
        <w:ind w:firstLine="567"/>
        <w:jc w:val="both"/>
        <w:rPr>
          <w:rFonts w:ascii="Times New Roman" w:hAnsi="Times New Roman"/>
          <w:color w:val="000000" w:themeColor="text1"/>
          <w:sz w:val="28"/>
          <w:szCs w:val="28"/>
          <w:lang w:val="ru-RU"/>
        </w:rPr>
      </w:pPr>
      <w:r w:rsidRPr="00EC4D38">
        <w:rPr>
          <w:rFonts w:ascii="Times New Roman" w:hAnsi="Times New Roman"/>
          <w:color w:val="000000" w:themeColor="text1"/>
          <w:sz w:val="28"/>
          <w:szCs w:val="28"/>
          <w:lang w:val="ru-RU"/>
        </w:rPr>
        <w:t>4.4</w:t>
      </w:r>
      <w:r w:rsidRPr="00EC4D38">
        <w:rPr>
          <w:rFonts w:ascii="Times New Roman" w:hAnsi="Times New Roman"/>
          <w:color w:val="000000" w:themeColor="text1"/>
          <w:sz w:val="28"/>
          <w:szCs w:val="28"/>
          <w:lang w:val="ru-RU"/>
        </w:rPr>
        <w:tab/>
        <w:t>Текущее руководство</w:t>
      </w:r>
    </w:p>
    <w:p w:rsidR="00EC4D38" w:rsidRDefault="00EC4D38" w:rsidP="00EC4D38">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C4D38">
        <w:rPr>
          <w:rFonts w:ascii="Times New Roman" w:hAnsi="Times New Roman" w:cs="Times New Roman"/>
          <w:color w:val="000000" w:themeColor="text1"/>
          <w:sz w:val="28"/>
          <w:szCs w:val="28"/>
        </w:rPr>
        <w:t>Текущее руководство компетенцией производится Главным экспертом по данной компетенции. Группа управления компетенцией состоит из Председателя жюри, Главного эксперта и Заместителя Главного эксперта. План управления компетенцией разрабатывается за 1 месяц до начала чемпионата, а затем окончательно дорабатывается во время чемпионата совместным решением Экспертов.</w:t>
      </w:r>
    </w:p>
    <w:p w:rsidR="00776FF8" w:rsidRPr="00EC4D38" w:rsidRDefault="00776FF8" w:rsidP="00EC4D38">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
    <w:p w:rsidR="00EC4D38" w:rsidRPr="00EC4D38" w:rsidRDefault="00EC4D38" w:rsidP="00EC4D38">
      <w:pPr>
        <w:pStyle w:val="1"/>
        <w:spacing w:before="0" w:after="0"/>
        <w:ind w:firstLine="567"/>
        <w:jc w:val="both"/>
        <w:rPr>
          <w:rFonts w:ascii="Times New Roman" w:hAnsi="Times New Roman"/>
          <w:sz w:val="28"/>
          <w:szCs w:val="28"/>
          <w:lang w:val="ru-RU"/>
        </w:rPr>
      </w:pPr>
      <w:bookmarkStart w:id="4" w:name="_Toc409971277"/>
      <w:r w:rsidRPr="00EC4D38">
        <w:rPr>
          <w:rFonts w:ascii="Times New Roman" w:hAnsi="Times New Roman"/>
          <w:sz w:val="28"/>
          <w:szCs w:val="28"/>
          <w:u w:val="none"/>
          <w:lang w:val="ru-RU"/>
        </w:rPr>
        <w:t>5.</w:t>
      </w:r>
      <w:r w:rsidRPr="00EC4D38">
        <w:rPr>
          <w:rFonts w:ascii="Times New Roman" w:hAnsi="Times New Roman"/>
          <w:sz w:val="28"/>
          <w:szCs w:val="28"/>
          <w:u w:val="none"/>
          <w:lang w:val="ru-RU"/>
        </w:rPr>
        <w:tab/>
      </w:r>
      <w:r w:rsidRPr="00EC4D38">
        <w:rPr>
          <w:rFonts w:ascii="Times New Roman" w:hAnsi="Times New Roman"/>
          <w:sz w:val="28"/>
          <w:szCs w:val="28"/>
          <w:lang w:val="ru-RU"/>
        </w:rPr>
        <w:t>ОЦЕНКА</w:t>
      </w:r>
      <w:bookmarkEnd w:id="4"/>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В данном разделе описан процесс оценки конкурсного задания Экспертами. Здесь также указаны характеристики оценок, процедуры и требования к выставлению оценок.</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color w:val="000000"/>
          <w:sz w:val="28"/>
          <w:szCs w:val="28"/>
        </w:rPr>
      </w:pPr>
    </w:p>
    <w:p w:rsidR="00EC4D38" w:rsidRPr="00EC4D38" w:rsidRDefault="00EC4D38" w:rsidP="00EC4D38">
      <w:pPr>
        <w:pStyle w:val="2"/>
        <w:spacing w:before="0" w:after="0"/>
        <w:ind w:firstLine="567"/>
        <w:jc w:val="both"/>
        <w:rPr>
          <w:rFonts w:ascii="Times New Roman" w:hAnsi="Times New Roman"/>
          <w:sz w:val="28"/>
          <w:szCs w:val="28"/>
          <w:lang w:val="ru-RU"/>
        </w:rPr>
      </w:pPr>
      <w:r w:rsidRPr="00EC4D38">
        <w:rPr>
          <w:rFonts w:ascii="Times New Roman" w:hAnsi="Times New Roman"/>
          <w:sz w:val="28"/>
          <w:szCs w:val="28"/>
          <w:lang w:val="ru-RU"/>
        </w:rPr>
        <w:t>5.1</w:t>
      </w:r>
      <w:r w:rsidRPr="00EC4D38">
        <w:rPr>
          <w:rFonts w:ascii="Times New Roman" w:hAnsi="Times New Roman"/>
          <w:sz w:val="28"/>
          <w:szCs w:val="28"/>
          <w:lang w:val="ru-RU"/>
        </w:rPr>
        <w:tab/>
        <w:t>Критерии оценки</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lastRenderedPageBreak/>
        <w:t>В данном разделе приведен пример назначения критериев оценки и количества выставляемых баллов (объективные, субъективные, судейская (</w:t>
      </w:r>
      <w:r w:rsidRPr="00EC4D38">
        <w:rPr>
          <w:rFonts w:ascii="Times New Roman" w:hAnsi="Times New Roman" w:cs="Times New Roman"/>
          <w:sz w:val="28"/>
          <w:szCs w:val="28"/>
          <w:lang w:val="en-US"/>
        </w:rPr>
        <w:t>jujement</w:t>
      </w:r>
      <w:r w:rsidRPr="00EC4D38">
        <w:rPr>
          <w:rFonts w:ascii="Times New Roman" w:hAnsi="Times New Roman" w:cs="Times New Roman"/>
          <w:sz w:val="28"/>
          <w:szCs w:val="28"/>
        </w:rPr>
        <w:t>)). Общее количество баллов по всем критериям оценки составляет 100.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53"/>
        <w:gridCol w:w="1926"/>
        <w:gridCol w:w="1563"/>
        <w:gridCol w:w="2329"/>
      </w:tblGrid>
      <w:tr w:rsidR="00B862A3" w:rsidRPr="00EC4D38" w:rsidTr="00D70FF1">
        <w:tc>
          <w:tcPr>
            <w:tcW w:w="3753" w:type="dxa"/>
            <w:tcBorders>
              <w:top w:val="single" w:sz="4" w:space="0" w:color="auto"/>
              <w:left w:val="single" w:sz="4" w:space="0" w:color="auto"/>
              <w:bottom w:val="single" w:sz="4" w:space="0" w:color="auto"/>
              <w:right w:val="single" w:sz="4" w:space="0" w:color="auto"/>
            </w:tcBorders>
            <w:hideMark/>
          </w:tcPr>
          <w:p w:rsidR="00EC4D38" w:rsidRPr="00EC4D38" w:rsidRDefault="00EC4D38" w:rsidP="00EC4D38">
            <w:pPr>
              <w:spacing w:after="0" w:line="240" w:lineRule="auto"/>
              <w:jc w:val="both"/>
              <w:rPr>
                <w:rFonts w:ascii="Times New Roman" w:eastAsia="Times New Roman" w:hAnsi="Times New Roman" w:cs="Times New Roman"/>
                <w:b/>
                <w:sz w:val="28"/>
                <w:szCs w:val="28"/>
                <w:lang w:eastAsia="ru-RU"/>
              </w:rPr>
            </w:pPr>
            <w:r w:rsidRPr="00EC4D38">
              <w:rPr>
                <w:rFonts w:ascii="Times New Roman" w:eastAsia="Times New Roman" w:hAnsi="Times New Roman" w:cs="Times New Roman"/>
                <w:b/>
                <w:sz w:val="28"/>
                <w:szCs w:val="28"/>
                <w:lang w:eastAsia="ru-RU"/>
              </w:rPr>
              <w:t>Навык</w:t>
            </w:r>
          </w:p>
        </w:tc>
        <w:tc>
          <w:tcPr>
            <w:tcW w:w="1926" w:type="dxa"/>
            <w:tcBorders>
              <w:top w:val="single" w:sz="4" w:space="0" w:color="auto"/>
              <w:left w:val="single" w:sz="4" w:space="0" w:color="auto"/>
              <w:bottom w:val="single" w:sz="4" w:space="0" w:color="auto"/>
              <w:right w:val="single" w:sz="4" w:space="0" w:color="auto"/>
            </w:tcBorders>
            <w:hideMark/>
          </w:tcPr>
          <w:p w:rsidR="00EC4D38" w:rsidRPr="00901E42" w:rsidRDefault="00EC4D38" w:rsidP="00EC4D38">
            <w:pPr>
              <w:spacing w:after="0" w:line="240" w:lineRule="auto"/>
              <w:jc w:val="both"/>
              <w:rPr>
                <w:rFonts w:ascii="Times New Roman" w:eastAsia="Times New Roman" w:hAnsi="Times New Roman" w:cs="Times New Roman"/>
                <w:b/>
                <w:sz w:val="28"/>
                <w:szCs w:val="28"/>
                <w:lang w:eastAsia="ru-RU"/>
              </w:rPr>
            </w:pPr>
            <w:r w:rsidRPr="00901E42">
              <w:rPr>
                <w:rFonts w:ascii="Times New Roman" w:eastAsia="Times New Roman" w:hAnsi="Times New Roman" w:cs="Times New Roman"/>
                <w:b/>
                <w:sz w:val="28"/>
                <w:szCs w:val="28"/>
                <w:lang w:eastAsia="ru-RU"/>
              </w:rPr>
              <w:t>Объективная</w:t>
            </w:r>
          </w:p>
        </w:tc>
        <w:tc>
          <w:tcPr>
            <w:tcW w:w="1563" w:type="dxa"/>
            <w:tcBorders>
              <w:top w:val="single" w:sz="4" w:space="0" w:color="auto"/>
              <w:left w:val="single" w:sz="4" w:space="0" w:color="auto"/>
              <w:bottom w:val="single" w:sz="4" w:space="0" w:color="auto"/>
              <w:right w:val="single" w:sz="4" w:space="0" w:color="auto"/>
            </w:tcBorders>
            <w:hideMark/>
          </w:tcPr>
          <w:p w:rsidR="00EC4D38" w:rsidRPr="00901E42" w:rsidRDefault="00EC4D38" w:rsidP="00EC4D38">
            <w:pPr>
              <w:spacing w:after="0" w:line="240" w:lineRule="auto"/>
              <w:jc w:val="both"/>
              <w:rPr>
                <w:rFonts w:ascii="Times New Roman" w:eastAsia="Times New Roman" w:hAnsi="Times New Roman" w:cs="Times New Roman"/>
                <w:b/>
                <w:sz w:val="28"/>
                <w:szCs w:val="28"/>
                <w:lang w:eastAsia="ru-RU"/>
              </w:rPr>
            </w:pPr>
            <w:r w:rsidRPr="00901E42">
              <w:rPr>
                <w:rFonts w:ascii="Times New Roman" w:eastAsia="Times New Roman" w:hAnsi="Times New Roman" w:cs="Times New Roman"/>
                <w:b/>
                <w:sz w:val="28"/>
                <w:szCs w:val="28"/>
                <w:lang w:eastAsia="ru-RU"/>
              </w:rPr>
              <w:t>Судейская</w:t>
            </w:r>
          </w:p>
        </w:tc>
        <w:tc>
          <w:tcPr>
            <w:tcW w:w="2329" w:type="dxa"/>
            <w:tcBorders>
              <w:top w:val="single" w:sz="4" w:space="0" w:color="auto"/>
              <w:left w:val="single" w:sz="4" w:space="0" w:color="auto"/>
              <w:bottom w:val="single" w:sz="4" w:space="0" w:color="auto"/>
              <w:right w:val="single" w:sz="4" w:space="0" w:color="auto"/>
            </w:tcBorders>
            <w:hideMark/>
          </w:tcPr>
          <w:p w:rsidR="00EC4D38" w:rsidRPr="00901E42" w:rsidRDefault="00EC4D38" w:rsidP="00EC4D38">
            <w:pPr>
              <w:spacing w:after="0" w:line="240" w:lineRule="auto"/>
              <w:jc w:val="both"/>
              <w:rPr>
                <w:rFonts w:ascii="Times New Roman" w:eastAsia="Times New Roman" w:hAnsi="Times New Roman" w:cs="Times New Roman"/>
                <w:b/>
                <w:sz w:val="28"/>
                <w:szCs w:val="28"/>
                <w:lang w:eastAsia="ru-RU"/>
              </w:rPr>
            </w:pPr>
            <w:r w:rsidRPr="00901E42">
              <w:rPr>
                <w:rFonts w:ascii="Times New Roman" w:eastAsia="Times New Roman" w:hAnsi="Times New Roman" w:cs="Times New Roman"/>
                <w:b/>
                <w:sz w:val="28"/>
                <w:szCs w:val="28"/>
                <w:lang w:eastAsia="ru-RU"/>
              </w:rPr>
              <w:t>Максимальный балл</w:t>
            </w:r>
          </w:p>
        </w:tc>
      </w:tr>
      <w:tr w:rsidR="008F0A93" w:rsidRPr="00EC4D38" w:rsidTr="00D70FF1">
        <w:tc>
          <w:tcPr>
            <w:tcW w:w="3753" w:type="dxa"/>
            <w:tcBorders>
              <w:top w:val="single" w:sz="4" w:space="0" w:color="auto"/>
              <w:left w:val="single" w:sz="4" w:space="0" w:color="auto"/>
              <w:bottom w:val="single" w:sz="4" w:space="0" w:color="auto"/>
              <w:right w:val="single" w:sz="4" w:space="0" w:color="auto"/>
            </w:tcBorders>
            <w:hideMark/>
          </w:tcPr>
          <w:p w:rsidR="008F0A93" w:rsidRPr="00A80799" w:rsidRDefault="008F0A93" w:rsidP="0008527E">
            <w:pPr>
              <w:spacing w:after="0" w:line="240" w:lineRule="auto"/>
              <w:jc w:val="both"/>
              <w:rPr>
                <w:rFonts w:ascii="Times New Roman" w:hAnsi="Times New Roman"/>
                <w:b/>
                <w:sz w:val="28"/>
                <w:szCs w:val="28"/>
              </w:rPr>
            </w:pPr>
            <w:r w:rsidRPr="00A80799">
              <w:rPr>
                <w:rFonts w:ascii="Times New Roman" w:hAnsi="Times New Roman"/>
                <w:b/>
                <w:sz w:val="28"/>
                <w:szCs w:val="28"/>
              </w:rPr>
              <w:t>Модуль А (день 1-й)</w:t>
            </w:r>
          </w:p>
          <w:p w:rsidR="008F0A93" w:rsidRPr="00A80799" w:rsidRDefault="008F0A93" w:rsidP="0008527E">
            <w:pPr>
              <w:spacing w:after="0" w:line="240" w:lineRule="auto"/>
              <w:jc w:val="both"/>
              <w:rPr>
                <w:rFonts w:ascii="Times New Roman" w:hAnsi="Times New Roman"/>
                <w:sz w:val="28"/>
                <w:szCs w:val="28"/>
              </w:rPr>
            </w:pPr>
            <w:r w:rsidRPr="00A80799">
              <w:rPr>
                <w:rFonts w:ascii="Times New Roman" w:hAnsi="Times New Roman"/>
                <w:sz w:val="28"/>
                <w:szCs w:val="28"/>
              </w:rPr>
              <w:t>Расширенный уход за лицом. Коррекция бровей, окрашивание бровей и ресниц.</w:t>
            </w:r>
          </w:p>
          <w:p w:rsidR="008F0A93" w:rsidRPr="00A80799" w:rsidRDefault="008F0A93" w:rsidP="0008527E">
            <w:pPr>
              <w:spacing w:after="0" w:line="240" w:lineRule="auto"/>
              <w:jc w:val="both"/>
              <w:rPr>
                <w:rFonts w:ascii="Times New Roman" w:hAnsi="Times New Roman"/>
                <w:sz w:val="28"/>
                <w:szCs w:val="28"/>
              </w:rPr>
            </w:pPr>
            <w:r w:rsidRPr="00A80799">
              <w:rPr>
                <w:rFonts w:ascii="Times New Roman" w:hAnsi="Times New Roman"/>
                <w:sz w:val="28"/>
                <w:szCs w:val="28"/>
              </w:rPr>
              <w:t xml:space="preserve">Экспресс-маникюр на скорость. </w:t>
            </w:r>
          </w:p>
        </w:tc>
        <w:tc>
          <w:tcPr>
            <w:tcW w:w="1926" w:type="dxa"/>
            <w:tcBorders>
              <w:top w:val="single" w:sz="4" w:space="0" w:color="auto"/>
              <w:left w:val="single" w:sz="4" w:space="0" w:color="auto"/>
              <w:bottom w:val="single" w:sz="4" w:space="0" w:color="auto"/>
              <w:right w:val="single" w:sz="4" w:space="0" w:color="auto"/>
            </w:tcBorders>
          </w:tcPr>
          <w:p w:rsidR="008F0A93" w:rsidRPr="00901E42" w:rsidRDefault="00C813B3" w:rsidP="00EC4D3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r w:rsidRPr="00901E42">
              <w:rPr>
                <w:rFonts w:ascii="Times New Roman" w:eastAsia="Times New Roman" w:hAnsi="Times New Roman" w:cs="Times New Roman"/>
                <w:sz w:val="28"/>
                <w:szCs w:val="28"/>
                <w:lang w:eastAsia="ru-RU"/>
              </w:rPr>
              <w:t>2,5</w:t>
            </w:r>
          </w:p>
        </w:tc>
        <w:tc>
          <w:tcPr>
            <w:tcW w:w="1563" w:type="dxa"/>
            <w:tcBorders>
              <w:top w:val="single" w:sz="4" w:space="0" w:color="auto"/>
              <w:left w:val="single" w:sz="4" w:space="0" w:color="auto"/>
              <w:bottom w:val="single" w:sz="4" w:space="0" w:color="auto"/>
              <w:right w:val="single" w:sz="4" w:space="0" w:color="auto"/>
            </w:tcBorders>
          </w:tcPr>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r w:rsidRPr="00901E42">
              <w:rPr>
                <w:rFonts w:ascii="Times New Roman" w:eastAsia="Times New Roman" w:hAnsi="Times New Roman" w:cs="Times New Roman"/>
                <w:sz w:val="28"/>
                <w:szCs w:val="28"/>
                <w:lang w:eastAsia="ru-RU"/>
              </w:rPr>
              <w:t>5</w:t>
            </w: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r w:rsidRPr="00901E42">
              <w:rPr>
                <w:rFonts w:ascii="Times New Roman" w:eastAsia="Times New Roman" w:hAnsi="Times New Roman" w:cs="Times New Roman"/>
                <w:sz w:val="28"/>
                <w:szCs w:val="28"/>
                <w:lang w:eastAsia="ru-RU"/>
              </w:rPr>
              <w:t>-</w:t>
            </w: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r w:rsidRPr="00901E42">
              <w:rPr>
                <w:rFonts w:ascii="Times New Roman" w:eastAsia="Times New Roman" w:hAnsi="Times New Roman" w:cs="Times New Roman"/>
                <w:sz w:val="28"/>
                <w:szCs w:val="28"/>
                <w:lang w:eastAsia="ru-RU"/>
              </w:rPr>
              <w:t>0,5</w:t>
            </w:r>
          </w:p>
        </w:tc>
        <w:tc>
          <w:tcPr>
            <w:tcW w:w="2329" w:type="dxa"/>
            <w:tcBorders>
              <w:top w:val="single" w:sz="4" w:space="0" w:color="auto"/>
              <w:left w:val="single" w:sz="4" w:space="0" w:color="auto"/>
              <w:bottom w:val="single" w:sz="4" w:space="0" w:color="auto"/>
              <w:right w:val="single" w:sz="4" w:space="0" w:color="auto"/>
            </w:tcBorders>
          </w:tcPr>
          <w:p w:rsidR="008F0A93" w:rsidRDefault="008F0A93" w:rsidP="00986F04">
            <w:pPr>
              <w:spacing w:after="0" w:line="240" w:lineRule="auto"/>
              <w:jc w:val="both"/>
              <w:rPr>
                <w:rFonts w:ascii="Times New Roman" w:eastAsia="Times New Roman" w:hAnsi="Times New Roman" w:cs="Times New Roman"/>
                <w:sz w:val="28"/>
                <w:szCs w:val="28"/>
                <w:lang w:eastAsia="ru-RU"/>
              </w:rPr>
            </w:pPr>
            <w:r w:rsidRPr="008F0A93">
              <w:rPr>
                <w:rFonts w:ascii="Times New Roman" w:eastAsia="Times New Roman" w:hAnsi="Times New Roman" w:cs="Times New Roman"/>
                <w:sz w:val="28"/>
                <w:szCs w:val="28"/>
                <w:lang w:eastAsia="ru-RU"/>
              </w:rPr>
              <w:t>1</w:t>
            </w:r>
            <w:r w:rsidR="00C813B3">
              <w:rPr>
                <w:rFonts w:ascii="Times New Roman" w:eastAsia="Times New Roman" w:hAnsi="Times New Roman" w:cs="Times New Roman"/>
                <w:sz w:val="28"/>
                <w:szCs w:val="28"/>
                <w:lang w:eastAsia="ru-RU"/>
              </w:rPr>
              <w:t>5</w:t>
            </w:r>
          </w:p>
          <w:p w:rsidR="008F0A93" w:rsidRDefault="008F0A93" w:rsidP="00986F04">
            <w:pPr>
              <w:spacing w:after="0" w:line="240" w:lineRule="auto"/>
              <w:jc w:val="both"/>
              <w:rPr>
                <w:rFonts w:ascii="Times New Roman" w:eastAsia="Times New Roman" w:hAnsi="Times New Roman" w:cs="Times New Roman"/>
                <w:sz w:val="28"/>
                <w:szCs w:val="28"/>
                <w:lang w:eastAsia="ru-RU"/>
              </w:rPr>
            </w:pPr>
          </w:p>
          <w:p w:rsidR="008F0A93" w:rsidRDefault="008F0A93" w:rsidP="00986F04">
            <w:pPr>
              <w:spacing w:after="0" w:line="240" w:lineRule="auto"/>
              <w:jc w:val="both"/>
              <w:rPr>
                <w:rFonts w:ascii="Times New Roman" w:eastAsia="Times New Roman" w:hAnsi="Times New Roman" w:cs="Times New Roman"/>
                <w:sz w:val="28"/>
                <w:szCs w:val="28"/>
                <w:lang w:eastAsia="ru-RU"/>
              </w:rPr>
            </w:pPr>
            <w:r w:rsidRPr="008F0A93">
              <w:rPr>
                <w:rFonts w:ascii="Times New Roman" w:eastAsia="Times New Roman" w:hAnsi="Times New Roman" w:cs="Times New Roman"/>
                <w:sz w:val="28"/>
                <w:szCs w:val="28"/>
                <w:lang w:eastAsia="ru-RU"/>
              </w:rPr>
              <w:t>3</w:t>
            </w:r>
          </w:p>
          <w:p w:rsidR="008F0A93" w:rsidRDefault="008F0A93" w:rsidP="00986F04">
            <w:pPr>
              <w:spacing w:after="0" w:line="240" w:lineRule="auto"/>
              <w:jc w:val="both"/>
              <w:rPr>
                <w:rFonts w:ascii="Times New Roman" w:eastAsia="Times New Roman" w:hAnsi="Times New Roman" w:cs="Times New Roman"/>
                <w:sz w:val="28"/>
                <w:szCs w:val="28"/>
                <w:lang w:eastAsia="ru-RU"/>
              </w:rPr>
            </w:pPr>
          </w:p>
          <w:p w:rsidR="008F0A93" w:rsidRDefault="008F0A93" w:rsidP="00986F04">
            <w:pPr>
              <w:spacing w:after="0" w:line="240" w:lineRule="auto"/>
              <w:jc w:val="both"/>
              <w:rPr>
                <w:rFonts w:ascii="Times New Roman" w:eastAsia="Times New Roman" w:hAnsi="Times New Roman" w:cs="Times New Roman"/>
                <w:sz w:val="28"/>
                <w:szCs w:val="28"/>
                <w:lang w:eastAsia="ru-RU"/>
              </w:rPr>
            </w:pPr>
          </w:p>
          <w:p w:rsidR="008F0A93" w:rsidRPr="008F0A93" w:rsidRDefault="008F0A93" w:rsidP="00986F04">
            <w:pPr>
              <w:spacing w:after="0" w:line="240" w:lineRule="auto"/>
              <w:jc w:val="both"/>
              <w:rPr>
                <w:rFonts w:ascii="Times New Roman" w:eastAsia="Times New Roman" w:hAnsi="Times New Roman" w:cs="Times New Roman"/>
                <w:sz w:val="28"/>
                <w:szCs w:val="28"/>
                <w:lang w:eastAsia="ru-RU"/>
              </w:rPr>
            </w:pPr>
            <w:r w:rsidRPr="008F0A93">
              <w:rPr>
                <w:rFonts w:ascii="Times New Roman" w:eastAsia="Times New Roman" w:hAnsi="Times New Roman" w:cs="Times New Roman"/>
                <w:sz w:val="28"/>
                <w:szCs w:val="28"/>
                <w:lang w:eastAsia="ru-RU"/>
              </w:rPr>
              <w:t>3</w:t>
            </w:r>
          </w:p>
          <w:p w:rsidR="008F0A93" w:rsidRPr="008F0A93" w:rsidRDefault="008F0A93" w:rsidP="00986F04">
            <w:pPr>
              <w:spacing w:after="0" w:line="240" w:lineRule="auto"/>
              <w:jc w:val="both"/>
              <w:rPr>
                <w:rFonts w:ascii="Times New Roman" w:eastAsia="Times New Roman" w:hAnsi="Times New Roman" w:cs="Times New Roman"/>
                <w:sz w:val="28"/>
                <w:szCs w:val="28"/>
                <w:lang w:eastAsia="ru-RU"/>
              </w:rPr>
            </w:pPr>
          </w:p>
        </w:tc>
      </w:tr>
      <w:tr w:rsidR="008F0A93" w:rsidRPr="00EC4D38" w:rsidTr="00A80799">
        <w:trPr>
          <w:trHeight w:val="1827"/>
        </w:trPr>
        <w:tc>
          <w:tcPr>
            <w:tcW w:w="3753" w:type="dxa"/>
            <w:tcBorders>
              <w:top w:val="single" w:sz="4" w:space="0" w:color="auto"/>
              <w:left w:val="single" w:sz="4" w:space="0" w:color="auto"/>
              <w:bottom w:val="single" w:sz="4" w:space="0" w:color="auto"/>
              <w:right w:val="single" w:sz="4" w:space="0" w:color="auto"/>
            </w:tcBorders>
            <w:hideMark/>
          </w:tcPr>
          <w:p w:rsidR="008F0A93" w:rsidRPr="00A80799" w:rsidRDefault="008F0A93" w:rsidP="0008527E">
            <w:pPr>
              <w:spacing w:after="0" w:line="240" w:lineRule="auto"/>
              <w:jc w:val="both"/>
              <w:rPr>
                <w:rFonts w:ascii="Times New Roman" w:hAnsi="Times New Roman"/>
                <w:b/>
                <w:sz w:val="28"/>
                <w:szCs w:val="28"/>
              </w:rPr>
            </w:pPr>
            <w:r w:rsidRPr="00A80799">
              <w:rPr>
                <w:rFonts w:ascii="Times New Roman" w:hAnsi="Times New Roman"/>
                <w:b/>
                <w:sz w:val="28"/>
                <w:szCs w:val="28"/>
              </w:rPr>
              <w:t>Модуль В (день 2-й)</w:t>
            </w:r>
          </w:p>
          <w:p w:rsidR="008F0A93" w:rsidRPr="00A80799" w:rsidRDefault="008F0A93" w:rsidP="0008527E">
            <w:pPr>
              <w:spacing w:after="0" w:line="240" w:lineRule="auto"/>
              <w:jc w:val="both"/>
              <w:rPr>
                <w:rFonts w:ascii="Times New Roman" w:hAnsi="Times New Roman"/>
                <w:sz w:val="28"/>
                <w:szCs w:val="28"/>
              </w:rPr>
            </w:pPr>
            <w:r w:rsidRPr="00A80799">
              <w:rPr>
                <w:rFonts w:ascii="Times New Roman" w:hAnsi="Times New Roman"/>
                <w:sz w:val="28"/>
                <w:szCs w:val="28"/>
              </w:rPr>
              <w:t>Экспресс-уход за кожей лица со скрабом, массажем и маской.</w:t>
            </w:r>
          </w:p>
          <w:p w:rsidR="008F0A93" w:rsidRPr="00A80799" w:rsidRDefault="008F0A93" w:rsidP="0008527E">
            <w:pPr>
              <w:spacing w:after="0" w:line="240" w:lineRule="auto"/>
              <w:jc w:val="both"/>
              <w:rPr>
                <w:rFonts w:ascii="Times New Roman" w:hAnsi="Times New Roman"/>
                <w:sz w:val="28"/>
                <w:szCs w:val="28"/>
              </w:rPr>
            </w:pPr>
            <w:r w:rsidRPr="00A80799">
              <w:rPr>
                <w:rFonts w:ascii="Times New Roman" w:hAnsi="Times New Roman"/>
                <w:sz w:val="28"/>
                <w:szCs w:val="28"/>
              </w:rPr>
              <w:t>СПА-уход за телом с массажем (рук, ног и спины) и маской (обертыванием) (спины, ног).</w:t>
            </w:r>
          </w:p>
        </w:tc>
        <w:tc>
          <w:tcPr>
            <w:tcW w:w="1926" w:type="dxa"/>
            <w:tcBorders>
              <w:top w:val="single" w:sz="4" w:space="0" w:color="auto"/>
              <w:left w:val="single" w:sz="4" w:space="0" w:color="auto"/>
              <w:bottom w:val="single" w:sz="4" w:space="0" w:color="auto"/>
              <w:right w:val="single" w:sz="4" w:space="0" w:color="auto"/>
            </w:tcBorders>
          </w:tcPr>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r w:rsidRPr="00901E42">
              <w:rPr>
                <w:rFonts w:ascii="Times New Roman" w:eastAsia="Times New Roman" w:hAnsi="Times New Roman" w:cs="Times New Roman"/>
                <w:sz w:val="28"/>
                <w:szCs w:val="28"/>
                <w:lang w:eastAsia="ru-RU"/>
              </w:rPr>
              <w:t>5</w:t>
            </w: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r w:rsidRPr="00901E42">
              <w:rPr>
                <w:rFonts w:ascii="Times New Roman" w:eastAsia="Times New Roman" w:hAnsi="Times New Roman" w:cs="Times New Roman"/>
                <w:sz w:val="28"/>
                <w:szCs w:val="28"/>
                <w:lang w:eastAsia="ru-RU"/>
              </w:rPr>
              <w:t>11</w:t>
            </w: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tc>
        <w:tc>
          <w:tcPr>
            <w:tcW w:w="1563" w:type="dxa"/>
            <w:tcBorders>
              <w:top w:val="single" w:sz="4" w:space="0" w:color="auto"/>
              <w:left w:val="single" w:sz="4" w:space="0" w:color="auto"/>
              <w:bottom w:val="single" w:sz="4" w:space="0" w:color="auto"/>
              <w:right w:val="single" w:sz="4" w:space="0" w:color="auto"/>
            </w:tcBorders>
          </w:tcPr>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r w:rsidRPr="00901E42">
              <w:rPr>
                <w:rFonts w:ascii="Times New Roman" w:eastAsia="Times New Roman" w:hAnsi="Times New Roman" w:cs="Times New Roman"/>
                <w:sz w:val="28"/>
                <w:szCs w:val="28"/>
                <w:lang w:eastAsia="ru-RU"/>
              </w:rPr>
              <w:t>5</w:t>
            </w: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r w:rsidRPr="00901E42">
              <w:rPr>
                <w:rFonts w:ascii="Times New Roman" w:eastAsia="Times New Roman" w:hAnsi="Times New Roman" w:cs="Times New Roman"/>
                <w:sz w:val="28"/>
                <w:szCs w:val="28"/>
                <w:lang w:eastAsia="ru-RU"/>
              </w:rPr>
              <w:t>9</w:t>
            </w: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tc>
        <w:tc>
          <w:tcPr>
            <w:tcW w:w="2329" w:type="dxa"/>
            <w:tcBorders>
              <w:top w:val="single" w:sz="4" w:space="0" w:color="auto"/>
              <w:left w:val="single" w:sz="4" w:space="0" w:color="auto"/>
              <w:bottom w:val="single" w:sz="4" w:space="0" w:color="auto"/>
              <w:right w:val="single" w:sz="4" w:space="0" w:color="auto"/>
            </w:tcBorders>
          </w:tcPr>
          <w:p w:rsidR="00DF4976" w:rsidRDefault="00DF4976" w:rsidP="00986F04">
            <w:pPr>
              <w:spacing w:after="0" w:line="240" w:lineRule="auto"/>
              <w:jc w:val="both"/>
              <w:rPr>
                <w:rFonts w:ascii="Times New Roman" w:eastAsia="Times New Roman" w:hAnsi="Times New Roman" w:cs="Times New Roman"/>
                <w:sz w:val="28"/>
                <w:szCs w:val="28"/>
                <w:lang w:eastAsia="ru-RU"/>
              </w:rPr>
            </w:pPr>
          </w:p>
          <w:p w:rsidR="008F0A93" w:rsidRDefault="008F0A93" w:rsidP="00986F04">
            <w:pPr>
              <w:spacing w:after="0" w:line="240" w:lineRule="auto"/>
              <w:jc w:val="both"/>
              <w:rPr>
                <w:rFonts w:ascii="Times New Roman" w:eastAsia="Times New Roman" w:hAnsi="Times New Roman" w:cs="Times New Roman"/>
                <w:sz w:val="28"/>
                <w:szCs w:val="28"/>
                <w:lang w:eastAsia="ru-RU"/>
              </w:rPr>
            </w:pPr>
            <w:r w:rsidRPr="008F0A93">
              <w:rPr>
                <w:rFonts w:ascii="Times New Roman" w:eastAsia="Times New Roman" w:hAnsi="Times New Roman" w:cs="Times New Roman"/>
                <w:sz w:val="28"/>
                <w:szCs w:val="28"/>
                <w:lang w:eastAsia="ru-RU"/>
              </w:rPr>
              <w:t>10</w:t>
            </w:r>
          </w:p>
          <w:p w:rsidR="008F0A93" w:rsidRDefault="008F0A93" w:rsidP="00986F04">
            <w:pPr>
              <w:spacing w:after="0" w:line="240" w:lineRule="auto"/>
              <w:jc w:val="both"/>
              <w:rPr>
                <w:rFonts w:ascii="Times New Roman" w:eastAsia="Times New Roman" w:hAnsi="Times New Roman" w:cs="Times New Roman"/>
                <w:sz w:val="28"/>
                <w:szCs w:val="28"/>
                <w:lang w:eastAsia="ru-RU"/>
              </w:rPr>
            </w:pPr>
          </w:p>
          <w:p w:rsidR="008F0A93" w:rsidRDefault="008F0A93" w:rsidP="00986F04">
            <w:pPr>
              <w:spacing w:after="0" w:line="240" w:lineRule="auto"/>
              <w:jc w:val="both"/>
              <w:rPr>
                <w:rFonts w:ascii="Times New Roman" w:eastAsia="Times New Roman" w:hAnsi="Times New Roman" w:cs="Times New Roman"/>
                <w:sz w:val="28"/>
                <w:szCs w:val="28"/>
                <w:lang w:eastAsia="ru-RU"/>
              </w:rPr>
            </w:pPr>
          </w:p>
          <w:p w:rsidR="008F0A93" w:rsidRPr="008F0A93" w:rsidRDefault="00DF4976" w:rsidP="00986F0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p w:rsidR="008F0A93" w:rsidRPr="008F0A93" w:rsidRDefault="008F0A93" w:rsidP="00986F04">
            <w:pPr>
              <w:spacing w:after="0" w:line="240" w:lineRule="auto"/>
              <w:jc w:val="both"/>
              <w:rPr>
                <w:rFonts w:ascii="Times New Roman" w:eastAsia="Times New Roman" w:hAnsi="Times New Roman" w:cs="Times New Roman"/>
                <w:sz w:val="28"/>
                <w:szCs w:val="28"/>
                <w:lang w:eastAsia="ru-RU"/>
              </w:rPr>
            </w:pPr>
          </w:p>
          <w:p w:rsidR="008F0A93" w:rsidRPr="008F0A93" w:rsidRDefault="008F0A93" w:rsidP="00986F04">
            <w:pPr>
              <w:spacing w:after="0" w:line="240" w:lineRule="auto"/>
              <w:jc w:val="both"/>
              <w:rPr>
                <w:rFonts w:ascii="Times New Roman" w:eastAsia="Times New Roman" w:hAnsi="Times New Roman" w:cs="Times New Roman"/>
                <w:sz w:val="28"/>
                <w:szCs w:val="28"/>
                <w:lang w:eastAsia="ru-RU"/>
              </w:rPr>
            </w:pPr>
          </w:p>
          <w:p w:rsidR="008F0A93" w:rsidRPr="008F0A93" w:rsidRDefault="008F0A93" w:rsidP="00986F04">
            <w:pPr>
              <w:spacing w:after="0" w:line="240" w:lineRule="auto"/>
              <w:jc w:val="both"/>
              <w:rPr>
                <w:rFonts w:ascii="Times New Roman" w:eastAsia="Times New Roman" w:hAnsi="Times New Roman" w:cs="Times New Roman"/>
                <w:sz w:val="28"/>
                <w:szCs w:val="28"/>
                <w:lang w:eastAsia="ru-RU"/>
              </w:rPr>
            </w:pPr>
          </w:p>
        </w:tc>
      </w:tr>
      <w:tr w:rsidR="008F0A93" w:rsidRPr="00EC4D38" w:rsidTr="00D70FF1">
        <w:tc>
          <w:tcPr>
            <w:tcW w:w="3753" w:type="dxa"/>
            <w:tcBorders>
              <w:top w:val="single" w:sz="4" w:space="0" w:color="auto"/>
              <w:left w:val="single" w:sz="4" w:space="0" w:color="auto"/>
              <w:bottom w:val="single" w:sz="4" w:space="0" w:color="auto"/>
              <w:right w:val="single" w:sz="4" w:space="0" w:color="auto"/>
            </w:tcBorders>
            <w:hideMark/>
          </w:tcPr>
          <w:p w:rsidR="008F0A93" w:rsidRPr="00A80799" w:rsidRDefault="008F0A93" w:rsidP="0008527E">
            <w:pPr>
              <w:spacing w:after="0" w:line="240" w:lineRule="auto"/>
              <w:jc w:val="both"/>
              <w:rPr>
                <w:rFonts w:ascii="Times New Roman" w:hAnsi="Times New Roman"/>
                <w:b/>
                <w:sz w:val="28"/>
                <w:szCs w:val="28"/>
              </w:rPr>
            </w:pPr>
            <w:r w:rsidRPr="00A80799">
              <w:rPr>
                <w:rFonts w:ascii="Times New Roman" w:hAnsi="Times New Roman"/>
                <w:b/>
                <w:sz w:val="28"/>
                <w:szCs w:val="28"/>
              </w:rPr>
              <w:t>Модуль С (день 3-й)</w:t>
            </w:r>
          </w:p>
          <w:p w:rsidR="008F0A93" w:rsidRPr="00A80799" w:rsidRDefault="008F0A93" w:rsidP="0008527E">
            <w:pPr>
              <w:spacing w:after="0" w:line="240" w:lineRule="auto"/>
              <w:jc w:val="both"/>
              <w:rPr>
                <w:rFonts w:ascii="Times New Roman" w:hAnsi="Times New Roman"/>
                <w:sz w:val="28"/>
                <w:szCs w:val="28"/>
              </w:rPr>
            </w:pPr>
            <w:r w:rsidRPr="00A80799">
              <w:rPr>
                <w:rFonts w:ascii="Times New Roman" w:hAnsi="Times New Roman"/>
                <w:sz w:val="28"/>
                <w:szCs w:val="28"/>
              </w:rPr>
              <w:t>Спа-педикюр с покрытием ногтей красным лаком.</w:t>
            </w:r>
          </w:p>
          <w:p w:rsidR="008F0A93" w:rsidRPr="00A80799" w:rsidRDefault="008F0A93" w:rsidP="0008527E">
            <w:pPr>
              <w:spacing w:after="0" w:line="240" w:lineRule="auto"/>
              <w:jc w:val="both"/>
              <w:rPr>
                <w:rFonts w:ascii="Times New Roman" w:hAnsi="Times New Roman"/>
                <w:sz w:val="28"/>
                <w:szCs w:val="28"/>
              </w:rPr>
            </w:pPr>
            <w:r w:rsidRPr="00A80799">
              <w:rPr>
                <w:rFonts w:ascii="Times New Roman" w:hAnsi="Times New Roman"/>
                <w:sz w:val="28"/>
                <w:szCs w:val="28"/>
              </w:rPr>
              <w:t>Шугаринг голеней.</w:t>
            </w:r>
          </w:p>
          <w:p w:rsidR="008F0A93" w:rsidRPr="00A80799" w:rsidRDefault="008F0A93" w:rsidP="0008527E">
            <w:pPr>
              <w:spacing w:after="0" w:line="240" w:lineRule="auto"/>
              <w:jc w:val="both"/>
              <w:rPr>
                <w:rFonts w:ascii="Times New Roman" w:hAnsi="Times New Roman"/>
                <w:sz w:val="28"/>
                <w:szCs w:val="28"/>
              </w:rPr>
            </w:pPr>
            <w:r w:rsidRPr="00A80799">
              <w:rPr>
                <w:rFonts w:ascii="Times New Roman" w:hAnsi="Times New Roman"/>
                <w:sz w:val="28"/>
                <w:szCs w:val="28"/>
              </w:rPr>
              <w:t>Фэшн-макияж по фотографии.</w:t>
            </w:r>
          </w:p>
        </w:tc>
        <w:tc>
          <w:tcPr>
            <w:tcW w:w="1926" w:type="dxa"/>
            <w:tcBorders>
              <w:top w:val="single" w:sz="4" w:space="0" w:color="auto"/>
              <w:left w:val="single" w:sz="4" w:space="0" w:color="auto"/>
              <w:bottom w:val="single" w:sz="4" w:space="0" w:color="auto"/>
              <w:right w:val="single" w:sz="4" w:space="0" w:color="auto"/>
            </w:tcBorders>
          </w:tcPr>
          <w:p w:rsidR="00C70D9F" w:rsidRDefault="00C70D9F"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r w:rsidRPr="00901E42">
              <w:rPr>
                <w:rFonts w:ascii="Times New Roman" w:eastAsia="Times New Roman" w:hAnsi="Times New Roman" w:cs="Times New Roman"/>
                <w:sz w:val="28"/>
                <w:szCs w:val="28"/>
                <w:lang w:eastAsia="ru-RU"/>
              </w:rPr>
              <w:t>5</w:t>
            </w:r>
          </w:p>
          <w:p w:rsidR="00C70D9F" w:rsidRPr="00901E42" w:rsidRDefault="00C70D9F"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r w:rsidRPr="00901E42">
              <w:rPr>
                <w:rFonts w:ascii="Times New Roman" w:eastAsia="Times New Roman" w:hAnsi="Times New Roman" w:cs="Times New Roman"/>
                <w:sz w:val="28"/>
                <w:szCs w:val="28"/>
                <w:lang w:eastAsia="ru-RU"/>
              </w:rPr>
              <w:t>12</w:t>
            </w: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r w:rsidRPr="00901E42">
              <w:rPr>
                <w:rFonts w:ascii="Times New Roman" w:eastAsia="Times New Roman" w:hAnsi="Times New Roman" w:cs="Times New Roman"/>
                <w:sz w:val="28"/>
                <w:szCs w:val="28"/>
                <w:lang w:eastAsia="ru-RU"/>
              </w:rPr>
              <w:t>1,</w:t>
            </w:r>
            <w:r w:rsidR="00C813B3">
              <w:rPr>
                <w:rFonts w:ascii="Times New Roman" w:eastAsia="Times New Roman" w:hAnsi="Times New Roman" w:cs="Times New Roman"/>
                <w:sz w:val="28"/>
                <w:szCs w:val="28"/>
                <w:lang w:eastAsia="ru-RU"/>
              </w:rPr>
              <w:t>5</w:t>
            </w:r>
          </w:p>
        </w:tc>
        <w:tc>
          <w:tcPr>
            <w:tcW w:w="1563" w:type="dxa"/>
            <w:tcBorders>
              <w:top w:val="single" w:sz="4" w:space="0" w:color="auto"/>
              <w:left w:val="single" w:sz="4" w:space="0" w:color="auto"/>
              <w:bottom w:val="single" w:sz="4" w:space="0" w:color="auto"/>
              <w:right w:val="single" w:sz="4" w:space="0" w:color="auto"/>
            </w:tcBorders>
          </w:tcPr>
          <w:p w:rsidR="00C70D9F" w:rsidRDefault="00C70D9F"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r w:rsidRPr="00901E42">
              <w:rPr>
                <w:rFonts w:ascii="Times New Roman" w:eastAsia="Times New Roman" w:hAnsi="Times New Roman" w:cs="Times New Roman"/>
                <w:sz w:val="28"/>
                <w:szCs w:val="28"/>
                <w:lang w:eastAsia="ru-RU"/>
              </w:rPr>
              <w:t>1</w:t>
            </w:r>
          </w:p>
          <w:p w:rsidR="00C70D9F" w:rsidRPr="00901E42" w:rsidRDefault="00C70D9F"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r w:rsidRPr="00901E42">
              <w:rPr>
                <w:rFonts w:ascii="Times New Roman" w:eastAsia="Times New Roman" w:hAnsi="Times New Roman" w:cs="Times New Roman"/>
                <w:sz w:val="28"/>
                <w:szCs w:val="28"/>
                <w:lang w:eastAsia="ru-RU"/>
              </w:rPr>
              <w:t>-</w:t>
            </w:r>
          </w:p>
          <w:p w:rsidR="008F0A93" w:rsidRPr="00901E42" w:rsidRDefault="008F0A93" w:rsidP="00EC4D38">
            <w:pPr>
              <w:spacing w:after="0" w:line="240" w:lineRule="auto"/>
              <w:jc w:val="both"/>
              <w:rPr>
                <w:rFonts w:ascii="Times New Roman" w:eastAsia="Times New Roman" w:hAnsi="Times New Roman" w:cs="Times New Roman"/>
                <w:sz w:val="28"/>
                <w:szCs w:val="28"/>
                <w:lang w:eastAsia="ru-RU"/>
              </w:rPr>
            </w:pPr>
          </w:p>
          <w:p w:rsidR="008F0A93" w:rsidRPr="00901E42" w:rsidRDefault="00C813B3" w:rsidP="00EC4D3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8F0A93" w:rsidRPr="00901E42">
              <w:rPr>
                <w:rFonts w:ascii="Times New Roman" w:eastAsia="Times New Roman" w:hAnsi="Times New Roman" w:cs="Times New Roman"/>
                <w:sz w:val="28"/>
                <w:szCs w:val="28"/>
                <w:lang w:eastAsia="ru-RU"/>
              </w:rPr>
              <w:t>5</w:t>
            </w:r>
          </w:p>
        </w:tc>
        <w:tc>
          <w:tcPr>
            <w:tcW w:w="2329" w:type="dxa"/>
            <w:tcBorders>
              <w:top w:val="single" w:sz="4" w:space="0" w:color="auto"/>
              <w:left w:val="single" w:sz="4" w:space="0" w:color="auto"/>
              <w:bottom w:val="single" w:sz="4" w:space="0" w:color="auto"/>
              <w:right w:val="single" w:sz="4" w:space="0" w:color="auto"/>
            </w:tcBorders>
          </w:tcPr>
          <w:p w:rsidR="00C70D9F" w:rsidRDefault="008F0A93" w:rsidP="00986F04">
            <w:pPr>
              <w:spacing w:after="0" w:line="240" w:lineRule="auto"/>
              <w:jc w:val="both"/>
              <w:rPr>
                <w:rFonts w:ascii="Times New Roman" w:eastAsia="Times New Roman" w:hAnsi="Times New Roman" w:cs="Times New Roman"/>
                <w:sz w:val="28"/>
                <w:szCs w:val="28"/>
                <w:lang w:eastAsia="ru-RU"/>
              </w:rPr>
            </w:pPr>
            <w:r w:rsidRPr="008F0A93">
              <w:rPr>
                <w:rFonts w:ascii="Times New Roman" w:eastAsia="Times New Roman" w:hAnsi="Times New Roman" w:cs="Times New Roman"/>
                <w:sz w:val="28"/>
                <w:szCs w:val="28"/>
                <w:lang w:eastAsia="ru-RU"/>
              </w:rPr>
              <w:t xml:space="preserve"> </w:t>
            </w:r>
          </w:p>
          <w:p w:rsidR="00DF4976" w:rsidRDefault="008F0A93" w:rsidP="00986F04">
            <w:pPr>
              <w:spacing w:after="0" w:line="240" w:lineRule="auto"/>
              <w:jc w:val="both"/>
              <w:rPr>
                <w:rFonts w:ascii="Times New Roman" w:eastAsia="Times New Roman" w:hAnsi="Times New Roman" w:cs="Times New Roman"/>
                <w:sz w:val="28"/>
                <w:szCs w:val="28"/>
                <w:lang w:eastAsia="ru-RU"/>
              </w:rPr>
            </w:pPr>
            <w:r w:rsidRPr="008F0A93">
              <w:rPr>
                <w:rFonts w:ascii="Times New Roman" w:eastAsia="Times New Roman" w:hAnsi="Times New Roman" w:cs="Times New Roman"/>
                <w:sz w:val="28"/>
                <w:szCs w:val="28"/>
                <w:lang w:eastAsia="ru-RU"/>
              </w:rPr>
              <w:t>6</w:t>
            </w:r>
          </w:p>
          <w:p w:rsidR="00C70D9F" w:rsidRDefault="00C70D9F" w:rsidP="00986F04">
            <w:pPr>
              <w:spacing w:after="0" w:line="240" w:lineRule="auto"/>
              <w:jc w:val="both"/>
              <w:rPr>
                <w:rFonts w:ascii="Times New Roman" w:eastAsia="Times New Roman" w:hAnsi="Times New Roman" w:cs="Times New Roman"/>
                <w:sz w:val="28"/>
                <w:szCs w:val="28"/>
                <w:lang w:eastAsia="ru-RU"/>
              </w:rPr>
            </w:pPr>
          </w:p>
          <w:p w:rsidR="00DF4976" w:rsidRDefault="008F0A93" w:rsidP="00986F04">
            <w:pPr>
              <w:spacing w:after="0" w:line="240" w:lineRule="auto"/>
              <w:jc w:val="both"/>
              <w:rPr>
                <w:rFonts w:ascii="Times New Roman" w:eastAsia="Times New Roman" w:hAnsi="Times New Roman" w:cs="Times New Roman"/>
                <w:sz w:val="28"/>
                <w:szCs w:val="28"/>
                <w:lang w:eastAsia="ru-RU"/>
              </w:rPr>
            </w:pPr>
            <w:r w:rsidRPr="008F0A93">
              <w:rPr>
                <w:rFonts w:ascii="Times New Roman" w:eastAsia="Times New Roman" w:hAnsi="Times New Roman" w:cs="Times New Roman"/>
                <w:sz w:val="28"/>
                <w:szCs w:val="28"/>
                <w:lang w:eastAsia="ru-RU"/>
              </w:rPr>
              <w:t>12</w:t>
            </w:r>
          </w:p>
          <w:p w:rsidR="00DF4976" w:rsidRDefault="00DF4976" w:rsidP="00986F04">
            <w:pPr>
              <w:spacing w:after="0" w:line="240" w:lineRule="auto"/>
              <w:jc w:val="both"/>
              <w:rPr>
                <w:rFonts w:ascii="Times New Roman" w:eastAsia="Times New Roman" w:hAnsi="Times New Roman" w:cs="Times New Roman"/>
                <w:sz w:val="28"/>
                <w:szCs w:val="28"/>
                <w:lang w:eastAsia="ru-RU"/>
              </w:rPr>
            </w:pPr>
          </w:p>
          <w:p w:rsidR="008F0A93" w:rsidRPr="008F0A93" w:rsidRDefault="008F0A93" w:rsidP="00986F04">
            <w:pPr>
              <w:spacing w:after="0" w:line="240" w:lineRule="auto"/>
              <w:jc w:val="both"/>
              <w:rPr>
                <w:rFonts w:ascii="Times New Roman" w:eastAsia="Times New Roman" w:hAnsi="Times New Roman" w:cs="Times New Roman"/>
                <w:sz w:val="28"/>
                <w:szCs w:val="28"/>
                <w:lang w:eastAsia="ru-RU"/>
              </w:rPr>
            </w:pPr>
            <w:r w:rsidRPr="008F0A93">
              <w:rPr>
                <w:rFonts w:ascii="Times New Roman" w:eastAsia="Times New Roman" w:hAnsi="Times New Roman" w:cs="Times New Roman"/>
                <w:sz w:val="28"/>
                <w:szCs w:val="28"/>
                <w:lang w:eastAsia="ru-RU"/>
              </w:rPr>
              <w:t>5</w:t>
            </w:r>
          </w:p>
        </w:tc>
      </w:tr>
      <w:tr w:rsidR="008F0A93" w:rsidRPr="00EC4D38" w:rsidTr="00D70FF1">
        <w:tc>
          <w:tcPr>
            <w:tcW w:w="3753" w:type="dxa"/>
            <w:tcBorders>
              <w:top w:val="single" w:sz="4" w:space="0" w:color="auto"/>
              <w:left w:val="single" w:sz="4" w:space="0" w:color="auto"/>
              <w:bottom w:val="single" w:sz="4" w:space="0" w:color="auto"/>
              <w:right w:val="single" w:sz="4" w:space="0" w:color="auto"/>
            </w:tcBorders>
            <w:hideMark/>
          </w:tcPr>
          <w:p w:rsidR="008F0A93" w:rsidRPr="00EC4D38" w:rsidRDefault="008F0A93" w:rsidP="00EC4D38">
            <w:pPr>
              <w:spacing w:after="0" w:line="240" w:lineRule="auto"/>
              <w:jc w:val="both"/>
              <w:rPr>
                <w:rFonts w:ascii="Times New Roman" w:eastAsia="Times New Roman" w:hAnsi="Times New Roman" w:cs="Times New Roman"/>
                <w:sz w:val="28"/>
                <w:szCs w:val="28"/>
                <w:lang w:eastAsia="ru-RU"/>
              </w:rPr>
            </w:pPr>
            <w:r w:rsidRPr="00EC4D38">
              <w:rPr>
                <w:rFonts w:ascii="Times New Roman" w:eastAsia="Times New Roman" w:hAnsi="Times New Roman" w:cs="Times New Roman"/>
                <w:b/>
                <w:sz w:val="28"/>
                <w:szCs w:val="28"/>
                <w:lang w:eastAsia="ru-RU"/>
              </w:rPr>
              <w:t>ИТОГО:</w:t>
            </w:r>
          </w:p>
        </w:tc>
        <w:tc>
          <w:tcPr>
            <w:tcW w:w="1926" w:type="dxa"/>
            <w:tcBorders>
              <w:top w:val="single" w:sz="4" w:space="0" w:color="auto"/>
              <w:left w:val="single" w:sz="4" w:space="0" w:color="auto"/>
              <w:bottom w:val="single" w:sz="4" w:space="0" w:color="auto"/>
              <w:right w:val="single" w:sz="4" w:space="0" w:color="auto"/>
            </w:tcBorders>
            <w:hideMark/>
          </w:tcPr>
          <w:p w:rsidR="008F0A93" w:rsidRPr="00EC4D38" w:rsidRDefault="006C11DD" w:rsidP="00EC4D38">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c>
          <w:tcPr>
            <w:tcW w:w="1563" w:type="dxa"/>
            <w:tcBorders>
              <w:top w:val="single" w:sz="4" w:space="0" w:color="auto"/>
              <w:left w:val="single" w:sz="4" w:space="0" w:color="auto"/>
              <w:bottom w:val="single" w:sz="4" w:space="0" w:color="auto"/>
              <w:right w:val="single" w:sz="4" w:space="0" w:color="auto"/>
            </w:tcBorders>
            <w:hideMark/>
          </w:tcPr>
          <w:p w:rsidR="008F0A93" w:rsidRPr="00EC4D38" w:rsidRDefault="008F0A93" w:rsidP="00EC4D38">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6C11DD">
              <w:rPr>
                <w:rFonts w:ascii="Times New Roman" w:eastAsia="Times New Roman" w:hAnsi="Times New Roman" w:cs="Times New Roman"/>
                <w:b/>
                <w:sz w:val="28"/>
                <w:szCs w:val="28"/>
                <w:lang w:eastAsia="ru-RU"/>
              </w:rPr>
              <w:t>4</w:t>
            </w:r>
          </w:p>
        </w:tc>
        <w:tc>
          <w:tcPr>
            <w:tcW w:w="2329" w:type="dxa"/>
            <w:tcBorders>
              <w:top w:val="single" w:sz="4" w:space="0" w:color="auto"/>
              <w:left w:val="single" w:sz="4" w:space="0" w:color="auto"/>
              <w:bottom w:val="single" w:sz="4" w:space="0" w:color="auto"/>
              <w:right w:val="single" w:sz="4" w:space="0" w:color="auto"/>
            </w:tcBorders>
            <w:hideMark/>
          </w:tcPr>
          <w:p w:rsidR="008F0A93" w:rsidRPr="00322545" w:rsidRDefault="008F0A93" w:rsidP="00986F0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w:t>
            </w:r>
          </w:p>
        </w:tc>
      </w:tr>
    </w:tbl>
    <w:p w:rsidR="00EC4D38" w:rsidRPr="00EC4D38" w:rsidRDefault="00EC4D38" w:rsidP="00EC4D38">
      <w:pPr>
        <w:autoSpaceDE w:val="0"/>
        <w:autoSpaceDN w:val="0"/>
        <w:adjustRightInd w:val="0"/>
        <w:spacing w:after="0" w:line="240" w:lineRule="auto"/>
        <w:jc w:val="both"/>
        <w:rPr>
          <w:rFonts w:ascii="Times New Roman" w:hAnsi="Times New Roman" w:cs="Times New Roman"/>
          <w:color w:val="000000"/>
          <w:sz w:val="28"/>
          <w:szCs w:val="28"/>
          <w:lang w:val="en-US"/>
        </w:rPr>
      </w:pPr>
    </w:p>
    <w:p w:rsidR="00EC4D38" w:rsidRPr="00EC4D38" w:rsidRDefault="00EC4D38" w:rsidP="00EC4D38">
      <w:pPr>
        <w:pStyle w:val="2"/>
        <w:spacing w:before="0" w:after="0"/>
        <w:ind w:firstLine="567"/>
        <w:jc w:val="both"/>
        <w:rPr>
          <w:rFonts w:ascii="Times New Roman" w:hAnsi="Times New Roman"/>
          <w:sz w:val="28"/>
          <w:szCs w:val="28"/>
          <w:lang w:val="ru-RU"/>
        </w:rPr>
      </w:pPr>
      <w:r w:rsidRPr="00EC4D38">
        <w:rPr>
          <w:rFonts w:ascii="Times New Roman" w:hAnsi="Times New Roman"/>
          <w:sz w:val="28"/>
          <w:szCs w:val="28"/>
          <w:lang w:val="ru-RU"/>
        </w:rPr>
        <w:t>5.2. Виды оценок</w:t>
      </w:r>
      <w:r w:rsidRPr="00EC4D38">
        <w:rPr>
          <w:rFonts w:ascii="Times New Roman" w:hAnsi="Times New Roman"/>
          <w:sz w:val="28"/>
          <w:szCs w:val="28"/>
          <w:lang w:val="ru-RU"/>
        </w:rPr>
        <w:tab/>
      </w:r>
    </w:p>
    <w:p w:rsidR="00EC4D38" w:rsidRPr="00EC4D38" w:rsidRDefault="00EC4D38" w:rsidP="00EC4D38">
      <w:pPr>
        <w:pStyle w:val="2"/>
        <w:spacing w:before="0" w:after="0"/>
        <w:ind w:firstLine="567"/>
        <w:jc w:val="both"/>
        <w:rPr>
          <w:rFonts w:ascii="Times New Roman" w:hAnsi="Times New Roman"/>
          <w:sz w:val="28"/>
          <w:szCs w:val="28"/>
          <w:lang w:val="ru-RU"/>
        </w:rPr>
      </w:pPr>
      <w:r w:rsidRPr="00EC4D38">
        <w:rPr>
          <w:rFonts w:ascii="Times New Roman" w:hAnsi="Times New Roman"/>
          <w:sz w:val="28"/>
          <w:szCs w:val="28"/>
          <w:lang w:val="ru-RU"/>
        </w:rPr>
        <w:t>Объективные оценки</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ab/>
        <w:t xml:space="preserve">Баллы выставляются по принципу «да/нет» («выполнено/невыполнено»). Оценка выставляется тремя экспертами. В процессе обсуждения по окончании соревновательного модуля выводится общая оценка. </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b/>
          <w:i/>
          <w:sz w:val="28"/>
          <w:szCs w:val="28"/>
        </w:rPr>
      </w:pPr>
      <w:r w:rsidRPr="00EC4D38">
        <w:rPr>
          <w:rFonts w:ascii="Times New Roman" w:hAnsi="Times New Roman" w:cs="Times New Roman"/>
          <w:b/>
          <w:i/>
          <w:sz w:val="28"/>
          <w:szCs w:val="28"/>
        </w:rPr>
        <w:t>Судейские оценки (</w:t>
      </w:r>
      <w:r w:rsidRPr="00EC4D38">
        <w:rPr>
          <w:rFonts w:ascii="Times New Roman" w:hAnsi="Times New Roman" w:cs="Times New Roman"/>
          <w:b/>
          <w:i/>
          <w:sz w:val="28"/>
          <w:szCs w:val="28"/>
          <w:lang w:val="en-US"/>
        </w:rPr>
        <w:t>Jugement</w:t>
      </w:r>
      <w:r w:rsidRPr="00EC4D38">
        <w:rPr>
          <w:rFonts w:ascii="Times New Roman" w:hAnsi="Times New Roman" w:cs="Times New Roman"/>
          <w:b/>
          <w:i/>
          <w:sz w:val="28"/>
          <w:szCs w:val="28"/>
        </w:rPr>
        <w:t>)</w:t>
      </w:r>
    </w:p>
    <w:p w:rsidR="00EC4D38" w:rsidRPr="00EC4D38" w:rsidRDefault="00EC4D38" w:rsidP="00EC4D38">
      <w:pPr>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Баллы выставляются по принципу соответствия работы конкурсанты</w:t>
      </w:r>
      <w:r w:rsidRPr="00EC4D38">
        <w:rPr>
          <w:rFonts w:ascii="Times New Roman" w:hAnsi="Times New Roman" w:cs="Times New Roman"/>
          <w:b/>
          <w:sz w:val="28"/>
          <w:szCs w:val="28"/>
        </w:rPr>
        <w:t xml:space="preserve"> (конкурсанта) </w:t>
      </w:r>
      <w:r w:rsidRPr="00EC4D38">
        <w:rPr>
          <w:rFonts w:ascii="Times New Roman" w:hAnsi="Times New Roman" w:cs="Times New Roman"/>
          <w:sz w:val="28"/>
          <w:szCs w:val="28"/>
        </w:rPr>
        <w:t xml:space="preserve">уровню мастерства в </w:t>
      </w:r>
      <w:r w:rsidRPr="00EC4D38">
        <w:rPr>
          <w:rFonts w:ascii="Times New Roman" w:hAnsi="Times New Roman" w:cs="Times New Roman"/>
          <w:sz w:val="28"/>
          <w:szCs w:val="28"/>
        </w:rPr>
        <w:lastRenderedPageBreak/>
        <w:t xml:space="preserve">демонстрации определенного навыка (низкий, средний, высокий, выдающийся) по заданным критериям. Оценка выставляется тремя экспертами. </w:t>
      </w:r>
    </w:p>
    <w:p w:rsidR="00EC4D38" w:rsidRPr="00EC4D38" w:rsidRDefault="00EC4D38" w:rsidP="00EC4D38">
      <w:pPr>
        <w:pStyle w:val="2"/>
        <w:spacing w:before="0" w:after="0"/>
        <w:ind w:firstLine="567"/>
        <w:jc w:val="both"/>
        <w:rPr>
          <w:rFonts w:ascii="Times New Roman" w:hAnsi="Times New Roman"/>
          <w:sz w:val="28"/>
          <w:szCs w:val="28"/>
          <w:lang w:val="ru-RU"/>
        </w:rPr>
      </w:pPr>
      <w:r w:rsidRPr="00EC4D38">
        <w:rPr>
          <w:rFonts w:ascii="Times New Roman" w:hAnsi="Times New Roman"/>
          <w:sz w:val="28"/>
          <w:szCs w:val="28"/>
          <w:lang w:val="ru-RU"/>
        </w:rPr>
        <w:t>5.3</w:t>
      </w:r>
      <w:r w:rsidRPr="00EC4D38">
        <w:rPr>
          <w:rFonts w:ascii="Times New Roman" w:hAnsi="Times New Roman"/>
          <w:sz w:val="28"/>
          <w:szCs w:val="28"/>
          <w:lang w:val="ru-RU"/>
        </w:rPr>
        <w:tab/>
        <w:t>Критерии оценки мастерства</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i/>
          <w:sz w:val="28"/>
          <w:szCs w:val="28"/>
        </w:rPr>
      </w:pPr>
      <w:r w:rsidRPr="00EC4D38">
        <w:rPr>
          <w:rFonts w:ascii="Times New Roman" w:hAnsi="Times New Roman" w:cs="Times New Roman"/>
          <w:i/>
          <w:sz w:val="28"/>
          <w:szCs w:val="28"/>
        </w:rPr>
        <w:t>Профессиональный подход</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Участник конкурса должен продемонстрировать профессионализм и готовность следовать отраслевым требованиям, в число которых входит соблюдение дресс-кода и профессиональных этики и этикета. Участник должен поддерживать чистоту своих рук, а так же чистоту рабочего места  в ходе всей косметической процедуры.</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i/>
          <w:sz w:val="28"/>
          <w:szCs w:val="28"/>
        </w:rPr>
      </w:pPr>
      <w:r w:rsidRPr="00EC4D38">
        <w:rPr>
          <w:rFonts w:ascii="Times New Roman" w:hAnsi="Times New Roman" w:cs="Times New Roman"/>
          <w:i/>
          <w:sz w:val="28"/>
          <w:szCs w:val="28"/>
        </w:rPr>
        <w:t>Подготовка клиента</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Участник конкурса должен подготовить клиента к процедуре. Сюда входит знакомство с клиентом и краткий опрос. При необходимости переодеть клиента в одноразовое белье и тапочки, придать клиенту комфортную позу, в которой участнику будет удобно с ним работать. Драпировка из простыней и полотенец должна быть аккуратной и опрятной, клиент должен быть без  ювелирных украшений. Если клиент не желает или не может снять ювелирное украшение, участник конкурса обязан проинформировать об этом Экспертов.</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i/>
          <w:sz w:val="28"/>
          <w:szCs w:val="28"/>
        </w:rPr>
      </w:pPr>
      <w:r w:rsidRPr="00EC4D38">
        <w:rPr>
          <w:rFonts w:ascii="Times New Roman" w:hAnsi="Times New Roman" w:cs="Times New Roman"/>
          <w:i/>
          <w:sz w:val="28"/>
          <w:szCs w:val="28"/>
        </w:rPr>
        <w:t>Подготовка и уборка рабочего места</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Участник конкурса обязан подготовить косметическую кушетку или стол к проведению процедуры при помощи специальных   материалов. Накрыть рабочий столик так, чтобы посуда, материалы и косметические препараты располагались в аккуратном порядке, на своих местах. Рабочее место должно оставаться опрятным на протяжении всей процедуры. Конкурсант перед проведение процедуры обязан продезинфицировать косметическую посуду, рабочее место, рабочий столик.  Использованные материалы необходимо выбрасывать в процессе работы. По завершении процедуры участник обязан навести порядок на рабочем месте, убрать  весь мусор. Грязные полотенца необходимо положить в соответствующую корзину для грязного белья, помыть и продезинфицировать посуду. Кушетку, тележку и т.д. следует протереть салфеткой с  дезинфицирующим составом. Рабочее место должно выглядеть так же, как до начала процедуры.</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i/>
          <w:sz w:val="28"/>
          <w:szCs w:val="28"/>
        </w:rPr>
      </w:pPr>
      <w:r w:rsidRPr="00EC4D38">
        <w:rPr>
          <w:rFonts w:ascii="Times New Roman" w:hAnsi="Times New Roman" w:cs="Times New Roman"/>
          <w:i/>
          <w:sz w:val="28"/>
          <w:szCs w:val="28"/>
        </w:rPr>
        <w:t>Проведение процедуры</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Участник конкурса проводит каждую процедуру так, как если бы процедура проводилась в его/ее собственном регионе, согласно стандартам, принятым в регионе участника. Каждый Эксперт, входящий в жюри, отвечает за информацию о проведении процедур во </w:t>
      </w:r>
      <w:r w:rsidRPr="00EC4D38">
        <w:rPr>
          <w:rFonts w:ascii="Times New Roman" w:hAnsi="Times New Roman" w:cs="Times New Roman"/>
          <w:sz w:val="28"/>
          <w:szCs w:val="28"/>
        </w:rPr>
        <w:lastRenderedPageBreak/>
        <w:t>всех регионах, где проживают участники, работа которых подвергается оценке. Не будучи знакомыми с техникой, применяемой участником, Эксперты, входящие в жюри, должны задать такому участнику необходимые вопросы, чтобы убедиться в том, что баллы не будут несправедливо вычтены.</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Каждому участнику перед выполнением модулей: «Уход за лицом» и «Уход за телом» выдаются бланки «Индивидуальной карточки клиента». В ходе проведения процедур соответствующего модуля карточка заполняется участником и по окончании работы сдается Эксперту. В конце ставится Ф.И.О. и личная подпись участника, без подписи карточка считается не действительной. В этом случаи модуль не оценивается.</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i/>
          <w:sz w:val="28"/>
          <w:szCs w:val="28"/>
        </w:rPr>
      </w:pPr>
      <w:r w:rsidRPr="00EC4D38">
        <w:rPr>
          <w:rFonts w:ascii="Times New Roman" w:hAnsi="Times New Roman" w:cs="Times New Roman"/>
          <w:i/>
          <w:sz w:val="28"/>
          <w:szCs w:val="28"/>
        </w:rPr>
        <w:t>Оценка выполнения процедур</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Перед началом каждого этапа Эксперты получают оценочную карточку на каждого участника, в которую заносят Ф.И.О и номер участника, полученные участником баллы за каждую процедуру, с краткими комментариями (обоснование судейской оценки, причины незачета баллов). По завершении работы участника в карточки выставляется окончательная оценка участника. В конце карточки Эксперт проставляет свои Ф.И.О. и ставит личную подпись. Без подписи карточка считается недействительной. </w:t>
      </w:r>
    </w:p>
    <w:p w:rsidR="00EC4D38" w:rsidRPr="00EC4D38" w:rsidRDefault="00EC4D38" w:rsidP="00EC4D38">
      <w:pPr>
        <w:pStyle w:val="2"/>
        <w:spacing w:before="0" w:after="0"/>
        <w:ind w:firstLine="567"/>
        <w:jc w:val="both"/>
        <w:rPr>
          <w:rFonts w:ascii="Times New Roman" w:hAnsi="Times New Roman"/>
          <w:sz w:val="28"/>
          <w:szCs w:val="28"/>
          <w:lang w:val="ru-RU"/>
        </w:rPr>
      </w:pPr>
      <w:r w:rsidRPr="00EC4D38">
        <w:rPr>
          <w:rFonts w:ascii="Times New Roman" w:hAnsi="Times New Roman"/>
          <w:sz w:val="28"/>
          <w:szCs w:val="28"/>
          <w:lang w:val="ru-RU"/>
        </w:rPr>
        <w:t>5.4</w:t>
      </w:r>
      <w:r w:rsidRPr="00EC4D38">
        <w:rPr>
          <w:rFonts w:ascii="Times New Roman" w:hAnsi="Times New Roman"/>
          <w:sz w:val="28"/>
          <w:szCs w:val="28"/>
          <w:lang w:val="ru-RU"/>
        </w:rPr>
        <w:tab/>
        <w:t>Регламент оценки мастерства</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Главный эксперт разделяет Экспертов на  группы по 3 эксперта, так, чтобы в каждой группе присутствовали как опытные участники чемпионатов «</w:t>
      </w:r>
      <w:r w:rsidRPr="00EC4D38">
        <w:rPr>
          <w:rFonts w:ascii="Times New Roman" w:hAnsi="Times New Roman" w:cs="Times New Roman"/>
          <w:sz w:val="28"/>
          <w:szCs w:val="28"/>
          <w:lang w:val="en-US"/>
        </w:rPr>
        <w:t>WorldSkills</w:t>
      </w:r>
      <w:r w:rsidRPr="00EC4D38">
        <w:rPr>
          <w:rFonts w:ascii="Times New Roman" w:hAnsi="Times New Roman" w:cs="Times New Roman"/>
          <w:sz w:val="28"/>
          <w:szCs w:val="28"/>
        </w:rPr>
        <w:t>», так и новички.</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Каждая группа отвечает за проставление оценок по каждому аспекту одного из четырех модулей конкурсного задания. Оценки проставляются в оценочные листы. В конце каждого модуля проводится обсуждение оценок, согласование позиций экспертов. По объективным оценкам делается сводный лист, который подписывают все эксперты группы, выставлявшей оценки по модулю.При обнаружении несоответствий, все присутствующие Эксперты исправляют их путем обсуждения. При возникновении спорной  ситуации, решающее слово имеет Главный Эксперт. При необходимости, в процесс  разрешения спорной ситуации включается Председатель жюри либо приглашается апелляционная комиссия.</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Ежедневно проводится ротация судей по каждому модулю. Состав судей определяется жеребьевкой либо решением Главного эксперта, согласованным с другими экспертами. </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Для контроля соблюдения временных регламентов участниками соревнований, на каждый модуль назначается хронометрист из числа экспертов, не занятых в судействе модуля.</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lastRenderedPageBreak/>
        <w:t>Для фиксации точек стоп-контроля при необходимости привлекается эксперт из числа не занятых в судействе модуля.</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В конце каждого дня оценки передаются в АСУС (Автоматизированная система управления соревнованиями) либо вносятся в систему Главным экспертом и экспертом по выставлению оценок.</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Любой из экспертов имеет право проконтролировать корректность ввода оценок с электронную систему.</w:t>
      </w:r>
      <w:bookmarkStart w:id="5" w:name="_Toc409971278"/>
    </w:p>
    <w:p w:rsidR="00EC4D38" w:rsidRPr="00EC4D38" w:rsidRDefault="00EC4D38" w:rsidP="00EC4D38">
      <w:pPr>
        <w:pStyle w:val="1"/>
        <w:spacing w:before="0" w:after="0"/>
        <w:ind w:firstLine="567"/>
        <w:jc w:val="both"/>
        <w:rPr>
          <w:rFonts w:ascii="Times New Roman" w:hAnsi="Times New Roman"/>
          <w:sz w:val="28"/>
          <w:szCs w:val="28"/>
          <w:lang w:val="ru-RU"/>
        </w:rPr>
      </w:pPr>
      <w:r w:rsidRPr="00EC4D38">
        <w:rPr>
          <w:rFonts w:ascii="Times New Roman" w:hAnsi="Times New Roman"/>
          <w:sz w:val="28"/>
          <w:szCs w:val="28"/>
          <w:u w:val="none"/>
          <w:lang w:val="ru-RU"/>
        </w:rPr>
        <w:t>6.</w:t>
      </w:r>
      <w:r w:rsidRPr="00EC4D38">
        <w:rPr>
          <w:rFonts w:ascii="Times New Roman" w:hAnsi="Times New Roman"/>
          <w:sz w:val="28"/>
          <w:szCs w:val="28"/>
          <w:u w:val="none"/>
          <w:lang w:val="ru-RU"/>
        </w:rPr>
        <w:tab/>
      </w:r>
      <w:r w:rsidRPr="00EC4D38">
        <w:rPr>
          <w:rFonts w:ascii="Times New Roman" w:hAnsi="Times New Roman"/>
          <w:sz w:val="28"/>
          <w:szCs w:val="28"/>
          <w:lang w:val="ru-RU"/>
        </w:rPr>
        <w:t>ОТРАСЛЕВЫЕ ТРЕБОВАНИЯ ТЕХНИКИ БЕЗОПАСНОСТИ</w:t>
      </w:r>
      <w:bookmarkEnd w:id="5"/>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См. документацию по технике безопасности и охране труда конкурса.</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Отраслевые требования: Постановление Главного государственного санитарного врача РФ от 18.05.2010 N 59 (ред. от 27.01.2014) "Об утверждении СанПиН 2.1.2.2631-10" (вместе с "СанПиН 2.1.2.2631-10.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 Санитарно-эпидемиологические правила и нормы"); Приказ Министерства труда и социальной защиты РФ от 22 декабря 2014 г. N 1069н "Об утверждении профессионального стандарта "Специалист по предоставлению бытовых косметических услуг"; Приказ № 1166-ст от 17 октября 2013 года об изменениях в ОКУН 13/2014.</w:t>
      </w:r>
    </w:p>
    <w:p w:rsidR="00EC4D38" w:rsidRPr="00EC4D38" w:rsidRDefault="00EC4D38" w:rsidP="002E35F8">
      <w:pPr>
        <w:numPr>
          <w:ilvl w:val="0"/>
          <w:numId w:val="29"/>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Процедуры «СПА-маникюра», «СПА-педикюра», «ухода за лицом, с применением аппаратных методик», «Коррекции и окрашивания бровей и ресниц», «Депиляции теплым воском и шугаринга»  участник выполняет строго  в перчатках.</w:t>
      </w:r>
    </w:p>
    <w:p w:rsidR="00EC4D38" w:rsidRPr="00EC4D38" w:rsidRDefault="00EC4D38" w:rsidP="002E35F8">
      <w:pPr>
        <w:numPr>
          <w:ilvl w:val="0"/>
          <w:numId w:val="29"/>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Все загрязненные расходные материалы выбрасываются в упакованном виде в мусорный бак, а затем утилизируются по окончании каждого модуля.</w:t>
      </w:r>
    </w:p>
    <w:p w:rsidR="00EC4D38" w:rsidRPr="00EC4D38" w:rsidRDefault="00EC4D38" w:rsidP="002E35F8">
      <w:pPr>
        <w:numPr>
          <w:ilvl w:val="0"/>
          <w:numId w:val="29"/>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Все металлические инструменты до начала соревнований стерилизуются и помещаются в специальные крафт-пакеты (с индикатором), на которых должно быть указано: фио конкурсанта, перечень инструментов, дата стерилизации. Использованные инструменты помещаются в емкости с дезраствором по окончании модуля, в котором они использовались.</w:t>
      </w:r>
    </w:p>
    <w:p w:rsidR="00EC4D38" w:rsidRPr="00EC4D38" w:rsidRDefault="00EC4D38" w:rsidP="002E35F8">
      <w:pPr>
        <w:numPr>
          <w:ilvl w:val="0"/>
          <w:numId w:val="29"/>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Всё электрическое оборудование тестируется и маркируется группой электриков, подотчетной организатору конкурса, и проверяется Главным экспертом перед началом ознакомительного дня конкурса.</w:t>
      </w:r>
    </w:p>
    <w:p w:rsidR="00EC4D38" w:rsidRPr="00EC4D38" w:rsidRDefault="00EC4D38" w:rsidP="002E35F8">
      <w:pPr>
        <w:numPr>
          <w:ilvl w:val="0"/>
          <w:numId w:val="29"/>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Все модели заранее проходят проверку на аллергии и патологические </w:t>
      </w:r>
      <w:r w:rsidRPr="00EC4D38">
        <w:rPr>
          <w:rFonts w:ascii="Times New Roman" w:hAnsi="Times New Roman" w:cs="Times New Roman"/>
          <w:sz w:val="28"/>
          <w:szCs w:val="28"/>
        </w:rPr>
        <w:lastRenderedPageBreak/>
        <w:t>реакции на продукты и процедуры под наблюдением Главного эксперта перед началом каждого модульного задания.</w:t>
      </w:r>
    </w:p>
    <w:p w:rsidR="00EC4D38" w:rsidRPr="00EC4D38" w:rsidRDefault="00EC4D38" w:rsidP="002E35F8">
      <w:pPr>
        <w:numPr>
          <w:ilvl w:val="0"/>
          <w:numId w:val="29"/>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Все косметические продукты должны иметь декларации соответствия и инструкции на русском языке. Косметические средства проверяются Главным экспертом на предмет наличия маркировки, целостности упаковки и действующих сроков годности.</w:t>
      </w:r>
    </w:p>
    <w:p w:rsidR="00EC4D38" w:rsidRPr="00EC4D38" w:rsidRDefault="00EC4D38" w:rsidP="00EC4D38">
      <w:pPr>
        <w:pStyle w:val="1"/>
        <w:spacing w:before="0" w:after="0"/>
        <w:ind w:firstLine="567"/>
        <w:jc w:val="both"/>
        <w:rPr>
          <w:rFonts w:ascii="Times New Roman" w:hAnsi="Times New Roman"/>
          <w:sz w:val="28"/>
          <w:szCs w:val="28"/>
          <w:lang w:val="ru-RU"/>
        </w:rPr>
      </w:pPr>
      <w:bookmarkStart w:id="6" w:name="_Toc409971279"/>
      <w:r w:rsidRPr="00EC4D38">
        <w:rPr>
          <w:rFonts w:ascii="Times New Roman" w:hAnsi="Times New Roman"/>
          <w:sz w:val="28"/>
          <w:szCs w:val="28"/>
          <w:u w:val="none"/>
          <w:lang w:val="ru-RU"/>
        </w:rPr>
        <w:t>7.</w:t>
      </w:r>
      <w:r w:rsidRPr="00EC4D38">
        <w:rPr>
          <w:rFonts w:ascii="Times New Roman" w:hAnsi="Times New Roman"/>
          <w:sz w:val="28"/>
          <w:szCs w:val="28"/>
          <w:u w:val="none"/>
          <w:lang w:val="ru-RU"/>
        </w:rPr>
        <w:tab/>
      </w:r>
      <w:r w:rsidRPr="00EC4D38">
        <w:rPr>
          <w:rFonts w:ascii="Times New Roman" w:hAnsi="Times New Roman"/>
          <w:sz w:val="28"/>
          <w:szCs w:val="28"/>
          <w:lang w:val="ru-RU"/>
        </w:rPr>
        <w:t>МАТЕРИАЛЫ И ОБОРУДОВАНИЕ</w:t>
      </w:r>
      <w:bookmarkEnd w:id="6"/>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p>
    <w:p w:rsidR="00EC4D38" w:rsidRPr="00EC4D38" w:rsidRDefault="00EC4D38" w:rsidP="00EC4D38">
      <w:pPr>
        <w:pStyle w:val="2"/>
        <w:spacing w:before="0" w:after="0"/>
        <w:ind w:firstLine="567"/>
        <w:jc w:val="both"/>
        <w:rPr>
          <w:rFonts w:ascii="Times New Roman" w:hAnsi="Times New Roman"/>
          <w:sz w:val="28"/>
          <w:szCs w:val="28"/>
          <w:lang w:val="ru-RU"/>
        </w:rPr>
      </w:pPr>
      <w:r w:rsidRPr="00EC4D38">
        <w:rPr>
          <w:rFonts w:ascii="Times New Roman" w:hAnsi="Times New Roman"/>
          <w:sz w:val="28"/>
          <w:szCs w:val="28"/>
          <w:lang w:val="ru-RU"/>
        </w:rPr>
        <w:t>7.1</w:t>
      </w:r>
      <w:r w:rsidRPr="00EC4D38">
        <w:rPr>
          <w:rFonts w:ascii="Times New Roman" w:hAnsi="Times New Roman"/>
          <w:sz w:val="28"/>
          <w:szCs w:val="28"/>
          <w:lang w:val="ru-RU"/>
        </w:rPr>
        <w:tab/>
        <w:t>Инфраструктурный лист</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В Инфраструктурном листе перечислено все оборудование, материалы и устройства, которые предоставляет Организатор конкурса.</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С Инфраструктурным листом можно ознакомиться на веб-сайте организации: </w:t>
      </w:r>
      <w:hyperlink r:id="rId11" w:history="1">
        <w:r w:rsidRPr="00EC4D38">
          <w:rPr>
            <w:rStyle w:val="aa"/>
            <w:rFonts w:ascii="Times New Roman" w:hAnsi="Times New Roman" w:cs="Times New Roman"/>
            <w:sz w:val="28"/>
            <w:szCs w:val="28"/>
          </w:rPr>
          <w:t>http://www.worldskills.</w:t>
        </w:r>
        <w:r w:rsidRPr="00EC4D38">
          <w:rPr>
            <w:rStyle w:val="aa"/>
            <w:rFonts w:ascii="Times New Roman" w:hAnsi="Times New Roman" w:cs="Times New Roman"/>
            <w:sz w:val="28"/>
            <w:szCs w:val="28"/>
            <w:lang w:val="en-US"/>
          </w:rPr>
          <w:t>ru</w:t>
        </w:r>
      </w:hyperlink>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В Инфраструктурном листе указаны наименования и количество материалов и единиц оборудования, запрошенные Экспертами для следующего конкурса. Организатор конкурса обновляет Инфраструктурный лист, указывая необходимое количество, тип, марку/модель предметов. Предметы, предоставляемые Организатором конкурса, указаны в отдельной колонке.</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В ходе каждого конкурса Эксперты рассматривают и уточняют Инфраструктурный лист для подготовки к следующему конкурсу. Эксперты дают Техническому директору рекомендации по расширению площадей или изменению списков оборудования.</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В ходе каждого конкурса, Технический директор </w:t>
      </w:r>
      <w:r w:rsidRPr="00EC4D38">
        <w:rPr>
          <w:rFonts w:ascii="Times New Roman" w:hAnsi="Times New Roman" w:cs="Times New Roman"/>
          <w:sz w:val="28"/>
          <w:szCs w:val="28"/>
          <w:lang w:val="en-US"/>
        </w:rPr>
        <w:t>WSR</w:t>
      </w:r>
      <w:r w:rsidRPr="00EC4D38">
        <w:rPr>
          <w:rFonts w:ascii="Times New Roman" w:hAnsi="Times New Roman" w:cs="Times New Roman"/>
          <w:sz w:val="28"/>
          <w:szCs w:val="28"/>
        </w:rPr>
        <w:t xml:space="preserve"> проверяет Инфраструктурный лист, использовавшийся на предыдущем конкурсе.</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Ниже перечислено то, что участником нужно иметь с собой в инструментальном ящике, а также то, что приносить и использовать запрещается.</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p>
    <w:p w:rsidR="00EC4D38" w:rsidRPr="00EC4D38" w:rsidRDefault="00EC4D38" w:rsidP="00EC4D38">
      <w:pPr>
        <w:pStyle w:val="2"/>
        <w:tabs>
          <w:tab w:val="left" w:pos="709"/>
        </w:tabs>
        <w:spacing w:before="0" w:after="0"/>
        <w:ind w:firstLine="567"/>
        <w:jc w:val="both"/>
        <w:rPr>
          <w:rFonts w:ascii="Times New Roman" w:hAnsi="Times New Roman"/>
          <w:sz w:val="28"/>
          <w:szCs w:val="28"/>
          <w:lang w:val="ru-RU"/>
        </w:rPr>
      </w:pPr>
      <w:r w:rsidRPr="00EC4D38">
        <w:rPr>
          <w:rFonts w:ascii="Times New Roman" w:hAnsi="Times New Roman"/>
          <w:sz w:val="28"/>
          <w:szCs w:val="28"/>
          <w:lang w:val="ru-RU"/>
        </w:rPr>
        <w:t>7.2</w:t>
      </w:r>
      <w:r w:rsidRPr="00EC4D38">
        <w:rPr>
          <w:rFonts w:ascii="Times New Roman" w:hAnsi="Times New Roman"/>
          <w:sz w:val="28"/>
          <w:szCs w:val="28"/>
          <w:lang w:val="ru-RU"/>
        </w:rPr>
        <w:tab/>
        <w:t>Материалы, оборудование и инструменты, которые участники имеют при себе в своем инструментальном ящике</w:t>
      </w:r>
    </w:p>
    <w:p w:rsidR="00EC4D38" w:rsidRPr="00EC4D38" w:rsidRDefault="00B23E76" w:rsidP="00EC4D38">
      <w:pPr>
        <w:autoSpaceDE w:val="0"/>
        <w:autoSpaceDN w:val="0"/>
        <w:adjustRightInd w:val="0"/>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Экспресс- </w:t>
      </w:r>
      <w:r w:rsidR="00EC4D38" w:rsidRPr="00EC4D38">
        <w:rPr>
          <w:rFonts w:ascii="Times New Roman" w:hAnsi="Times New Roman" w:cs="Times New Roman"/>
          <w:b/>
          <w:sz w:val="28"/>
          <w:szCs w:val="28"/>
        </w:rPr>
        <w:t xml:space="preserve">маникюр; </w:t>
      </w:r>
      <w:r w:rsidR="005D076C">
        <w:rPr>
          <w:rFonts w:ascii="Times New Roman" w:hAnsi="Times New Roman" w:cs="Times New Roman"/>
          <w:b/>
          <w:sz w:val="28"/>
          <w:szCs w:val="28"/>
        </w:rPr>
        <w:t>СПА-педикюр</w:t>
      </w:r>
      <w:r w:rsidR="00EC4D38" w:rsidRPr="00EC4D38">
        <w:rPr>
          <w:rFonts w:ascii="Times New Roman" w:hAnsi="Times New Roman" w:cs="Times New Roman"/>
          <w:b/>
          <w:sz w:val="28"/>
          <w:szCs w:val="28"/>
        </w:rPr>
        <w:t>:</w:t>
      </w:r>
    </w:p>
    <w:p w:rsidR="00EC4D38" w:rsidRPr="00EC4D38" w:rsidRDefault="00EC4D38" w:rsidP="002E35F8">
      <w:pPr>
        <w:pStyle w:val="a9"/>
        <w:numPr>
          <w:ilvl w:val="0"/>
          <w:numId w:val="30"/>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пилки с различной абразивностью</w:t>
      </w:r>
    </w:p>
    <w:p w:rsidR="00EC4D38" w:rsidRPr="00EC4D38" w:rsidRDefault="00EC4D38" w:rsidP="002E35F8">
      <w:pPr>
        <w:pStyle w:val="a9"/>
        <w:numPr>
          <w:ilvl w:val="0"/>
          <w:numId w:val="30"/>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щетка педикюрная</w:t>
      </w:r>
    </w:p>
    <w:p w:rsidR="00EC4D38" w:rsidRPr="00EC4D38" w:rsidRDefault="00EC4D38" w:rsidP="002E35F8">
      <w:pPr>
        <w:pStyle w:val="a9"/>
        <w:numPr>
          <w:ilvl w:val="0"/>
          <w:numId w:val="30"/>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кусачки маникюрные</w:t>
      </w:r>
    </w:p>
    <w:p w:rsidR="00EC4D38" w:rsidRPr="00EC4D38" w:rsidRDefault="00EC4D38" w:rsidP="002E35F8">
      <w:pPr>
        <w:pStyle w:val="a9"/>
        <w:numPr>
          <w:ilvl w:val="0"/>
          <w:numId w:val="30"/>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шабер</w:t>
      </w:r>
    </w:p>
    <w:p w:rsidR="00EC4D38" w:rsidRPr="00EC4D38" w:rsidRDefault="00EC4D38" w:rsidP="002E35F8">
      <w:pPr>
        <w:pStyle w:val="a9"/>
        <w:numPr>
          <w:ilvl w:val="0"/>
          <w:numId w:val="30"/>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нож для кутикулы</w:t>
      </w:r>
    </w:p>
    <w:p w:rsidR="00EC4D38" w:rsidRPr="00EC4D38" w:rsidRDefault="00EC4D38" w:rsidP="002E35F8">
      <w:pPr>
        <w:pStyle w:val="a9"/>
        <w:numPr>
          <w:ilvl w:val="0"/>
          <w:numId w:val="30"/>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апельсиновые палочки </w:t>
      </w:r>
    </w:p>
    <w:p w:rsidR="00EC4D38" w:rsidRPr="00EC4D38" w:rsidRDefault="00EC4D38" w:rsidP="002E35F8">
      <w:pPr>
        <w:pStyle w:val="a9"/>
        <w:numPr>
          <w:ilvl w:val="0"/>
          <w:numId w:val="30"/>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lastRenderedPageBreak/>
        <w:t>копытце маникюрное</w:t>
      </w:r>
    </w:p>
    <w:p w:rsidR="00EC4D38" w:rsidRPr="00EC4D38" w:rsidRDefault="00EC4D38" w:rsidP="002E35F8">
      <w:pPr>
        <w:pStyle w:val="a9"/>
        <w:numPr>
          <w:ilvl w:val="0"/>
          <w:numId w:val="30"/>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варежки утепляющие для СПА-маникюра</w:t>
      </w:r>
      <w:r w:rsidR="005D076C">
        <w:rPr>
          <w:rFonts w:ascii="Times New Roman" w:hAnsi="Times New Roman" w:cs="Times New Roman"/>
          <w:sz w:val="28"/>
          <w:szCs w:val="28"/>
        </w:rPr>
        <w:t xml:space="preserve">, </w:t>
      </w:r>
      <w:r w:rsidR="005D076C" w:rsidRPr="005D076C">
        <w:rPr>
          <w:rFonts w:ascii="Times New Roman" w:hAnsi="Times New Roman" w:cs="Times New Roman"/>
          <w:sz w:val="28"/>
          <w:szCs w:val="28"/>
        </w:rPr>
        <w:t>СПА-педикюр</w:t>
      </w:r>
      <w:r w:rsidRPr="00EC4D38">
        <w:rPr>
          <w:rFonts w:ascii="Times New Roman" w:hAnsi="Times New Roman" w:cs="Times New Roman"/>
          <w:sz w:val="28"/>
          <w:szCs w:val="28"/>
        </w:rPr>
        <w:t xml:space="preserve"> (по желанию конкурсанта)</w:t>
      </w:r>
    </w:p>
    <w:p w:rsidR="00EC4D38" w:rsidRPr="00EC4D38" w:rsidRDefault="00EC4D38" w:rsidP="002E35F8">
      <w:pPr>
        <w:pStyle w:val="a9"/>
        <w:numPr>
          <w:ilvl w:val="0"/>
          <w:numId w:val="30"/>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декоративные покрытия для ногтей</w:t>
      </w:r>
      <w:r w:rsidR="005D076C">
        <w:rPr>
          <w:rFonts w:ascii="Times New Roman" w:hAnsi="Times New Roman" w:cs="Times New Roman"/>
          <w:sz w:val="28"/>
          <w:szCs w:val="28"/>
        </w:rPr>
        <w:t>.</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b/>
          <w:sz w:val="28"/>
          <w:szCs w:val="28"/>
        </w:rPr>
      </w:pPr>
      <w:r w:rsidRPr="00EC4D38">
        <w:rPr>
          <w:rFonts w:ascii="Times New Roman" w:hAnsi="Times New Roman" w:cs="Times New Roman"/>
          <w:b/>
          <w:sz w:val="28"/>
          <w:szCs w:val="28"/>
        </w:rPr>
        <w:t>Макияж.</w:t>
      </w:r>
    </w:p>
    <w:p w:rsidR="00EC4D38" w:rsidRPr="00EC4D38" w:rsidRDefault="00EC4D38" w:rsidP="002E35F8">
      <w:pPr>
        <w:pStyle w:val="a9"/>
        <w:numPr>
          <w:ilvl w:val="0"/>
          <w:numId w:val="31"/>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палитра или зеркальце для смешивания красок</w:t>
      </w:r>
    </w:p>
    <w:p w:rsidR="00EC4D38" w:rsidRPr="00EC4D38" w:rsidRDefault="00EC4D38" w:rsidP="002E35F8">
      <w:pPr>
        <w:pStyle w:val="a9"/>
        <w:numPr>
          <w:ilvl w:val="0"/>
          <w:numId w:val="31"/>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пинцет</w:t>
      </w:r>
    </w:p>
    <w:p w:rsidR="00EC4D38" w:rsidRPr="00EC4D38" w:rsidRDefault="00EC4D38" w:rsidP="002E35F8">
      <w:pPr>
        <w:pStyle w:val="a9"/>
        <w:numPr>
          <w:ilvl w:val="0"/>
          <w:numId w:val="31"/>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кисти для макияжа; щеточки для туши</w:t>
      </w:r>
    </w:p>
    <w:p w:rsidR="00EC4D38" w:rsidRPr="00EC4D38" w:rsidRDefault="00EC4D38" w:rsidP="002E35F8">
      <w:pPr>
        <w:pStyle w:val="a9"/>
        <w:numPr>
          <w:ilvl w:val="0"/>
          <w:numId w:val="31"/>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спонжи и пуховки</w:t>
      </w:r>
    </w:p>
    <w:p w:rsidR="00EC4D38" w:rsidRPr="00EC4D38" w:rsidRDefault="00EC4D38" w:rsidP="002E35F8">
      <w:pPr>
        <w:pStyle w:val="a9"/>
        <w:numPr>
          <w:ilvl w:val="0"/>
          <w:numId w:val="31"/>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средства декоративной косметики и боди-арта (база/праймер; тональные и корректирующие средства (тональный крем, стики, корректоры, консилеры, шиммеры), пудры (рассыпчатые, компактные, сатиновые, ирисовые); контурные карандаши и подводки; тени для век (сухие, кремообразные), румяна (сухие и жирные);  тушь для ресниц; губная помада в палетах и стиках; средства для боди-арта (жирные краски, сухие краски, аквагрим); аксессуары (накладные ресница, стразы, блестки, пайотки, перья и пр.).</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b/>
          <w:sz w:val="28"/>
          <w:szCs w:val="28"/>
        </w:rPr>
      </w:pPr>
      <w:r w:rsidRPr="00EC4D38">
        <w:rPr>
          <w:rFonts w:ascii="Times New Roman" w:hAnsi="Times New Roman" w:cs="Times New Roman"/>
          <w:b/>
          <w:sz w:val="28"/>
          <w:szCs w:val="28"/>
        </w:rPr>
        <w:t>Уход за лицом. Коррекция бровей. Окрашивание бровей и ресниц.</w:t>
      </w:r>
    </w:p>
    <w:p w:rsidR="00EC4D38" w:rsidRPr="00EC4D38" w:rsidRDefault="00EC4D38" w:rsidP="002E35F8">
      <w:pPr>
        <w:pStyle w:val="a9"/>
        <w:numPr>
          <w:ilvl w:val="0"/>
          <w:numId w:val="32"/>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инструменты для механической чистки (угревыдавливатель, ложка Уна)</w:t>
      </w:r>
    </w:p>
    <w:p w:rsidR="00EC4D38" w:rsidRPr="00EC4D38" w:rsidRDefault="00EC4D38" w:rsidP="002E35F8">
      <w:pPr>
        <w:pStyle w:val="a9"/>
        <w:numPr>
          <w:ilvl w:val="0"/>
          <w:numId w:val="32"/>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линейка (угольник)</w:t>
      </w:r>
    </w:p>
    <w:p w:rsidR="00EC4D38" w:rsidRPr="00EC4D38" w:rsidRDefault="00EC4D38" w:rsidP="002E35F8">
      <w:pPr>
        <w:pStyle w:val="a9"/>
        <w:numPr>
          <w:ilvl w:val="0"/>
          <w:numId w:val="32"/>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пинцет</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b/>
          <w:sz w:val="28"/>
          <w:szCs w:val="28"/>
        </w:rPr>
      </w:pPr>
      <w:r w:rsidRPr="00EC4D38">
        <w:rPr>
          <w:rFonts w:ascii="Times New Roman" w:hAnsi="Times New Roman" w:cs="Times New Roman"/>
          <w:b/>
          <w:sz w:val="28"/>
          <w:szCs w:val="28"/>
        </w:rPr>
        <w:t>Уход за телом.</w:t>
      </w:r>
    </w:p>
    <w:p w:rsidR="00EC4D38" w:rsidRPr="00EC4D38" w:rsidRDefault="00EC4D38" w:rsidP="002E35F8">
      <w:pPr>
        <w:pStyle w:val="a9"/>
        <w:numPr>
          <w:ilvl w:val="0"/>
          <w:numId w:val="33"/>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Пояс для массажного масла (по желанию конкурсанта)</w:t>
      </w:r>
    </w:p>
    <w:p w:rsidR="00EC4D38" w:rsidRDefault="00EC4D38" w:rsidP="002E35F8">
      <w:pPr>
        <w:pStyle w:val="a9"/>
        <w:numPr>
          <w:ilvl w:val="0"/>
          <w:numId w:val="33"/>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Аксессуары для рабочего столика (по желанию конкурсанта)</w:t>
      </w:r>
    </w:p>
    <w:p w:rsidR="00CA789E" w:rsidRPr="00EC4D38" w:rsidRDefault="00CA789E"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EC4D38" w:rsidRPr="00EC4D38" w:rsidRDefault="00EC4D38" w:rsidP="00EC4D38">
      <w:pPr>
        <w:pStyle w:val="2"/>
        <w:spacing w:before="0" w:after="0"/>
        <w:ind w:firstLine="567"/>
        <w:jc w:val="both"/>
        <w:rPr>
          <w:rFonts w:ascii="Times New Roman" w:hAnsi="Times New Roman"/>
          <w:sz w:val="28"/>
          <w:szCs w:val="28"/>
          <w:lang w:val="ru-RU"/>
        </w:rPr>
      </w:pPr>
      <w:r w:rsidRPr="00EC4D38">
        <w:rPr>
          <w:rFonts w:ascii="Times New Roman" w:hAnsi="Times New Roman"/>
          <w:sz w:val="28"/>
          <w:szCs w:val="28"/>
          <w:lang w:val="ru-RU"/>
        </w:rPr>
        <w:t>7.3</w:t>
      </w:r>
      <w:r w:rsidRPr="00EC4D38">
        <w:rPr>
          <w:rFonts w:ascii="Times New Roman" w:hAnsi="Times New Roman"/>
          <w:sz w:val="28"/>
          <w:szCs w:val="28"/>
          <w:lang w:val="ru-RU"/>
        </w:rPr>
        <w:tab/>
        <w:t>Материалы, оборудование и инструменты, предоставляемые Экспертами</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Не используются.</w:t>
      </w:r>
    </w:p>
    <w:p w:rsidR="00EC4D38" w:rsidRPr="00EC4D38" w:rsidRDefault="00EC4D38" w:rsidP="00EC4D38">
      <w:pPr>
        <w:pStyle w:val="2"/>
        <w:spacing w:before="0" w:after="0"/>
        <w:ind w:firstLine="567"/>
        <w:jc w:val="both"/>
        <w:rPr>
          <w:rFonts w:ascii="Times New Roman" w:hAnsi="Times New Roman"/>
          <w:sz w:val="28"/>
          <w:szCs w:val="28"/>
          <w:lang w:val="ru-RU"/>
        </w:rPr>
      </w:pPr>
      <w:r w:rsidRPr="00EC4D38">
        <w:rPr>
          <w:rFonts w:ascii="Times New Roman" w:hAnsi="Times New Roman"/>
          <w:sz w:val="28"/>
          <w:szCs w:val="28"/>
          <w:lang w:val="ru-RU"/>
        </w:rPr>
        <w:t>7.4</w:t>
      </w:r>
      <w:r w:rsidRPr="00EC4D38">
        <w:rPr>
          <w:rFonts w:ascii="Times New Roman" w:hAnsi="Times New Roman"/>
          <w:sz w:val="28"/>
          <w:szCs w:val="28"/>
          <w:lang w:val="ru-RU"/>
        </w:rPr>
        <w:tab/>
        <w:t>Материалы и оборудование, запрещенные на площадке</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Любые материалы и оборудование, имеющиеся при себе у участников, необходимо предъявить Экспертам. Жюри имеет право запретить использование любых предметов, которые будут сочтены не относящимися к Прикладной эстетике, потенциально опасными для клиентов и участников, или же могущими дать участнику несправедливое преимущество.</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i/>
          <w:sz w:val="28"/>
          <w:szCs w:val="28"/>
        </w:rPr>
      </w:pPr>
      <w:r w:rsidRPr="00EC4D38">
        <w:rPr>
          <w:rFonts w:ascii="Times New Roman" w:hAnsi="Times New Roman" w:cs="Times New Roman"/>
          <w:i/>
          <w:sz w:val="28"/>
          <w:szCs w:val="28"/>
        </w:rPr>
        <w:t>Запрещенные инструменты и средства:</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Станки (бритвы) с открытыми лезвиями.</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Иглы Видаля.</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lastRenderedPageBreak/>
        <w:t>Маникюрные и педикюрные фрезы.</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Инструменты для коррекции вросшего ногтя и удаления мозолей.</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Разделитель для пальцев.</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Корректирующие карандаши для маникюра/педикюра.</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Металлические терки для стоп.</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Отшелушивающие носочки.</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Нестерильные металлические инструменты.</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Ржавые металлические инструменты.</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Стерильные инструменты, не запечатанные в крафт-пакеты.</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Фломастеры для дизайна ногтей.</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Акриловые материалы для моделирования и дизайна ногтей.</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Органайзеры и пояса для визажных и маникюрных инструментов.</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Косметические средства без маркировки на русском языке.</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Косметические средства без деклараций соответствия.</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Косметические средства с истекшим сроком годности.</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Аромалампы.</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Ароматические стики и свечи.</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Массажные свечи.</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Трафареты для дизайна ногтей и боди-арта.</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Аэрографы.</w:t>
      </w:r>
    </w:p>
    <w:p w:rsidR="00EC4D38" w:rsidRPr="00EC4D38" w:rsidRDefault="00EC4D38"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Переводные татуировки.</w:t>
      </w:r>
    </w:p>
    <w:p w:rsidR="00EC4D38" w:rsidRDefault="00CA789E" w:rsidP="002E35F8">
      <w:pPr>
        <w:pStyle w:val="a9"/>
        <w:numPr>
          <w:ilvl w:val="0"/>
          <w:numId w:val="34"/>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Хна для «татуировки».</w:t>
      </w:r>
    </w:p>
    <w:p w:rsidR="00CA789E" w:rsidRDefault="00CA789E"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CA789E" w:rsidRDefault="00CA789E"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CA789E" w:rsidRDefault="00CA789E"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CA789E" w:rsidRDefault="00CA789E"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901E42" w:rsidRDefault="00901E42"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901E42" w:rsidRDefault="00901E42"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901E42" w:rsidRDefault="00901E42"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901E42" w:rsidRDefault="00901E42"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901E42" w:rsidRDefault="00901E42"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901E42" w:rsidRDefault="00901E42"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901E42" w:rsidRDefault="00901E42"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901E42" w:rsidRDefault="00901E42"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901E42" w:rsidRDefault="00901E42"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901E42" w:rsidRDefault="00901E42"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901E42" w:rsidRDefault="00901E42"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CA789E" w:rsidRPr="00EC4D38" w:rsidRDefault="00CA789E" w:rsidP="00CA789E">
      <w:pPr>
        <w:pStyle w:val="a9"/>
        <w:autoSpaceDE w:val="0"/>
        <w:autoSpaceDN w:val="0"/>
        <w:adjustRightInd w:val="0"/>
        <w:spacing w:after="0" w:line="240" w:lineRule="auto"/>
        <w:ind w:left="567"/>
        <w:jc w:val="both"/>
        <w:rPr>
          <w:rFonts w:ascii="Times New Roman" w:hAnsi="Times New Roman" w:cs="Times New Roman"/>
          <w:sz w:val="28"/>
          <w:szCs w:val="28"/>
        </w:rPr>
      </w:pPr>
    </w:p>
    <w:p w:rsidR="00EC4D38" w:rsidRPr="00EC4D38" w:rsidRDefault="00EC4D38" w:rsidP="00EC4D38">
      <w:pPr>
        <w:pStyle w:val="2"/>
        <w:spacing w:before="0" w:after="0"/>
        <w:ind w:firstLine="567"/>
        <w:jc w:val="both"/>
        <w:rPr>
          <w:rFonts w:ascii="Times New Roman" w:hAnsi="Times New Roman"/>
          <w:sz w:val="28"/>
          <w:szCs w:val="28"/>
          <w:lang w:val="ru-RU"/>
        </w:rPr>
      </w:pPr>
      <w:r w:rsidRPr="00EC4D38">
        <w:rPr>
          <w:rFonts w:ascii="Times New Roman" w:hAnsi="Times New Roman"/>
          <w:sz w:val="28"/>
          <w:szCs w:val="28"/>
          <w:lang w:val="ru-RU"/>
        </w:rPr>
        <w:t>7.5</w:t>
      </w:r>
      <w:r w:rsidRPr="00EC4D38">
        <w:rPr>
          <w:rFonts w:ascii="Times New Roman" w:hAnsi="Times New Roman"/>
          <w:sz w:val="28"/>
          <w:szCs w:val="28"/>
          <w:lang w:val="ru-RU"/>
        </w:rPr>
        <w:tab/>
        <w:t>Примерная схема площадки соревнований в рамках компетенции</w:t>
      </w:r>
    </w:p>
    <w:p w:rsidR="00EC4D38" w:rsidRPr="00EC4D38" w:rsidRDefault="0008527E" w:rsidP="00EC4D38">
      <w:pPr>
        <w:spacing w:after="0" w:line="240" w:lineRule="auto"/>
        <w:jc w:val="both"/>
        <w:rPr>
          <w:rFonts w:ascii="Times New Roman" w:hAnsi="Times New Roman" w:cs="Times New Roman"/>
          <w:b/>
          <w:sz w:val="28"/>
          <w:szCs w:val="28"/>
        </w:rPr>
      </w:pPr>
      <w:r w:rsidRPr="0008527E">
        <w:rPr>
          <w:rFonts w:ascii="Times New Roman" w:hAnsi="Times New Roman" w:cs="Times New Roman"/>
          <w:b/>
          <w:noProof/>
          <w:sz w:val="28"/>
          <w:szCs w:val="28"/>
          <w:lang w:eastAsia="ru-RU"/>
        </w:rPr>
        <w:drawing>
          <wp:inline distT="0" distB="0" distL="0" distR="0">
            <wp:extent cx="5940425" cy="4203336"/>
            <wp:effectExtent l="0" t="0" r="0" b="0"/>
            <wp:docPr id="4" name="Рисунок 1" descr="Z:\Чернова Ж.С\WSR Прикладная эстетика от Герман\План спортзала коп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Чернова Ж.С\WSR Прикладная эстетика от Герман\План спортзала копия.png"/>
                    <pic:cNvPicPr>
                      <a:picLocks noChangeAspect="1" noChangeArrowheads="1"/>
                    </pic:cNvPicPr>
                  </pic:nvPicPr>
                  <pic:blipFill>
                    <a:blip r:embed="rId12" cstate="print"/>
                    <a:srcRect/>
                    <a:stretch>
                      <a:fillRect/>
                    </a:stretch>
                  </pic:blipFill>
                  <pic:spPr bwMode="auto">
                    <a:xfrm>
                      <a:off x="0" y="0"/>
                      <a:ext cx="5940425" cy="4203336"/>
                    </a:xfrm>
                    <a:prstGeom prst="rect">
                      <a:avLst/>
                    </a:prstGeom>
                    <a:noFill/>
                    <a:ln w="9525">
                      <a:noFill/>
                      <a:miter lim="800000"/>
                      <a:headEnd/>
                      <a:tailEnd/>
                    </a:ln>
                  </pic:spPr>
                </pic:pic>
              </a:graphicData>
            </a:graphic>
          </wp:inline>
        </w:drawing>
      </w:r>
    </w:p>
    <w:p w:rsidR="00EC4D38" w:rsidRPr="00EC4D38" w:rsidRDefault="00EC4D38" w:rsidP="00EC4D38">
      <w:pPr>
        <w:spacing w:after="0" w:line="240" w:lineRule="auto"/>
        <w:ind w:firstLine="567"/>
        <w:jc w:val="both"/>
        <w:rPr>
          <w:rFonts w:ascii="Times New Roman" w:hAnsi="Times New Roman" w:cs="Times New Roman"/>
          <w:b/>
          <w:sz w:val="28"/>
          <w:szCs w:val="28"/>
        </w:rPr>
      </w:pPr>
    </w:p>
    <w:p w:rsidR="00EC4D38" w:rsidRPr="00EC4D38" w:rsidRDefault="00EC4D38" w:rsidP="00EC4D38">
      <w:pPr>
        <w:pStyle w:val="1"/>
        <w:spacing w:before="0" w:after="0"/>
        <w:ind w:firstLine="567"/>
        <w:jc w:val="both"/>
        <w:rPr>
          <w:rFonts w:ascii="Times New Roman" w:hAnsi="Times New Roman"/>
          <w:sz w:val="28"/>
          <w:szCs w:val="28"/>
          <w:lang w:val="ru-RU"/>
        </w:rPr>
      </w:pPr>
      <w:bookmarkStart w:id="7" w:name="_GoBack"/>
      <w:bookmarkStart w:id="8" w:name="_Toc409971280"/>
      <w:bookmarkEnd w:id="7"/>
      <w:r w:rsidRPr="00EC4D38">
        <w:rPr>
          <w:rFonts w:ascii="Times New Roman" w:hAnsi="Times New Roman"/>
          <w:sz w:val="28"/>
          <w:szCs w:val="28"/>
          <w:u w:val="none"/>
          <w:lang w:val="ru-RU"/>
        </w:rPr>
        <w:t>8.</w:t>
      </w:r>
      <w:r w:rsidRPr="00EC4D38">
        <w:rPr>
          <w:rFonts w:ascii="Times New Roman" w:hAnsi="Times New Roman"/>
          <w:sz w:val="28"/>
          <w:szCs w:val="28"/>
          <w:u w:val="none"/>
          <w:lang w:val="ru-RU"/>
        </w:rPr>
        <w:tab/>
      </w:r>
      <w:r w:rsidRPr="00EC4D38">
        <w:rPr>
          <w:rFonts w:ascii="Times New Roman" w:hAnsi="Times New Roman"/>
          <w:sz w:val="28"/>
          <w:szCs w:val="28"/>
          <w:lang w:val="ru-RU"/>
        </w:rPr>
        <w:t>ПРЕДСТАВЛЕНИЕ КОМПЕТЕНЦИИ ПОСЕТИТЕЛЯМ И ЖУРНАЛИСТАМ</w:t>
      </w:r>
      <w:bookmarkEnd w:id="8"/>
    </w:p>
    <w:p w:rsidR="00EC4D38" w:rsidRPr="00EC4D38" w:rsidRDefault="00EC4D38" w:rsidP="00EC4D38">
      <w:pPr>
        <w:pStyle w:val="2"/>
        <w:spacing w:before="0" w:after="0"/>
        <w:ind w:firstLine="567"/>
        <w:jc w:val="both"/>
        <w:rPr>
          <w:rFonts w:ascii="Times New Roman" w:hAnsi="Times New Roman"/>
          <w:sz w:val="28"/>
          <w:szCs w:val="28"/>
          <w:lang w:val="ru-RU"/>
        </w:rPr>
      </w:pPr>
      <w:r w:rsidRPr="00EC4D38">
        <w:rPr>
          <w:rFonts w:ascii="Times New Roman" w:hAnsi="Times New Roman"/>
          <w:sz w:val="28"/>
          <w:szCs w:val="28"/>
          <w:lang w:val="ru-RU"/>
        </w:rPr>
        <w:t>8.1</w:t>
      </w:r>
      <w:r w:rsidRPr="00EC4D38">
        <w:rPr>
          <w:rFonts w:ascii="Times New Roman" w:hAnsi="Times New Roman"/>
          <w:sz w:val="28"/>
          <w:szCs w:val="28"/>
          <w:lang w:val="ru-RU"/>
        </w:rPr>
        <w:tab/>
        <w:t>Максимальное вовлечение посетителей и журналистов</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r w:rsidRPr="00EC4D38">
        <w:rPr>
          <w:rFonts w:ascii="Times New Roman" w:hAnsi="Times New Roman" w:cs="Times New Roman"/>
          <w:sz w:val="28"/>
          <w:szCs w:val="28"/>
        </w:rPr>
        <w:t xml:space="preserve">Конкурсная площадка должна выглядеть эстетично и привлекать внимание посетителей, </w:t>
      </w:r>
      <w:r w:rsidRPr="00EC4D38">
        <w:rPr>
          <w:rFonts w:ascii="Times New Roman" w:hAnsi="Times New Roman" w:cs="Times New Roman"/>
          <w:sz w:val="28"/>
          <w:szCs w:val="28"/>
          <w:lang w:val="en-US"/>
        </w:rPr>
        <w:t>VIP</w:t>
      </w:r>
      <w:r w:rsidRPr="00EC4D38">
        <w:rPr>
          <w:rFonts w:ascii="Times New Roman" w:hAnsi="Times New Roman" w:cs="Times New Roman"/>
          <w:sz w:val="28"/>
          <w:szCs w:val="28"/>
        </w:rPr>
        <w:t>-гостей  и журналистов:</w:t>
      </w:r>
    </w:p>
    <w:p w:rsidR="00EC4D38" w:rsidRPr="00EC4D38" w:rsidRDefault="00EC4D38" w:rsidP="002E35F8">
      <w:pPr>
        <w:numPr>
          <w:ilvl w:val="0"/>
          <w:numId w:val="6"/>
        </w:numPr>
        <w:tabs>
          <w:tab w:val="num" w:pos="993"/>
        </w:tabs>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Красочное оформление конкурсной площадки (цветное белье, икебаны).</w:t>
      </w:r>
    </w:p>
    <w:p w:rsidR="00EC4D38" w:rsidRPr="00EC4D38" w:rsidRDefault="00EC4D38" w:rsidP="002E35F8">
      <w:pPr>
        <w:numPr>
          <w:ilvl w:val="0"/>
          <w:numId w:val="6"/>
        </w:numPr>
        <w:tabs>
          <w:tab w:val="num" w:pos="993"/>
        </w:tabs>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Использование музыкального сопровождения.</w:t>
      </w:r>
    </w:p>
    <w:p w:rsidR="00EC4D38" w:rsidRPr="00EC4D38" w:rsidRDefault="00EC4D38" w:rsidP="002E35F8">
      <w:pPr>
        <w:numPr>
          <w:ilvl w:val="0"/>
          <w:numId w:val="6"/>
        </w:numPr>
        <w:tabs>
          <w:tab w:val="num" w:pos="993"/>
        </w:tabs>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Демонстрационный экран, показывающий ход работ и информацию об участниках, рекламирующий карьерные перспективы профессии.</w:t>
      </w:r>
    </w:p>
    <w:p w:rsidR="00EC4D38" w:rsidRPr="00EC4D38" w:rsidRDefault="00EC4D38" w:rsidP="002E35F8">
      <w:pPr>
        <w:numPr>
          <w:ilvl w:val="0"/>
          <w:numId w:val="6"/>
        </w:numPr>
        <w:tabs>
          <w:tab w:val="num" w:pos="993"/>
        </w:tabs>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Комментарии к работе участников (для зрителей).</w:t>
      </w:r>
    </w:p>
    <w:p w:rsidR="00EC4D38" w:rsidRPr="00EC4D38" w:rsidRDefault="00EC4D38" w:rsidP="002E35F8">
      <w:pPr>
        <w:numPr>
          <w:ilvl w:val="0"/>
          <w:numId w:val="6"/>
        </w:numPr>
        <w:tabs>
          <w:tab w:val="num" w:pos="993"/>
        </w:tabs>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Ролл-апы, буклеты, рекламирующие компетенцию.</w:t>
      </w:r>
    </w:p>
    <w:p w:rsidR="00EC4D38" w:rsidRPr="00EC4D38" w:rsidRDefault="00EC4D38" w:rsidP="002E35F8">
      <w:pPr>
        <w:numPr>
          <w:ilvl w:val="0"/>
          <w:numId w:val="6"/>
        </w:numPr>
        <w:tabs>
          <w:tab w:val="num" w:pos="993"/>
        </w:tabs>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Текстовые описания конкурсных заданий: размещение конкурсного задания на всеобщее обозрение.</w:t>
      </w:r>
    </w:p>
    <w:p w:rsidR="00EC4D38" w:rsidRPr="00EC4D38" w:rsidRDefault="00EC4D38" w:rsidP="002E35F8">
      <w:pPr>
        <w:numPr>
          <w:ilvl w:val="0"/>
          <w:numId w:val="6"/>
        </w:numPr>
        <w:tabs>
          <w:tab w:val="num" w:pos="993"/>
        </w:tabs>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lastRenderedPageBreak/>
        <w:t>Демонстрация законченных модулей: результат выполнения каждого из модулей может быть продемонстрирован зрителям по завершении оценки.</w:t>
      </w:r>
    </w:p>
    <w:p w:rsidR="00EC4D38" w:rsidRPr="00EC4D38" w:rsidRDefault="00EC4D38" w:rsidP="002E35F8">
      <w:pPr>
        <w:numPr>
          <w:ilvl w:val="0"/>
          <w:numId w:val="6"/>
        </w:numPr>
        <w:tabs>
          <w:tab w:val="num" w:pos="993"/>
        </w:tabs>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Дефиле моделей с предварительным аудио-анонсом (выход моделей на публику, дефиле под музыку (демонстрация свадебного макияжа, фантазийного макияжа и дизайна ногтей).</w:t>
      </w:r>
    </w:p>
    <w:p w:rsidR="00EC4D38" w:rsidRPr="00EC4D38" w:rsidRDefault="00EC4D38" w:rsidP="002E35F8">
      <w:pPr>
        <w:numPr>
          <w:ilvl w:val="0"/>
          <w:numId w:val="6"/>
        </w:numPr>
        <w:tabs>
          <w:tab w:val="num" w:pos="993"/>
        </w:tabs>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Общение уполномоченного эксперта со зрителями.</w:t>
      </w:r>
    </w:p>
    <w:p w:rsidR="00EC4D38" w:rsidRPr="00EC4D38" w:rsidRDefault="00EC4D38" w:rsidP="002E35F8">
      <w:pPr>
        <w:numPr>
          <w:ilvl w:val="0"/>
          <w:numId w:val="6"/>
        </w:numPr>
        <w:tabs>
          <w:tab w:val="num" w:pos="993"/>
        </w:tabs>
        <w:autoSpaceDE w:val="0"/>
        <w:autoSpaceDN w:val="0"/>
        <w:adjustRightInd w:val="0"/>
        <w:spacing w:after="0" w:line="240" w:lineRule="auto"/>
        <w:ind w:left="0" w:firstLine="567"/>
        <w:jc w:val="both"/>
        <w:rPr>
          <w:rFonts w:ascii="Times New Roman" w:hAnsi="Times New Roman" w:cs="Times New Roman"/>
          <w:sz w:val="28"/>
          <w:szCs w:val="28"/>
        </w:rPr>
      </w:pPr>
      <w:r w:rsidRPr="00EC4D38">
        <w:rPr>
          <w:rFonts w:ascii="Times New Roman" w:hAnsi="Times New Roman" w:cs="Times New Roman"/>
          <w:sz w:val="28"/>
          <w:szCs w:val="28"/>
        </w:rPr>
        <w:t>Интервью главного эксперта для СМИ; общение главного эксперта с официальными лицами и делегациями.</w:t>
      </w:r>
    </w:p>
    <w:p w:rsidR="00EC4D38" w:rsidRPr="00EC4D38" w:rsidRDefault="00EC4D38" w:rsidP="00EC4D38">
      <w:pPr>
        <w:autoSpaceDE w:val="0"/>
        <w:autoSpaceDN w:val="0"/>
        <w:adjustRightInd w:val="0"/>
        <w:spacing w:after="0" w:line="240" w:lineRule="auto"/>
        <w:ind w:firstLine="567"/>
        <w:jc w:val="both"/>
        <w:rPr>
          <w:rFonts w:ascii="Times New Roman" w:hAnsi="Times New Roman" w:cs="Times New Roman"/>
          <w:sz w:val="28"/>
          <w:szCs w:val="28"/>
        </w:rPr>
      </w:pPr>
    </w:p>
    <w:p w:rsidR="00843D89" w:rsidRPr="00EC4D38" w:rsidRDefault="00843D89" w:rsidP="00EC4D38">
      <w:pPr>
        <w:spacing w:after="0" w:line="240" w:lineRule="auto"/>
        <w:jc w:val="both"/>
        <w:rPr>
          <w:rFonts w:ascii="Times New Roman" w:hAnsi="Times New Roman" w:cs="Times New Roman"/>
          <w:sz w:val="28"/>
          <w:szCs w:val="28"/>
        </w:rPr>
      </w:pPr>
    </w:p>
    <w:p w:rsidR="00CA789E" w:rsidRDefault="00843D89" w:rsidP="00EC4D38">
      <w:pPr>
        <w:spacing w:after="0" w:line="240" w:lineRule="auto"/>
        <w:jc w:val="both"/>
        <w:rPr>
          <w:rFonts w:ascii="Times New Roman" w:hAnsi="Times New Roman" w:cs="Times New Roman"/>
          <w:sz w:val="28"/>
          <w:szCs w:val="28"/>
        </w:rPr>
      </w:pPr>
      <w:r w:rsidRPr="00EC4D38">
        <w:rPr>
          <w:rFonts w:ascii="Times New Roman" w:hAnsi="Times New Roman" w:cs="Times New Roman"/>
          <w:sz w:val="28"/>
          <w:szCs w:val="28"/>
        </w:rPr>
        <w:t>Разработано экспертами:</w:t>
      </w:r>
      <w:r w:rsidR="00CA789E" w:rsidRPr="00CA789E">
        <w:t xml:space="preserve"> </w:t>
      </w:r>
      <w:r w:rsidR="00CA789E" w:rsidRPr="00CA789E">
        <w:rPr>
          <w:rFonts w:ascii="Times New Roman" w:hAnsi="Times New Roman" w:cs="Times New Roman"/>
          <w:sz w:val="28"/>
          <w:szCs w:val="28"/>
        </w:rPr>
        <w:t>Елена Колегова,</w:t>
      </w:r>
    </w:p>
    <w:p w:rsidR="00CA789E" w:rsidRDefault="00CA789E" w:rsidP="00C403C5">
      <w:pPr>
        <w:spacing w:after="0" w:line="240" w:lineRule="auto"/>
        <w:ind w:left="3119" w:hanging="142"/>
        <w:jc w:val="both"/>
        <w:rPr>
          <w:rFonts w:ascii="Times New Roman" w:hAnsi="Times New Roman" w:cs="Times New Roman"/>
          <w:sz w:val="28"/>
          <w:szCs w:val="28"/>
        </w:rPr>
      </w:pPr>
      <w:r w:rsidRPr="00CA789E">
        <w:rPr>
          <w:rFonts w:ascii="Times New Roman" w:hAnsi="Times New Roman" w:cs="Times New Roman"/>
          <w:sz w:val="28"/>
          <w:szCs w:val="28"/>
        </w:rPr>
        <w:t xml:space="preserve">Анастасия Мирошниченко, </w:t>
      </w:r>
    </w:p>
    <w:p w:rsidR="00843D89" w:rsidRPr="00CA789E" w:rsidRDefault="00CA789E" w:rsidP="00C403C5">
      <w:pPr>
        <w:spacing w:after="0" w:line="240" w:lineRule="auto"/>
        <w:ind w:left="3119" w:hanging="142"/>
        <w:jc w:val="both"/>
        <w:rPr>
          <w:rFonts w:ascii="Times New Roman" w:hAnsi="Times New Roman" w:cs="Times New Roman"/>
          <w:sz w:val="28"/>
          <w:szCs w:val="28"/>
        </w:rPr>
      </w:pPr>
      <w:r w:rsidRPr="00CA789E">
        <w:rPr>
          <w:rFonts w:ascii="Times New Roman" w:hAnsi="Times New Roman" w:cs="Times New Roman"/>
          <w:sz w:val="28"/>
          <w:szCs w:val="28"/>
        </w:rPr>
        <w:t>Анна Сергунова</w:t>
      </w:r>
    </w:p>
    <w:p w:rsidR="00843D89" w:rsidRPr="00CA789E" w:rsidRDefault="00843D89" w:rsidP="00EC4D38">
      <w:pPr>
        <w:spacing w:after="0" w:line="240" w:lineRule="auto"/>
        <w:jc w:val="both"/>
        <w:rPr>
          <w:rFonts w:ascii="Times New Roman" w:hAnsi="Times New Roman" w:cs="Times New Roman"/>
          <w:sz w:val="28"/>
          <w:szCs w:val="28"/>
        </w:rPr>
      </w:pPr>
      <w:r w:rsidRPr="00CA789E">
        <w:rPr>
          <w:rFonts w:ascii="Times New Roman" w:hAnsi="Times New Roman" w:cs="Times New Roman"/>
          <w:sz w:val="28"/>
          <w:szCs w:val="28"/>
        </w:rPr>
        <w:t>Главный эксперт:</w:t>
      </w:r>
      <w:r w:rsidR="00CA789E" w:rsidRPr="00CA789E">
        <w:rPr>
          <w:rFonts w:ascii="Times New Roman" w:hAnsi="Times New Roman" w:cs="Times New Roman"/>
          <w:sz w:val="28"/>
          <w:szCs w:val="28"/>
        </w:rPr>
        <w:t xml:space="preserve"> Елена Герман</w:t>
      </w:r>
    </w:p>
    <w:p w:rsidR="00DC0035" w:rsidRPr="00EC4D38" w:rsidRDefault="00DC0035" w:rsidP="00EC4D38">
      <w:pPr>
        <w:spacing w:after="0" w:line="240" w:lineRule="auto"/>
        <w:jc w:val="both"/>
        <w:rPr>
          <w:rFonts w:ascii="Times New Roman" w:hAnsi="Times New Roman" w:cs="Times New Roman"/>
          <w:sz w:val="28"/>
          <w:szCs w:val="28"/>
        </w:rPr>
      </w:pPr>
    </w:p>
    <w:p w:rsidR="00DC0035" w:rsidRPr="00EC4D38" w:rsidRDefault="00DC0035" w:rsidP="00EC4D38">
      <w:pPr>
        <w:spacing w:after="0" w:line="240" w:lineRule="auto"/>
        <w:jc w:val="both"/>
        <w:rPr>
          <w:rFonts w:ascii="Times New Roman" w:hAnsi="Times New Roman" w:cs="Times New Roman"/>
          <w:sz w:val="28"/>
          <w:szCs w:val="28"/>
        </w:rPr>
      </w:pPr>
    </w:p>
    <w:p w:rsidR="00DC0035" w:rsidRPr="00EC4D38" w:rsidRDefault="00DC0035" w:rsidP="00EC4D38">
      <w:pPr>
        <w:spacing w:after="0" w:line="240" w:lineRule="auto"/>
        <w:jc w:val="both"/>
        <w:rPr>
          <w:rFonts w:ascii="Times New Roman" w:hAnsi="Times New Roman" w:cs="Times New Roman"/>
          <w:sz w:val="28"/>
          <w:szCs w:val="28"/>
        </w:rPr>
      </w:pPr>
    </w:p>
    <w:p w:rsidR="00DC0035" w:rsidRPr="00EC4D38" w:rsidRDefault="00DC0035" w:rsidP="00EC4D38">
      <w:pPr>
        <w:spacing w:after="0" w:line="240" w:lineRule="auto"/>
        <w:jc w:val="both"/>
        <w:rPr>
          <w:rFonts w:ascii="Times New Roman" w:hAnsi="Times New Roman" w:cs="Times New Roman"/>
          <w:sz w:val="28"/>
          <w:szCs w:val="28"/>
        </w:rPr>
      </w:pPr>
    </w:p>
    <w:p w:rsidR="00DC0035" w:rsidRPr="00EC4D38" w:rsidRDefault="00DC0035" w:rsidP="00EC4D38">
      <w:pPr>
        <w:spacing w:after="0" w:line="240" w:lineRule="auto"/>
        <w:jc w:val="both"/>
        <w:rPr>
          <w:rFonts w:ascii="Times New Roman" w:hAnsi="Times New Roman" w:cs="Times New Roman"/>
          <w:sz w:val="28"/>
          <w:szCs w:val="28"/>
        </w:rPr>
      </w:pPr>
    </w:p>
    <w:p w:rsidR="00DC0035" w:rsidRPr="00EC4D38" w:rsidRDefault="00DC0035" w:rsidP="00EC4D38">
      <w:pPr>
        <w:spacing w:after="0" w:line="240" w:lineRule="auto"/>
        <w:jc w:val="both"/>
        <w:rPr>
          <w:rFonts w:ascii="Times New Roman" w:hAnsi="Times New Roman" w:cs="Times New Roman"/>
          <w:sz w:val="28"/>
          <w:szCs w:val="28"/>
        </w:rPr>
      </w:pPr>
    </w:p>
    <w:p w:rsidR="00DC0035" w:rsidRPr="00EC4D38" w:rsidRDefault="00DC0035" w:rsidP="00EC4D38">
      <w:pPr>
        <w:spacing w:after="0" w:line="240" w:lineRule="auto"/>
        <w:jc w:val="both"/>
        <w:rPr>
          <w:rFonts w:ascii="Times New Roman" w:hAnsi="Times New Roman" w:cs="Times New Roman"/>
          <w:sz w:val="28"/>
          <w:szCs w:val="28"/>
        </w:rPr>
      </w:pPr>
    </w:p>
    <w:p w:rsidR="00DC0035" w:rsidRPr="00EC4D38" w:rsidRDefault="00DC0035" w:rsidP="00EC4D38">
      <w:pPr>
        <w:spacing w:after="0" w:line="240" w:lineRule="auto"/>
        <w:jc w:val="both"/>
        <w:rPr>
          <w:rFonts w:ascii="Times New Roman" w:hAnsi="Times New Roman" w:cs="Times New Roman"/>
          <w:sz w:val="28"/>
          <w:szCs w:val="28"/>
        </w:rPr>
      </w:pPr>
    </w:p>
    <w:p w:rsidR="00DC0035" w:rsidRPr="00EC4D38" w:rsidRDefault="00DC0035" w:rsidP="00EC4D38">
      <w:pPr>
        <w:spacing w:after="0" w:line="240" w:lineRule="auto"/>
        <w:jc w:val="both"/>
        <w:rPr>
          <w:rFonts w:ascii="Times New Roman" w:hAnsi="Times New Roman" w:cs="Times New Roman"/>
          <w:sz w:val="28"/>
          <w:szCs w:val="28"/>
        </w:rPr>
      </w:pPr>
    </w:p>
    <w:p w:rsidR="00DC0035" w:rsidRPr="00EC4D38" w:rsidRDefault="00DC0035" w:rsidP="00EC4D38">
      <w:pPr>
        <w:spacing w:after="0" w:line="240" w:lineRule="auto"/>
        <w:jc w:val="both"/>
        <w:rPr>
          <w:rFonts w:ascii="Times New Roman" w:hAnsi="Times New Roman" w:cs="Times New Roman"/>
          <w:sz w:val="28"/>
          <w:szCs w:val="28"/>
        </w:rPr>
      </w:pPr>
    </w:p>
    <w:p w:rsidR="00DC0035" w:rsidRPr="00EC4D38" w:rsidRDefault="00DC0035" w:rsidP="00EC4D38">
      <w:pPr>
        <w:spacing w:after="0" w:line="240" w:lineRule="auto"/>
        <w:jc w:val="both"/>
        <w:rPr>
          <w:rFonts w:ascii="Times New Roman" w:hAnsi="Times New Roman" w:cs="Times New Roman"/>
          <w:sz w:val="28"/>
          <w:szCs w:val="28"/>
        </w:rPr>
      </w:pPr>
    </w:p>
    <w:p w:rsidR="00DC0035" w:rsidRPr="00EC4D38" w:rsidRDefault="00DC0035" w:rsidP="00EC4D38">
      <w:pPr>
        <w:spacing w:after="0" w:line="240" w:lineRule="auto"/>
        <w:jc w:val="both"/>
        <w:rPr>
          <w:rFonts w:ascii="Times New Roman" w:hAnsi="Times New Roman" w:cs="Times New Roman"/>
          <w:sz w:val="28"/>
          <w:szCs w:val="28"/>
        </w:rPr>
      </w:pPr>
    </w:p>
    <w:p w:rsidR="00DC0035" w:rsidRPr="00DC0035" w:rsidRDefault="00DC0035">
      <w:pPr>
        <w:rPr>
          <w:rFonts w:ascii="Times New Roman" w:hAnsi="Times New Roman" w:cs="Times New Roman"/>
          <w:sz w:val="28"/>
          <w:szCs w:val="28"/>
        </w:rPr>
      </w:pPr>
    </w:p>
    <w:p w:rsidR="00DC0035" w:rsidRPr="00DC0035" w:rsidRDefault="00DC0035">
      <w:pPr>
        <w:rPr>
          <w:rFonts w:ascii="Times New Roman" w:hAnsi="Times New Roman" w:cs="Times New Roman"/>
          <w:sz w:val="28"/>
          <w:szCs w:val="28"/>
        </w:rPr>
      </w:pPr>
    </w:p>
    <w:p w:rsidR="00DC0035" w:rsidRPr="00DC0035" w:rsidRDefault="00DC0035">
      <w:pPr>
        <w:rPr>
          <w:rFonts w:ascii="Times New Roman" w:hAnsi="Times New Roman" w:cs="Times New Roman"/>
          <w:sz w:val="28"/>
          <w:szCs w:val="28"/>
        </w:rPr>
      </w:pPr>
    </w:p>
    <w:p w:rsidR="00DC0035" w:rsidRPr="00DC0035" w:rsidRDefault="00DC0035">
      <w:pPr>
        <w:rPr>
          <w:rFonts w:ascii="Times New Roman" w:hAnsi="Times New Roman" w:cs="Times New Roman"/>
          <w:sz w:val="28"/>
          <w:szCs w:val="28"/>
        </w:rPr>
      </w:pPr>
    </w:p>
    <w:p w:rsidR="00DC0035" w:rsidRPr="00DC0035" w:rsidRDefault="00DC0035">
      <w:pPr>
        <w:rPr>
          <w:rFonts w:ascii="Times New Roman" w:hAnsi="Times New Roman" w:cs="Times New Roman"/>
          <w:sz w:val="28"/>
          <w:szCs w:val="28"/>
        </w:rPr>
      </w:pPr>
    </w:p>
    <w:p w:rsidR="00DC0035" w:rsidRPr="00DC0035" w:rsidRDefault="00DC0035">
      <w:pPr>
        <w:rPr>
          <w:rFonts w:ascii="Times New Roman" w:hAnsi="Times New Roman" w:cs="Times New Roman"/>
          <w:sz w:val="28"/>
          <w:szCs w:val="28"/>
        </w:rPr>
      </w:pPr>
    </w:p>
    <w:p w:rsidR="00DC0035" w:rsidRPr="00DC0035" w:rsidRDefault="00DC0035">
      <w:pPr>
        <w:rPr>
          <w:rFonts w:ascii="Times New Roman" w:hAnsi="Times New Roman" w:cs="Times New Roman"/>
          <w:sz w:val="28"/>
          <w:szCs w:val="28"/>
        </w:rPr>
      </w:pPr>
    </w:p>
    <w:p w:rsidR="00DC0035" w:rsidRPr="00DC0035" w:rsidRDefault="00DC0035">
      <w:pPr>
        <w:rPr>
          <w:rFonts w:ascii="Times New Roman" w:hAnsi="Times New Roman" w:cs="Times New Roman"/>
          <w:sz w:val="28"/>
          <w:szCs w:val="28"/>
        </w:rPr>
      </w:pPr>
    </w:p>
    <w:sectPr w:rsidR="00DC0035" w:rsidRPr="00DC0035" w:rsidSect="00DC0035">
      <w:headerReference w:type="default" r:id="rId13"/>
      <w:footerReference w:type="default" r:id="rId14"/>
      <w:pgSz w:w="11906" w:h="16838"/>
      <w:pgMar w:top="1134" w:right="850" w:bottom="1134" w:left="1701" w:header="708" w:footer="15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AC8" w:rsidRDefault="00460AC8" w:rsidP="00CB6AC4">
      <w:pPr>
        <w:spacing w:after="0" w:line="240" w:lineRule="auto"/>
      </w:pPr>
      <w:r>
        <w:separator/>
      </w:r>
    </w:p>
  </w:endnote>
  <w:endnote w:type="continuationSeparator" w:id="1">
    <w:p w:rsidR="00460AC8" w:rsidRDefault="00460AC8" w:rsidP="00CB6A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Liberation Serif">
    <w:altName w:val="MS PMincho"/>
    <w:charset w:val="80"/>
    <w:family w:val="roman"/>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Lohit Hindi">
    <w:panose1 w:val="00000000000000000000"/>
    <w:charset w:val="00"/>
    <w:family w:val="roman"/>
    <w:notTrueType/>
    <w:pitch w:val="default"/>
    <w:sig w:usb0="00000000" w:usb1="00000000" w:usb2="00000000" w:usb3="00000000" w:csb0="00000000"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C1F" w:rsidRDefault="00352C1F">
    <w:pPr>
      <w:pStyle w:val="a5"/>
    </w:pPr>
    <w:r>
      <w:rPr>
        <w:noProof/>
        <w:lang w:eastAsia="ru-RU"/>
      </w:rPr>
      <w:pict>
        <v:oval id="_x0000_s4097" style="position:absolute;margin-left:361.95pt;margin-top:49.4pt;width:54.75pt;height:21.75pt;z-index:251660288" stroked="f"/>
      </w:pict>
    </w:r>
    <w:r w:rsidRPr="00DC0035">
      <w:rPr>
        <w:noProof/>
        <w:lang w:eastAsia="ru-RU"/>
      </w:rPr>
      <w:drawing>
        <wp:anchor distT="0" distB="0" distL="114300" distR="114300" simplePos="0" relativeHeight="251659264" behindDoc="0" locked="0" layoutInCell="1" allowOverlap="1">
          <wp:simplePos x="0" y="0"/>
          <wp:positionH relativeFrom="margin">
            <wp:posOffset>4815840</wp:posOffset>
          </wp:positionH>
          <wp:positionV relativeFrom="margin">
            <wp:posOffset>7506335</wp:posOffset>
          </wp:positionV>
          <wp:extent cx="1657350" cy="1590675"/>
          <wp:effectExtent l="19050" t="0" r="0" b="9525"/>
          <wp:wrapSquare wrapText="bothSides"/>
          <wp:docPr id="15" name="Рисунок 15" descr="C:\Users\A.Platko\AppData\Local\Microsoft\Windows\INetCache\Content.Word\blanc_organization_d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Platko\AppData\Local\Microsoft\Windows\INetCache\Content.Word\blanc_organization_down.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2115"/>
                  <a:stretch>
                    <a:fillRect/>
                  </a:stretch>
                </pic:blipFill>
                <pic:spPr bwMode="auto">
                  <a:xfrm>
                    <a:off x="0" y="0"/>
                    <a:ext cx="1657350" cy="15906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AC8" w:rsidRDefault="00460AC8" w:rsidP="00CB6AC4">
      <w:pPr>
        <w:spacing w:after="0" w:line="240" w:lineRule="auto"/>
      </w:pPr>
      <w:r>
        <w:separator/>
      </w:r>
    </w:p>
  </w:footnote>
  <w:footnote w:type="continuationSeparator" w:id="1">
    <w:p w:rsidR="00460AC8" w:rsidRDefault="00460AC8" w:rsidP="00CB6A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C1F" w:rsidRDefault="00352C1F" w:rsidP="00CB6AC4">
    <w:pPr>
      <w:pStyle w:val="a3"/>
      <w:jc w:val="right"/>
    </w:pPr>
    <w:r>
      <w:rPr>
        <w:noProof/>
        <w:lang w:eastAsia="ru-RU"/>
      </w:rPr>
      <w:pict>
        <v:shapetype id="_x0000_t202" coordsize="21600,21600" o:spt="202" path="m,l,21600r21600,l21600,xe">
          <v:stroke joinstyle="miter"/>
          <v:path gradientshapeok="t" o:connecttype="rect"/>
        </v:shapetype>
        <v:shape id="Надпись 2" o:spid="_x0000_s4098" type="#_x0000_t202" style="position:absolute;left:0;text-align:left;margin-left:-16.2pt;margin-top:14.25pt;width:311.25pt;height:63pt;z-index:2516613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" stroked="f">
          <v:textbox style="mso-next-textbox:#Надпись 2">
            <w:txbxContent>
              <w:p w:rsidR="00352C1F" w:rsidRDefault="00352C1F" w:rsidP="00843D89">
                <w:pPr>
                  <w:tabs>
                    <w:tab w:val="left" w:pos="10380"/>
                  </w:tabs>
                  <w:spacing w:after="0" w:line="240" w:lineRule="auto"/>
                  <w:rPr>
                    <w:rFonts w:ascii="Times New Roman" w:hAnsi="Times New Roman"/>
                    <w:sz w:val="28"/>
                    <w:szCs w:val="28"/>
                  </w:rPr>
                </w:pPr>
                <w:r w:rsidRPr="00DC0035">
                  <w:rPr>
                    <w:rFonts w:ascii="Times New Roman" w:hAnsi="Times New Roman"/>
                    <w:sz w:val="28"/>
                    <w:szCs w:val="28"/>
                  </w:rPr>
                  <w:t>Ре</w:t>
                </w:r>
                <w:r>
                  <w:rPr>
                    <w:rFonts w:ascii="Times New Roman" w:hAnsi="Times New Roman"/>
                    <w:sz w:val="28"/>
                    <w:szCs w:val="28"/>
                  </w:rPr>
                  <w:t xml:space="preserve">гиональный чемпионат </w:t>
                </w:r>
              </w:p>
              <w:p w:rsidR="00352C1F" w:rsidRDefault="00352C1F" w:rsidP="00843D89">
                <w:pPr>
                  <w:tabs>
                    <w:tab w:val="left" w:pos="10380"/>
                  </w:tabs>
                  <w:spacing w:after="0" w:line="240" w:lineRule="auto"/>
                  <w:rPr>
                    <w:rFonts w:ascii="Times New Roman" w:hAnsi="Times New Roman"/>
                    <w:sz w:val="28"/>
                    <w:szCs w:val="28"/>
                  </w:rPr>
                </w:pPr>
                <w:r>
                  <w:rPr>
                    <w:rFonts w:ascii="Times New Roman" w:hAnsi="Times New Roman"/>
                    <w:sz w:val="28"/>
                    <w:szCs w:val="28"/>
                  </w:rPr>
                  <w:t xml:space="preserve">«Молодые </w:t>
                </w:r>
                <w:r w:rsidRPr="00DC0035">
                  <w:rPr>
                    <w:rFonts w:ascii="Times New Roman" w:hAnsi="Times New Roman"/>
                    <w:sz w:val="28"/>
                    <w:szCs w:val="28"/>
                  </w:rPr>
                  <w:t>профессионалы» (</w:t>
                </w:r>
                <w:r w:rsidRPr="00DC0035">
                  <w:rPr>
                    <w:rFonts w:ascii="Times New Roman" w:hAnsi="Times New Roman"/>
                    <w:sz w:val="28"/>
                    <w:szCs w:val="28"/>
                    <w:lang w:val="en-US"/>
                  </w:rPr>
                  <w:t>WorldSkillsRussia</w:t>
                </w:r>
                <w:r w:rsidRPr="00DC0035">
                  <w:rPr>
                    <w:rFonts w:ascii="Times New Roman" w:hAnsi="Times New Roman"/>
                    <w:sz w:val="28"/>
                    <w:szCs w:val="28"/>
                  </w:rPr>
                  <w:t>)</w:t>
                </w:r>
              </w:p>
              <w:p w:rsidR="00352C1F" w:rsidRPr="00DC0035" w:rsidRDefault="00352C1F" w:rsidP="00843D89">
                <w:pPr>
                  <w:tabs>
                    <w:tab w:val="left" w:pos="10380"/>
                  </w:tabs>
                  <w:spacing w:after="0" w:line="240" w:lineRule="auto"/>
                  <w:rPr>
                    <w:rFonts w:ascii="Times New Roman" w:hAnsi="Times New Roman"/>
                    <w:sz w:val="28"/>
                    <w:szCs w:val="28"/>
                  </w:rPr>
                </w:pPr>
                <w:r>
                  <w:rPr>
                    <w:rFonts w:ascii="Times New Roman" w:hAnsi="Times New Roman"/>
                    <w:sz w:val="28"/>
                    <w:szCs w:val="28"/>
                  </w:rPr>
                  <w:t>Кемеровская область</w:t>
                </w:r>
              </w:p>
              <w:p w:rsidR="00352C1F" w:rsidRPr="00DC0035" w:rsidRDefault="00352C1F" w:rsidP="00843D89">
                <w:pPr>
                  <w:rPr>
                    <w:sz w:val="28"/>
                    <w:szCs w:val="28"/>
                  </w:rPr>
                </w:pPr>
              </w:p>
            </w:txbxContent>
          </v:textbox>
          <w10:wrap type="square"/>
        </v:shape>
      </w:pict>
    </w:r>
    <w:r w:rsidRPr="00DC0035">
      <w:rPr>
        <w:noProof/>
        <w:lang w:eastAsia="ru-RU"/>
      </w:rPr>
      <w:drawing>
        <wp:anchor distT="0" distB="0" distL="114300" distR="114300" simplePos="0" relativeHeight="251658240" behindDoc="0" locked="0" layoutInCell="1" allowOverlap="1">
          <wp:simplePos x="0" y="0"/>
          <wp:positionH relativeFrom="margin">
            <wp:posOffset>-1061085</wp:posOffset>
          </wp:positionH>
          <wp:positionV relativeFrom="margin">
            <wp:posOffset>-1567180</wp:posOffset>
          </wp:positionV>
          <wp:extent cx="1932305" cy="1123950"/>
          <wp:effectExtent l="19050" t="0" r="0" b="0"/>
          <wp:wrapSquare wrapText="bothSides"/>
          <wp:docPr id="3" name="Рисунок 3" descr="C:\Users\A.Platko\AppData\Local\Microsoft\Windows\INetCache\Content.Word\blanc_organization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Platko\AppData\Local\Microsoft\Windows\INetCache\Content.Word\blanc_organization_top.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80221" b="36650"/>
                  <a:stretch>
                    <a:fillRect/>
                  </a:stretch>
                </pic:blipFill>
                <pic:spPr bwMode="auto">
                  <a:xfrm>
                    <a:off x="0" y="0"/>
                    <a:ext cx="1932305" cy="1123950"/>
                  </a:xfrm>
                  <a:prstGeom prst="rect">
                    <a:avLst/>
                  </a:prstGeom>
                  <a:noFill/>
                  <a:ln>
                    <a:noFill/>
                  </a:ln>
                </pic:spPr>
              </pic:pic>
            </a:graphicData>
          </a:graphic>
        </wp:anchor>
      </w:drawing>
    </w:r>
    <w:r>
      <w:rPr>
        <w:noProof/>
        <w:lang w:eastAsia="ru-RU"/>
      </w:rPr>
      <w:drawing>
        <wp:inline distT="0" distB="0" distL="0" distR="0">
          <wp:extent cx="2056799" cy="960120"/>
          <wp:effectExtent l="19050" t="0" r="601"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51_315_12.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56799" cy="960120"/>
                  </a:xfrm>
                  <a:prstGeom prst="rect">
                    <a:avLst/>
                  </a:prstGeom>
                </pic:spPr>
              </pic:pic>
            </a:graphicData>
          </a:graphic>
        </wp:inline>
      </w:drawing>
    </w:r>
  </w:p>
  <w:p w:rsidR="00352C1F" w:rsidRDefault="00352C1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587A"/>
    <w:multiLevelType w:val="hybridMultilevel"/>
    <w:tmpl w:val="1AB60C9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34F0CF9"/>
    <w:multiLevelType w:val="hybridMultilevel"/>
    <w:tmpl w:val="9C340E0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54A25E1"/>
    <w:multiLevelType w:val="hybridMultilevel"/>
    <w:tmpl w:val="CA942D8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6E77204"/>
    <w:multiLevelType w:val="hybridMultilevel"/>
    <w:tmpl w:val="A100EC88"/>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74F1DA2"/>
    <w:multiLevelType w:val="hybridMultilevel"/>
    <w:tmpl w:val="1C622C4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83E6E65"/>
    <w:multiLevelType w:val="multilevel"/>
    <w:tmpl w:val="F21CDCDE"/>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8606DCA"/>
    <w:multiLevelType w:val="multilevel"/>
    <w:tmpl w:val="774AEE0A"/>
    <w:lvl w:ilvl="0">
      <w:start w:val="3"/>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nsid w:val="134274EE"/>
    <w:multiLevelType w:val="hybridMultilevel"/>
    <w:tmpl w:val="F12E1F2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AC64C12"/>
    <w:multiLevelType w:val="hybridMultilevel"/>
    <w:tmpl w:val="1BD8702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CEE0225"/>
    <w:multiLevelType w:val="hybridMultilevel"/>
    <w:tmpl w:val="CE5E83F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DD34C83"/>
    <w:multiLevelType w:val="hybridMultilevel"/>
    <w:tmpl w:val="B10486A4"/>
    <w:lvl w:ilvl="0" w:tplc="04190001">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decimal"/>
      <w:lvlText w:val="%9."/>
      <w:lvlJc w:val="left"/>
      <w:pPr>
        <w:tabs>
          <w:tab w:val="num" w:pos="6480"/>
        </w:tabs>
        <w:ind w:left="6480" w:hanging="360"/>
      </w:pPr>
    </w:lvl>
  </w:abstractNum>
  <w:abstractNum w:abstractNumId="11">
    <w:nsid w:val="1DF203FD"/>
    <w:multiLevelType w:val="hybridMultilevel"/>
    <w:tmpl w:val="62D896A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EE27D00"/>
    <w:multiLevelType w:val="hybridMultilevel"/>
    <w:tmpl w:val="7ABE70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1196DD9"/>
    <w:multiLevelType w:val="hybridMultilevel"/>
    <w:tmpl w:val="F27E6F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52A710E"/>
    <w:multiLevelType w:val="hybridMultilevel"/>
    <w:tmpl w:val="EC2AAC4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5417849"/>
    <w:multiLevelType w:val="hybridMultilevel"/>
    <w:tmpl w:val="8FB46D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58227A8"/>
    <w:multiLevelType w:val="hybridMultilevel"/>
    <w:tmpl w:val="3640947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6F12353"/>
    <w:multiLevelType w:val="hybridMultilevel"/>
    <w:tmpl w:val="AA66B55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288120AA"/>
    <w:multiLevelType w:val="hybridMultilevel"/>
    <w:tmpl w:val="90A8150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31B48D9"/>
    <w:multiLevelType w:val="hybridMultilevel"/>
    <w:tmpl w:val="D6727C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0E83609"/>
    <w:multiLevelType w:val="hybridMultilevel"/>
    <w:tmpl w:val="87A8B3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3F1537"/>
    <w:multiLevelType w:val="hybridMultilevel"/>
    <w:tmpl w:val="149262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52C7E7B"/>
    <w:multiLevelType w:val="hybridMultilevel"/>
    <w:tmpl w:val="13B092A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5855241"/>
    <w:multiLevelType w:val="hybridMultilevel"/>
    <w:tmpl w:val="A8F4030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6E631A1"/>
    <w:multiLevelType w:val="hybridMultilevel"/>
    <w:tmpl w:val="60A4FDF4"/>
    <w:lvl w:ilvl="0" w:tplc="04190001">
      <w:start w:val="1"/>
      <w:numFmt w:val="bullet"/>
      <w:lvlText w:val=""/>
      <w:lvlJc w:val="left"/>
      <w:pPr>
        <w:ind w:left="720" w:hanging="360"/>
      </w:pPr>
      <w:rPr>
        <w:rFonts w:ascii="Symbol" w:hAnsi="Symbol" w:hint="default"/>
      </w:rPr>
    </w:lvl>
    <w:lvl w:ilvl="1" w:tplc="FBE0705A">
      <w:numFmt w:val="bullet"/>
      <w:lvlText w:val="•"/>
      <w:lvlJc w:val="left"/>
      <w:pPr>
        <w:ind w:left="1785" w:hanging="705"/>
      </w:pPr>
      <w:rPr>
        <w:rFonts w:ascii="Calibri" w:eastAsiaTheme="minorHAnsi" w:hAnsi="Calibri" w:cstheme="minorBidi"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9230CB0"/>
    <w:multiLevelType w:val="hybridMultilevel"/>
    <w:tmpl w:val="EC6A66EC"/>
    <w:lvl w:ilvl="0" w:tplc="7CD0DE5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nsid w:val="4AA44868"/>
    <w:multiLevelType w:val="hybridMultilevel"/>
    <w:tmpl w:val="146E004C"/>
    <w:lvl w:ilvl="0" w:tplc="04190001">
      <w:start w:val="1"/>
      <w:numFmt w:val="bullet"/>
      <w:lvlText w:val=""/>
      <w:lvlJc w:val="left"/>
      <w:pPr>
        <w:ind w:left="8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B6D6A07"/>
    <w:multiLevelType w:val="hybridMultilevel"/>
    <w:tmpl w:val="CB3EAB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E985D01"/>
    <w:multiLevelType w:val="hybridMultilevel"/>
    <w:tmpl w:val="7F789DE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0B45194"/>
    <w:multiLevelType w:val="multilevel"/>
    <w:tmpl w:val="A8A8AD6C"/>
    <w:lvl w:ilvl="0">
      <w:start w:val="3"/>
      <w:numFmt w:val="decimal"/>
      <w:lvlText w:val="%1."/>
      <w:lvlJc w:val="left"/>
      <w:pPr>
        <w:ind w:left="495" w:hanging="495"/>
      </w:pPr>
    </w:lvl>
    <w:lvl w:ilvl="1">
      <w:start w:val="3"/>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nsid w:val="50D533E7"/>
    <w:multiLevelType w:val="hybridMultilevel"/>
    <w:tmpl w:val="EB68990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E58273D"/>
    <w:multiLevelType w:val="hybridMultilevel"/>
    <w:tmpl w:val="115C73A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5BA5F47"/>
    <w:multiLevelType w:val="multilevel"/>
    <w:tmpl w:val="F3768EA6"/>
    <w:lvl w:ilvl="0">
      <w:start w:val="1"/>
      <w:numFmt w:val="decimal"/>
      <w:lvlText w:val="%1"/>
      <w:lvlJc w:val="left"/>
      <w:pPr>
        <w:tabs>
          <w:tab w:val="num" w:pos="405"/>
        </w:tabs>
        <w:ind w:left="405" w:hanging="405"/>
      </w:pPr>
    </w:lvl>
    <w:lvl w:ilvl="1">
      <w:start w:val="2"/>
      <w:numFmt w:val="decimal"/>
      <w:lvlText w:val="%1.%2"/>
      <w:lvlJc w:val="left"/>
      <w:pPr>
        <w:tabs>
          <w:tab w:val="num" w:pos="405"/>
        </w:tabs>
        <w:ind w:left="405" w:hanging="4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3">
    <w:nsid w:val="67D05837"/>
    <w:multiLevelType w:val="hybridMultilevel"/>
    <w:tmpl w:val="E2B2753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5896D43"/>
    <w:multiLevelType w:val="hybridMultilevel"/>
    <w:tmpl w:val="0484BE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69C7D59"/>
    <w:multiLevelType w:val="multilevel"/>
    <w:tmpl w:val="11F2DBEC"/>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6">
    <w:nsid w:val="7CB15985"/>
    <w:multiLevelType w:val="hybridMultilevel"/>
    <w:tmpl w:val="1E90F0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F6479D0"/>
    <w:multiLevelType w:val="hybridMultilevel"/>
    <w:tmpl w:val="FF9CB51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lvlOverride w:ilvl="2"/>
    <w:lvlOverride w:ilvl="3"/>
    <w:lvlOverride w:ilvl="4"/>
    <w:lvlOverride w:ilvl="5"/>
    <w:lvlOverride w:ilvl="6"/>
    <w:lvlOverride w:ilvl="7"/>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7"/>
  </w:num>
  <w:num w:numId="37">
    <w:abstractNumId w:val="19"/>
  </w:num>
  <w:num w:numId="38">
    <w:abstractNumId w:val="36"/>
  </w:num>
  <w:num w:numId="39">
    <w:abstractNumId w:val="20"/>
  </w:num>
  <w:num w:numId="40">
    <w:abstractNumId w:val="12"/>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defaultTabStop w:val="708"/>
  <w:drawingGridHorizontalSpacing w:val="110"/>
  <w:displayHorizontalDrawingGridEvery w:val="2"/>
  <w:characterSpacingControl w:val="doNotCompress"/>
  <w:hdrShapeDefaults>
    <o:shapedefaults v:ext="edit" spidmax="21506">
      <o:colormenu v:ext="edit" strokecolor="none"/>
    </o:shapedefaults>
    <o:shapelayout v:ext="edit">
      <o:idmap v:ext="edit" data="4"/>
    </o:shapelayout>
  </w:hdrShapeDefaults>
  <w:footnotePr>
    <w:footnote w:id="0"/>
    <w:footnote w:id="1"/>
  </w:footnotePr>
  <w:endnotePr>
    <w:endnote w:id="0"/>
    <w:endnote w:id="1"/>
  </w:endnotePr>
  <w:compat/>
  <w:rsids>
    <w:rsidRoot w:val="00CB6AC4"/>
    <w:rsid w:val="00047032"/>
    <w:rsid w:val="0008527E"/>
    <w:rsid w:val="000A0932"/>
    <w:rsid w:val="000A69B4"/>
    <w:rsid w:val="00113318"/>
    <w:rsid w:val="001479C3"/>
    <w:rsid w:val="0015529D"/>
    <w:rsid w:val="0019297B"/>
    <w:rsid w:val="001E6001"/>
    <w:rsid w:val="00236A35"/>
    <w:rsid w:val="00244D97"/>
    <w:rsid w:val="00273285"/>
    <w:rsid w:val="00277D4D"/>
    <w:rsid w:val="002D229D"/>
    <w:rsid w:val="002D4E3B"/>
    <w:rsid w:val="002E35F8"/>
    <w:rsid w:val="00322545"/>
    <w:rsid w:val="003238F5"/>
    <w:rsid w:val="0033383A"/>
    <w:rsid w:val="00352C1F"/>
    <w:rsid w:val="00357707"/>
    <w:rsid w:val="003A4341"/>
    <w:rsid w:val="003B270A"/>
    <w:rsid w:val="003C740D"/>
    <w:rsid w:val="00433769"/>
    <w:rsid w:val="00455678"/>
    <w:rsid w:val="00460AC8"/>
    <w:rsid w:val="00481F64"/>
    <w:rsid w:val="00593B0A"/>
    <w:rsid w:val="005B3DAF"/>
    <w:rsid w:val="005D076C"/>
    <w:rsid w:val="005D363F"/>
    <w:rsid w:val="006009A6"/>
    <w:rsid w:val="006C11DD"/>
    <w:rsid w:val="006E3F57"/>
    <w:rsid w:val="00737C61"/>
    <w:rsid w:val="00757719"/>
    <w:rsid w:val="00776FF8"/>
    <w:rsid w:val="00843D89"/>
    <w:rsid w:val="008676E4"/>
    <w:rsid w:val="008702B1"/>
    <w:rsid w:val="00871D84"/>
    <w:rsid w:val="008F0A93"/>
    <w:rsid w:val="008F120D"/>
    <w:rsid w:val="00901E42"/>
    <w:rsid w:val="00944925"/>
    <w:rsid w:val="00962DD3"/>
    <w:rsid w:val="0098289F"/>
    <w:rsid w:val="00A30508"/>
    <w:rsid w:val="00A44E4F"/>
    <w:rsid w:val="00A80799"/>
    <w:rsid w:val="00A9345C"/>
    <w:rsid w:val="00AC7238"/>
    <w:rsid w:val="00AC7C23"/>
    <w:rsid w:val="00B16546"/>
    <w:rsid w:val="00B23E76"/>
    <w:rsid w:val="00B705A3"/>
    <w:rsid w:val="00B862A3"/>
    <w:rsid w:val="00B915B2"/>
    <w:rsid w:val="00B95531"/>
    <w:rsid w:val="00BC2A19"/>
    <w:rsid w:val="00C2378C"/>
    <w:rsid w:val="00C27F1D"/>
    <w:rsid w:val="00C403C5"/>
    <w:rsid w:val="00C44E38"/>
    <w:rsid w:val="00C70D9F"/>
    <w:rsid w:val="00C813B3"/>
    <w:rsid w:val="00C846B3"/>
    <w:rsid w:val="00CA789E"/>
    <w:rsid w:val="00CB6AC4"/>
    <w:rsid w:val="00D473C8"/>
    <w:rsid w:val="00D70FF1"/>
    <w:rsid w:val="00D8275B"/>
    <w:rsid w:val="00D9275E"/>
    <w:rsid w:val="00DC0035"/>
    <w:rsid w:val="00DD3124"/>
    <w:rsid w:val="00DF4976"/>
    <w:rsid w:val="00E22502"/>
    <w:rsid w:val="00E23344"/>
    <w:rsid w:val="00E624C4"/>
    <w:rsid w:val="00E72B18"/>
    <w:rsid w:val="00EA1195"/>
    <w:rsid w:val="00EC4D38"/>
    <w:rsid w:val="00F618A5"/>
    <w:rsid w:val="00F66DB0"/>
    <w:rsid w:val="00F957FC"/>
    <w:rsid w:val="00FD00F2"/>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4C4"/>
    <w:pPr>
      <w:spacing w:after="200" w:line="276" w:lineRule="auto"/>
    </w:pPr>
  </w:style>
  <w:style w:type="paragraph" w:styleId="1">
    <w:name w:val="heading 1"/>
    <w:basedOn w:val="a"/>
    <w:next w:val="a"/>
    <w:link w:val="10"/>
    <w:qFormat/>
    <w:rsid w:val="00EC4D38"/>
    <w:pPr>
      <w:keepNext/>
      <w:spacing w:before="240" w:after="120" w:line="240" w:lineRule="auto"/>
      <w:outlineLvl w:val="0"/>
    </w:pPr>
    <w:rPr>
      <w:rFonts w:ascii="Arial" w:eastAsia="Times New Roman" w:hAnsi="Arial" w:cs="Times New Roman"/>
      <w:b/>
      <w:bCs/>
      <w:caps/>
      <w:sz w:val="24"/>
      <w:szCs w:val="24"/>
      <w:u w:val="single"/>
      <w:lang w:val="en-GB"/>
    </w:rPr>
  </w:style>
  <w:style w:type="paragraph" w:styleId="2">
    <w:name w:val="heading 2"/>
    <w:basedOn w:val="a"/>
    <w:next w:val="a"/>
    <w:link w:val="20"/>
    <w:unhideWhenUsed/>
    <w:qFormat/>
    <w:rsid w:val="00EC4D38"/>
    <w:pPr>
      <w:keepNext/>
      <w:spacing w:before="240" w:after="120" w:line="240" w:lineRule="auto"/>
      <w:outlineLvl w:val="1"/>
    </w:pPr>
    <w:rPr>
      <w:rFonts w:ascii="Arial" w:eastAsia="Times New Roman" w:hAnsi="Arial" w:cs="Times New Roman"/>
      <w:b/>
      <w:i/>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4D38"/>
    <w:rPr>
      <w:rFonts w:ascii="Arial" w:eastAsia="Times New Roman" w:hAnsi="Arial" w:cs="Times New Roman"/>
      <w:b/>
      <w:bCs/>
      <w:caps/>
      <w:sz w:val="24"/>
      <w:szCs w:val="24"/>
      <w:u w:val="single"/>
      <w:lang w:val="en-GB"/>
    </w:rPr>
  </w:style>
  <w:style w:type="character" w:customStyle="1" w:styleId="20">
    <w:name w:val="Заголовок 2 Знак"/>
    <w:basedOn w:val="a0"/>
    <w:link w:val="2"/>
    <w:rsid w:val="00EC4D38"/>
    <w:rPr>
      <w:rFonts w:ascii="Arial" w:eastAsia="Times New Roman" w:hAnsi="Arial" w:cs="Times New Roman"/>
      <w:b/>
      <w:i/>
      <w:szCs w:val="24"/>
      <w:lang w:val="en-GB"/>
    </w:rPr>
  </w:style>
  <w:style w:type="paragraph" w:styleId="a3">
    <w:name w:val="header"/>
    <w:basedOn w:val="a"/>
    <w:link w:val="a4"/>
    <w:uiPriority w:val="99"/>
    <w:unhideWhenUsed/>
    <w:rsid w:val="00CB6A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B6AC4"/>
  </w:style>
  <w:style w:type="paragraph" w:styleId="a5">
    <w:name w:val="footer"/>
    <w:basedOn w:val="a"/>
    <w:link w:val="a6"/>
    <w:uiPriority w:val="99"/>
    <w:unhideWhenUsed/>
    <w:rsid w:val="00CB6AC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B6AC4"/>
  </w:style>
  <w:style w:type="paragraph" w:styleId="a7">
    <w:name w:val="Balloon Text"/>
    <w:basedOn w:val="a"/>
    <w:link w:val="a8"/>
    <w:uiPriority w:val="99"/>
    <w:semiHidden/>
    <w:unhideWhenUsed/>
    <w:rsid w:val="00DC003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C0035"/>
    <w:rPr>
      <w:rFonts w:ascii="Tahoma" w:hAnsi="Tahoma" w:cs="Tahoma"/>
      <w:sz w:val="16"/>
      <w:szCs w:val="16"/>
    </w:rPr>
  </w:style>
  <w:style w:type="paragraph" w:styleId="a9">
    <w:name w:val="List Paragraph"/>
    <w:basedOn w:val="a"/>
    <w:uiPriority w:val="34"/>
    <w:qFormat/>
    <w:rsid w:val="00843D89"/>
    <w:pPr>
      <w:ind w:left="720"/>
      <w:contextualSpacing/>
    </w:pPr>
  </w:style>
  <w:style w:type="character" w:styleId="aa">
    <w:name w:val="Hyperlink"/>
    <w:semiHidden/>
    <w:unhideWhenUsed/>
    <w:rsid w:val="00EC4D38"/>
    <w:rPr>
      <w:color w:val="0000FF"/>
      <w:u w:val="single"/>
    </w:rPr>
  </w:style>
  <w:style w:type="character" w:customStyle="1" w:styleId="ab">
    <w:name w:val="Текст примечания Знак"/>
    <w:basedOn w:val="a0"/>
    <w:link w:val="ac"/>
    <w:semiHidden/>
    <w:rsid w:val="00EC4D38"/>
    <w:rPr>
      <w:rFonts w:ascii="Times New Roman" w:eastAsia="Times New Roman" w:hAnsi="Times New Roman" w:cs="Times New Roman"/>
      <w:sz w:val="20"/>
      <w:szCs w:val="20"/>
      <w:lang w:eastAsia="ru-RU"/>
    </w:rPr>
  </w:style>
  <w:style w:type="paragraph" w:styleId="ac">
    <w:name w:val="annotation text"/>
    <w:basedOn w:val="a"/>
    <w:link w:val="ab"/>
    <w:semiHidden/>
    <w:unhideWhenUsed/>
    <w:rsid w:val="00EC4D38"/>
    <w:pPr>
      <w:spacing w:after="0" w:line="240" w:lineRule="auto"/>
    </w:pPr>
    <w:rPr>
      <w:rFonts w:ascii="Times New Roman" w:eastAsia="Times New Roman" w:hAnsi="Times New Roman" w:cs="Times New Roman"/>
      <w:sz w:val="20"/>
      <w:szCs w:val="20"/>
      <w:lang w:eastAsia="ru-RU"/>
    </w:rPr>
  </w:style>
  <w:style w:type="paragraph" w:customStyle="1" w:styleId="bullet">
    <w:name w:val="bullet"/>
    <w:basedOn w:val="a"/>
    <w:rsid w:val="00EC4D38"/>
    <w:pPr>
      <w:tabs>
        <w:tab w:val="num" w:pos="360"/>
      </w:tabs>
      <w:spacing w:after="0" w:line="240" w:lineRule="auto"/>
      <w:ind w:left="360" w:hanging="360"/>
    </w:pPr>
    <w:rPr>
      <w:rFonts w:ascii="Arial" w:eastAsia="Times New Roman" w:hAnsi="Arial" w:cs="Times New Roman"/>
      <w:sz w:val="20"/>
      <w:szCs w:val="24"/>
      <w:lang w:val="en-GB"/>
    </w:rPr>
  </w:style>
  <w:style w:type="character" w:customStyle="1" w:styleId="ad">
    <w:name w:val="!Текст Знак"/>
    <w:link w:val="ae"/>
    <w:locked/>
    <w:rsid w:val="00EC4D38"/>
    <w:rPr>
      <w:rFonts w:ascii="Times New Roman" w:eastAsia="Times New Roman" w:hAnsi="Times New Roman" w:cs="Times New Roman"/>
      <w:szCs w:val="20"/>
      <w:lang w:eastAsia="ru-RU"/>
    </w:rPr>
  </w:style>
  <w:style w:type="paragraph" w:customStyle="1" w:styleId="ae">
    <w:name w:val="!Текст"/>
    <w:basedOn w:val="a"/>
    <w:link w:val="ad"/>
    <w:qFormat/>
    <w:rsid w:val="00EC4D38"/>
    <w:pPr>
      <w:spacing w:after="0" w:line="360" w:lineRule="auto"/>
      <w:jc w:val="both"/>
    </w:pPr>
    <w:rPr>
      <w:rFonts w:ascii="Times New Roman" w:eastAsia="Times New Roman" w:hAnsi="Times New Roman" w:cs="Times New Roman"/>
      <w:szCs w:val="20"/>
      <w:lang w:eastAsia="ru-RU"/>
    </w:rPr>
  </w:style>
  <w:style w:type="character" w:customStyle="1" w:styleId="af">
    <w:name w:val="!Список с точками Знак"/>
    <w:link w:val="af0"/>
    <w:locked/>
    <w:rsid w:val="00EC4D38"/>
    <w:rPr>
      <w:rFonts w:ascii="Times New Roman" w:eastAsia="Times New Roman" w:hAnsi="Times New Roman" w:cs="Times New Roman"/>
      <w:szCs w:val="20"/>
      <w:lang w:eastAsia="ru-RU"/>
    </w:rPr>
  </w:style>
  <w:style w:type="paragraph" w:customStyle="1" w:styleId="af0">
    <w:name w:val="!Список с точками"/>
    <w:basedOn w:val="a"/>
    <w:link w:val="af"/>
    <w:qFormat/>
    <w:rsid w:val="00EC4D38"/>
    <w:pPr>
      <w:tabs>
        <w:tab w:val="num" w:pos="720"/>
      </w:tabs>
      <w:spacing w:after="0" w:line="360" w:lineRule="auto"/>
      <w:ind w:left="720" w:hanging="360"/>
      <w:jc w:val="both"/>
    </w:pPr>
    <w:rPr>
      <w:rFonts w:ascii="Times New Roman" w:eastAsia="Times New Roman" w:hAnsi="Times New Roman" w:cs="Times New Roman"/>
      <w:szCs w:val="20"/>
      <w:lang w:eastAsia="ru-RU"/>
    </w:rPr>
  </w:style>
  <w:style w:type="character" w:customStyle="1" w:styleId="af1">
    <w:name w:val="!Синий заголовок текста Знак"/>
    <w:link w:val="af2"/>
    <w:locked/>
    <w:rsid w:val="00EC4D38"/>
    <w:rPr>
      <w:rFonts w:ascii="Times New Roman" w:eastAsia="Times New Roman" w:hAnsi="Times New Roman" w:cs="Times New Roman"/>
      <w:b/>
      <w:color w:val="2C8DE6"/>
      <w:szCs w:val="20"/>
      <w:u w:val="single"/>
      <w:lang w:eastAsia="ru-RU"/>
    </w:rPr>
  </w:style>
  <w:style w:type="paragraph" w:customStyle="1" w:styleId="af2">
    <w:name w:val="!Синий заголовок текста"/>
    <w:basedOn w:val="a"/>
    <w:link w:val="af1"/>
    <w:qFormat/>
    <w:rsid w:val="00EC4D38"/>
    <w:pPr>
      <w:spacing w:after="0" w:line="360" w:lineRule="auto"/>
      <w:jc w:val="both"/>
    </w:pPr>
    <w:rPr>
      <w:rFonts w:ascii="Times New Roman" w:eastAsia="Times New Roman" w:hAnsi="Times New Roman" w:cs="Times New Roman"/>
      <w:b/>
      <w:color w:val="2C8DE6"/>
      <w:szCs w:val="20"/>
      <w:u w:val="single"/>
      <w:lang w:eastAsia="ru-RU"/>
    </w:rPr>
  </w:style>
  <w:style w:type="paragraph" w:customStyle="1" w:styleId="af3">
    <w:name w:val="Базовый"/>
    <w:uiPriority w:val="99"/>
    <w:rsid w:val="00EC4D38"/>
    <w:pPr>
      <w:widowControl w:val="0"/>
      <w:suppressAutoHyphens/>
      <w:spacing w:after="200" w:line="276" w:lineRule="auto"/>
    </w:pPr>
    <w:rPr>
      <w:rFonts w:ascii="Liberation Serif" w:eastAsia="DejaVu Sans" w:hAnsi="Liberation Serif" w:cs="Lohit Hindi"/>
      <w:sz w:val="24"/>
      <w:szCs w:val="24"/>
      <w:lang w:eastAsia="zh-CN" w:bidi="hi-IN"/>
    </w:rPr>
  </w:style>
  <w:style w:type="table" w:styleId="af4">
    <w:name w:val="Table Grid"/>
    <w:basedOn w:val="a1"/>
    <w:uiPriority w:val="59"/>
    <w:rsid w:val="00EC4D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50685980">
      <w:bodyDiv w:val="1"/>
      <w:marLeft w:val="0"/>
      <w:marRight w:val="0"/>
      <w:marTop w:val="0"/>
      <w:marBottom w:val="0"/>
      <w:divBdr>
        <w:top w:val="none" w:sz="0" w:space="0" w:color="auto"/>
        <w:left w:val="none" w:sz="0" w:space="0" w:color="auto"/>
        <w:bottom w:val="none" w:sz="0" w:space="0" w:color="auto"/>
        <w:right w:val="none" w:sz="0" w:space="0" w:color="auto"/>
      </w:divBdr>
    </w:div>
    <w:div w:id="197448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085762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orldskills.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orldskills.org/competitorcentre" TargetMode="External"/><Relationship Id="rId4" Type="http://schemas.openxmlformats.org/officeDocument/2006/relationships/settings" Target="settings.xml"/><Relationship Id="rId9" Type="http://schemas.openxmlformats.org/officeDocument/2006/relationships/hyperlink" Target="http://forum.worldskillsrussia.or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F5968-63D2-4B53-B202-32868E283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33</Pages>
  <Words>6568</Words>
  <Characters>37441</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dc:creator>
  <cp:keywords/>
  <dc:description/>
  <cp:lastModifiedBy>kab30</cp:lastModifiedBy>
  <cp:revision>8</cp:revision>
  <cp:lastPrinted>2017-10-05T02:05:00Z</cp:lastPrinted>
  <dcterms:created xsi:type="dcterms:W3CDTF">2017-09-27T08:32:00Z</dcterms:created>
  <dcterms:modified xsi:type="dcterms:W3CDTF">2017-10-05T05:54:00Z</dcterms:modified>
</cp:coreProperties>
</file>