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634FF6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634FF6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634FF6" w:rsidRPr="00634FF6">
        <w:rPr>
          <w:rFonts w:ascii="Times New Roman" w:hAnsi="Times New Roman" w:cs="Times New Roman"/>
          <w:b/>
          <w:sz w:val="24"/>
          <w:szCs w:val="24"/>
        </w:rPr>
        <w:t>инженерный дизайн CAD (САПР)</w:t>
      </w:r>
      <w:r w:rsidRPr="00634FF6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634FF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4FF6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54"/>
      </w:tblGrid>
      <w:tr w:rsidR="00634FF6" w:rsidRPr="00634FF6" w:rsidTr="00634FF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Давтян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Ашот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634FF6" w:rsidRPr="00634FF6" w:rsidTr="00634FF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Кислицын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Арсентий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Андреевич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634FF6" w:rsidRPr="00634FF6" w:rsidTr="00634FF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 Андрей Евгеньевич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634FF6" w:rsidRPr="00634FF6" w:rsidTr="00634FF6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 Михаил Александрович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634FF6" w:rsidRPr="00634FF6" w:rsidTr="00634FF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Черкасов Сергей Михайлович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634FF6" w:rsidRPr="00634FF6" w:rsidTr="00634FF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Язов Владислав Дмитриевич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</w:tbl>
    <w:p w:rsidR="00611F9D" w:rsidRPr="00634FF6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634FF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34FF6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4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6005"/>
      </w:tblGrid>
      <w:tr w:rsidR="00634FF6" w:rsidRPr="00634FF6" w:rsidTr="00634FF6">
        <w:trPr>
          <w:trHeight w:val="30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Бовкуш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 Валерьевич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634FF6" w:rsidRPr="00634FF6" w:rsidTr="00634FF6">
        <w:trPr>
          <w:trHeight w:val="30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Высоковская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634FF6" w:rsidRPr="00634FF6" w:rsidTr="00634FF6">
        <w:trPr>
          <w:trHeight w:val="30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Ерофеев Николай Петрович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634FF6" w:rsidRPr="00634FF6" w:rsidTr="00634FF6">
        <w:trPr>
          <w:trHeight w:val="30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Козина </w:t>
            </w:r>
            <w:proofErr w:type="spellStart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Ираида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Львовна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634FF6" w:rsidRPr="00634FF6" w:rsidTr="00634FF6">
        <w:trPr>
          <w:trHeight w:val="255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Неупокоева Анна Николаевна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</w:t>
            </w:r>
            <w:proofErr w:type="spellStart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634FF6" w:rsidRPr="00634FF6" w:rsidTr="00634FF6">
        <w:trPr>
          <w:trHeight w:val="255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Силантьева Ирина Геннадьевна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Челябинский энергетический колледж им. С.М. Кирова</w:t>
            </w:r>
          </w:p>
        </w:tc>
      </w:tr>
      <w:tr w:rsidR="00634FF6" w:rsidRPr="00634FF6" w:rsidTr="00634FF6">
        <w:trPr>
          <w:trHeight w:val="315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Сосновцев</w:t>
            </w:r>
            <w:proofErr w:type="spellEnd"/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Николаевич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КАО «Азот»</w:t>
            </w:r>
          </w:p>
        </w:tc>
      </w:tr>
      <w:tr w:rsidR="00634FF6" w:rsidRPr="00634FF6" w:rsidTr="00634FF6">
        <w:trPr>
          <w:trHeight w:val="300"/>
        </w:trPr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Шумилова Наталья Владимировна</w:t>
            </w:r>
          </w:p>
        </w:tc>
        <w:tc>
          <w:tcPr>
            <w:tcW w:w="6005" w:type="dxa"/>
            <w:shd w:val="clear" w:color="auto" w:fill="auto"/>
            <w:noWrap/>
            <w:vAlign w:val="center"/>
            <w:hideMark/>
          </w:tcPr>
          <w:p w:rsidR="00634FF6" w:rsidRPr="00634FF6" w:rsidRDefault="00634FF6" w:rsidP="00634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</w:tbl>
    <w:p w:rsidR="00611F9D" w:rsidRPr="00634FF6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634FF6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634FF6"/>
    <w:rsid w:val="00D909F2"/>
    <w:rsid w:val="00DF5935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2017-11-14T04:07:00Z</dcterms:created>
  <dcterms:modified xsi:type="dcterms:W3CDTF">2017-11-14T04:07:00Z</dcterms:modified>
</cp:coreProperties>
</file>