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035" w:rsidRP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CB20B4" w:rsidRPr="003E7D31" w:rsidRDefault="00CB20B4" w:rsidP="00CB20B4">
      <w:pPr>
        <w:rPr>
          <w:rFonts w:ascii="Times New Roman" w:eastAsia="Arial Unicode MS" w:hAnsi="Times New Roman" w:cs="Times New Roman"/>
          <w:b/>
          <w:sz w:val="40"/>
          <w:szCs w:val="40"/>
        </w:rPr>
      </w:pPr>
      <w:r w:rsidRPr="003E7D31">
        <w:rPr>
          <w:rFonts w:ascii="Times New Roman" w:eastAsia="Arial Unicode MS" w:hAnsi="Times New Roman" w:cs="Times New Roman"/>
          <w:b/>
          <w:sz w:val="40"/>
          <w:szCs w:val="40"/>
        </w:rPr>
        <w:t>Утверждаю</w:t>
      </w:r>
    </w:p>
    <w:p w:rsidR="00CB20B4" w:rsidRDefault="00CB20B4" w:rsidP="00CB20B4">
      <w:pPr>
        <w:rPr>
          <w:rFonts w:ascii="Times New Roman" w:eastAsia="Arial Unicode MS" w:hAnsi="Times New Roman" w:cs="Times New Roman"/>
          <w:sz w:val="40"/>
          <w:szCs w:val="40"/>
        </w:rPr>
      </w:pPr>
      <w:r>
        <w:rPr>
          <w:rFonts w:ascii="Times New Roman" w:eastAsia="Arial Unicode MS" w:hAnsi="Times New Roman" w:cs="Times New Roman"/>
          <w:sz w:val="40"/>
          <w:szCs w:val="40"/>
        </w:rPr>
        <w:t>Яковлева Э.Н.</w:t>
      </w:r>
    </w:p>
    <w:p w:rsidR="00CB20B4" w:rsidRPr="00E961FB" w:rsidRDefault="00CB20B4" w:rsidP="00CB20B4">
      <w:pPr>
        <w:rPr>
          <w:rFonts w:ascii="Times New Roman" w:eastAsia="Arial Unicode MS" w:hAnsi="Times New Roman" w:cs="Times New Roman"/>
          <w:sz w:val="28"/>
          <w:szCs w:val="28"/>
        </w:rPr>
      </w:pPr>
      <w:r w:rsidRPr="00E961FB">
        <w:rPr>
          <w:rFonts w:ascii="Times New Roman" w:eastAsia="Arial Unicode MS" w:hAnsi="Times New Roman" w:cs="Times New Roman"/>
          <w:sz w:val="28"/>
          <w:szCs w:val="28"/>
        </w:rPr>
        <w:t>(Ф.И.О. менеджера компетенции)</w:t>
      </w:r>
    </w:p>
    <w:p w:rsidR="00CB20B4" w:rsidRDefault="00CB20B4" w:rsidP="00CB20B4">
      <w:pPr>
        <w:rPr>
          <w:rFonts w:ascii="Times New Roman" w:eastAsia="Arial Unicode MS" w:hAnsi="Times New Roman" w:cs="Times New Roman"/>
          <w:sz w:val="40"/>
          <w:szCs w:val="40"/>
        </w:rPr>
      </w:pPr>
      <w:r>
        <w:rPr>
          <w:rFonts w:ascii="Times New Roman" w:eastAsia="Arial Unicode MS" w:hAnsi="Times New Roman" w:cs="Times New Roman"/>
          <w:sz w:val="40"/>
          <w:szCs w:val="40"/>
        </w:rPr>
        <w:t>___________________</w:t>
      </w:r>
    </w:p>
    <w:p w:rsidR="00DC0035" w:rsidRDefault="00CB20B4" w:rsidP="00CB20B4">
      <w:pPr>
        <w:rPr>
          <w:rFonts w:ascii="Times New Roman" w:hAnsi="Times New Roman" w:cs="Times New Roman"/>
          <w:sz w:val="24"/>
          <w:szCs w:val="24"/>
        </w:rPr>
      </w:pPr>
      <w:r w:rsidRPr="00E961FB">
        <w:rPr>
          <w:rFonts w:ascii="Times New Roman" w:eastAsia="Arial Unicode MS" w:hAnsi="Times New Roman" w:cs="Times New Roman"/>
          <w:sz w:val="28"/>
          <w:szCs w:val="28"/>
        </w:rPr>
        <w:t>(подпись)</w:t>
      </w: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CB20B4" w:rsidRPr="009955F8" w:rsidRDefault="00CB20B4" w:rsidP="00CB20B4">
      <w:pPr>
        <w:spacing w:after="0" w:line="240" w:lineRule="auto"/>
        <w:jc w:val="center"/>
        <w:rPr>
          <w:rFonts w:ascii="Times New Roman" w:eastAsia="Arial Unicode MS" w:hAnsi="Times New Roman" w:cs="Times New Roman"/>
          <w:sz w:val="56"/>
          <w:szCs w:val="56"/>
        </w:rPr>
      </w:pPr>
      <w:r>
        <w:rPr>
          <w:rFonts w:ascii="Times New Roman" w:eastAsia="Arial Unicode MS" w:hAnsi="Times New Roman" w:cs="Times New Roman"/>
          <w:sz w:val="56"/>
          <w:szCs w:val="56"/>
        </w:rPr>
        <w:t>Инструкция по технике безопасности и охране труда</w:t>
      </w:r>
    </w:p>
    <w:p w:rsidR="00CB20B4" w:rsidRPr="0067493F" w:rsidRDefault="00CB20B4" w:rsidP="00CB20B4">
      <w:pPr>
        <w:spacing w:after="0" w:line="240" w:lineRule="auto"/>
        <w:jc w:val="center"/>
        <w:rPr>
          <w:rFonts w:ascii="Times New Roman" w:eastAsia="Arial Unicode MS" w:hAnsi="Times New Roman" w:cs="Times New Roman"/>
          <w:sz w:val="72"/>
          <w:szCs w:val="72"/>
        </w:rPr>
      </w:pPr>
      <w:r w:rsidRPr="0067493F">
        <w:rPr>
          <w:rFonts w:ascii="Times New Roman" w:eastAsia="Arial Unicode MS" w:hAnsi="Times New Roman" w:cs="Times New Roman"/>
          <w:sz w:val="56"/>
          <w:szCs w:val="56"/>
        </w:rPr>
        <w:t>Преподавание в младших классах</w:t>
      </w: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CB20B4" w:rsidRDefault="00CB20B4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CB20B4" w:rsidRDefault="00CB20B4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CB20B4" w:rsidRDefault="00CB20B4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CB20B4" w:rsidRDefault="00CB20B4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CB20B4" w:rsidRDefault="00CB20B4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CB20B4" w:rsidRDefault="00CB20B4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CB20B4" w:rsidRDefault="00CB20B4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CB20B4" w:rsidRDefault="00CB20B4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CB20B4" w:rsidRDefault="00CB20B4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CB20B4" w:rsidRDefault="00CB20B4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CB20B4" w:rsidRDefault="00CB20B4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CB20B4" w:rsidRDefault="00CB20B4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CB20B4" w:rsidRDefault="00CB20B4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CB20B4" w:rsidRPr="00AD02FD" w:rsidRDefault="00CB20B4" w:rsidP="00CB20B4">
      <w:pPr>
        <w:pStyle w:val="ad"/>
        <w:spacing w:before="0" w:line="360" w:lineRule="auto"/>
        <w:rPr>
          <w:rFonts w:ascii="Times New Roman" w:hAnsi="Times New Roman"/>
        </w:rPr>
      </w:pPr>
      <w:r w:rsidRPr="00AD02FD">
        <w:rPr>
          <w:rFonts w:ascii="Times New Roman" w:hAnsi="Times New Roman"/>
        </w:rPr>
        <w:t>Оглавлени</w:t>
      </w:r>
      <w:bookmarkStart w:id="0" w:name="_GoBack"/>
      <w:bookmarkEnd w:id="0"/>
      <w:r w:rsidRPr="00AD02FD">
        <w:rPr>
          <w:rFonts w:ascii="Times New Roman" w:hAnsi="Times New Roman"/>
        </w:rPr>
        <w:t>е</w:t>
      </w:r>
    </w:p>
    <w:p w:rsidR="00CB20B4" w:rsidRPr="00AD02FD" w:rsidRDefault="00CB20B4" w:rsidP="00CB20B4">
      <w:pPr>
        <w:pStyle w:val="16"/>
        <w:rPr>
          <w:rFonts w:eastAsia="Times New Roman"/>
          <w:noProof/>
        </w:rPr>
      </w:pPr>
      <w:r w:rsidRPr="00AD02FD">
        <w:fldChar w:fldCharType="begin"/>
      </w:r>
      <w:r w:rsidRPr="00AD02FD">
        <w:instrText xml:space="preserve"> TOC \o "1-3" \h \z \u </w:instrText>
      </w:r>
      <w:r w:rsidRPr="00AD02FD">
        <w:fldChar w:fldCharType="separate"/>
      </w:r>
      <w:hyperlink w:anchor="_Toc507427594" w:history="1">
        <w:r w:rsidRPr="00AD02FD">
          <w:rPr>
            <w:rStyle w:val="aa"/>
            <w:noProof/>
          </w:rPr>
          <w:t>Программа инструктажа по охране труда и технике безопасности</w:t>
        </w:r>
        <w:r w:rsidRPr="00AD02FD">
          <w:rPr>
            <w:noProof/>
            <w:webHidden/>
          </w:rPr>
          <w:tab/>
        </w:r>
        <w:r>
          <w:rPr>
            <w:noProof/>
            <w:webHidden/>
          </w:rPr>
          <w:t>3</w:t>
        </w:r>
      </w:hyperlink>
    </w:p>
    <w:p w:rsidR="00CB20B4" w:rsidRPr="00AD02FD" w:rsidRDefault="00796765" w:rsidP="00CB20B4">
      <w:pPr>
        <w:pStyle w:val="16"/>
        <w:rPr>
          <w:rFonts w:eastAsia="Times New Roman"/>
          <w:noProof/>
        </w:rPr>
      </w:pPr>
      <w:hyperlink w:anchor="_Toc507427595" w:history="1">
        <w:r w:rsidR="00CB20B4" w:rsidRPr="00AD02FD">
          <w:rPr>
            <w:rStyle w:val="aa"/>
            <w:noProof/>
          </w:rPr>
          <w:t xml:space="preserve">Инструкция по охране труда для участников </w:t>
        </w:r>
        <w:r w:rsidR="00CB20B4" w:rsidRPr="00AD02FD">
          <w:rPr>
            <w:noProof/>
            <w:webHidden/>
          </w:rPr>
          <w:tab/>
        </w:r>
        <w:r w:rsidR="00CB20B4">
          <w:rPr>
            <w:noProof/>
            <w:webHidden/>
          </w:rPr>
          <w:t>4</w:t>
        </w:r>
      </w:hyperlink>
    </w:p>
    <w:p w:rsidR="00CB20B4" w:rsidRPr="00AD02FD" w:rsidRDefault="00796765" w:rsidP="00CB20B4">
      <w:pPr>
        <w:pStyle w:val="24"/>
        <w:tabs>
          <w:tab w:val="right" w:leader="dot" w:pos="9356"/>
        </w:tabs>
        <w:spacing w:line="360" w:lineRule="auto"/>
        <w:ind w:left="567"/>
        <w:rPr>
          <w:rFonts w:eastAsia="Times New Roman"/>
          <w:i/>
          <w:noProof/>
        </w:rPr>
      </w:pPr>
      <w:hyperlink w:anchor="_Toc507427596" w:history="1">
        <w:r w:rsidR="00CB20B4" w:rsidRPr="00AD02FD">
          <w:rPr>
            <w:rStyle w:val="aa"/>
            <w:i/>
            <w:noProof/>
          </w:rPr>
          <w:t>1.Общие требования охраны труда</w:t>
        </w:r>
        <w:r w:rsidR="00CB20B4" w:rsidRPr="00AD02FD">
          <w:rPr>
            <w:i/>
            <w:noProof/>
            <w:webHidden/>
          </w:rPr>
          <w:tab/>
        </w:r>
        <w:r w:rsidR="00CB20B4">
          <w:rPr>
            <w:i/>
            <w:noProof/>
            <w:webHidden/>
          </w:rPr>
          <w:t>4</w:t>
        </w:r>
      </w:hyperlink>
    </w:p>
    <w:p w:rsidR="00CB20B4" w:rsidRPr="00AD02FD" w:rsidRDefault="00796765" w:rsidP="00CB20B4">
      <w:pPr>
        <w:pStyle w:val="24"/>
        <w:tabs>
          <w:tab w:val="right" w:leader="dot" w:pos="9356"/>
        </w:tabs>
        <w:spacing w:line="360" w:lineRule="auto"/>
        <w:ind w:left="567"/>
        <w:rPr>
          <w:rFonts w:eastAsia="Times New Roman"/>
          <w:i/>
          <w:noProof/>
        </w:rPr>
      </w:pPr>
      <w:hyperlink w:anchor="_Toc507427597" w:history="1">
        <w:r w:rsidR="00CB20B4" w:rsidRPr="00AD02FD">
          <w:rPr>
            <w:rStyle w:val="aa"/>
            <w:i/>
            <w:noProof/>
          </w:rPr>
          <w:t>2.Требования охраны труда перед началом работы</w:t>
        </w:r>
        <w:r w:rsidR="00CB20B4" w:rsidRPr="00AD02FD">
          <w:rPr>
            <w:i/>
            <w:noProof/>
            <w:webHidden/>
          </w:rPr>
          <w:tab/>
          <w:t>5</w:t>
        </w:r>
      </w:hyperlink>
    </w:p>
    <w:p w:rsidR="00CB20B4" w:rsidRPr="00AD02FD" w:rsidRDefault="00796765" w:rsidP="00CB20B4">
      <w:pPr>
        <w:pStyle w:val="24"/>
        <w:tabs>
          <w:tab w:val="right" w:leader="dot" w:pos="9356"/>
        </w:tabs>
        <w:spacing w:line="360" w:lineRule="auto"/>
        <w:ind w:left="567"/>
        <w:rPr>
          <w:rFonts w:eastAsia="Times New Roman"/>
          <w:i/>
          <w:noProof/>
        </w:rPr>
      </w:pPr>
      <w:hyperlink w:anchor="_Toc507427598" w:history="1">
        <w:r w:rsidR="00CB20B4" w:rsidRPr="00AD02FD">
          <w:rPr>
            <w:rStyle w:val="aa"/>
            <w:i/>
            <w:noProof/>
          </w:rPr>
          <w:t>3.Требования охраны труда во время работы</w:t>
        </w:r>
        <w:r w:rsidR="00CB20B4" w:rsidRPr="00AD02FD">
          <w:rPr>
            <w:i/>
            <w:noProof/>
            <w:webHidden/>
          </w:rPr>
          <w:tab/>
          <w:t>6</w:t>
        </w:r>
      </w:hyperlink>
    </w:p>
    <w:p w:rsidR="00CB20B4" w:rsidRPr="00AD02FD" w:rsidRDefault="00796765" w:rsidP="00CB20B4">
      <w:pPr>
        <w:pStyle w:val="24"/>
        <w:tabs>
          <w:tab w:val="right" w:leader="dot" w:pos="9356"/>
        </w:tabs>
        <w:spacing w:line="360" w:lineRule="auto"/>
        <w:ind w:left="567"/>
        <w:rPr>
          <w:rFonts w:eastAsia="Times New Roman"/>
          <w:i/>
          <w:noProof/>
        </w:rPr>
      </w:pPr>
      <w:hyperlink w:anchor="_Toc507427599" w:history="1">
        <w:r w:rsidR="00CB20B4" w:rsidRPr="00AD02FD">
          <w:rPr>
            <w:rStyle w:val="aa"/>
            <w:i/>
            <w:noProof/>
          </w:rPr>
          <w:t>4. Требования охраны труда в аварийных ситуациях</w:t>
        </w:r>
        <w:r w:rsidR="00CB20B4" w:rsidRPr="00AD02FD">
          <w:rPr>
            <w:i/>
            <w:noProof/>
            <w:webHidden/>
          </w:rPr>
          <w:tab/>
          <w:t>8</w:t>
        </w:r>
      </w:hyperlink>
    </w:p>
    <w:p w:rsidR="00CB20B4" w:rsidRPr="00AD02FD" w:rsidRDefault="00796765" w:rsidP="00CB20B4">
      <w:pPr>
        <w:pStyle w:val="24"/>
        <w:tabs>
          <w:tab w:val="right" w:leader="dot" w:pos="9356"/>
        </w:tabs>
        <w:spacing w:line="360" w:lineRule="auto"/>
        <w:ind w:left="567"/>
        <w:rPr>
          <w:rFonts w:eastAsia="Times New Roman"/>
          <w:i/>
          <w:noProof/>
        </w:rPr>
      </w:pPr>
      <w:hyperlink w:anchor="_Toc507427600" w:history="1">
        <w:r w:rsidR="00CB20B4" w:rsidRPr="00AD02FD">
          <w:rPr>
            <w:rStyle w:val="aa"/>
            <w:i/>
            <w:noProof/>
          </w:rPr>
          <w:t>5.Требование охраны труда по окончании работ</w:t>
        </w:r>
        <w:r w:rsidR="00CB20B4" w:rsidRPr="00AD02FD">
          <w:rPr>
            <w:i/>
            <w:noProof/>
            <w:webHidden/>
          </w:rPr>
          <w:tab/>
        </w:r>
        <w:r w:rsidR="00CB20B4" w:rsidRPr="00AD02FD">
          <w:rPr>
            <w:i/>
            <w:noProof/>
            <w:webHidden/>
          </w:rPr>
          <w:fldChar w:fldCharType="begin"/>
        </w:r>
        <w:r w:rsidR="00CB20B4" w:rsidRPr="00AD02FD">
          <w:rPr>
            <w:i/>
            <w:noProof/>
            <w:webHidden/>
          </w:rPr>
          <w:instrText xml:space="preserve"> PAGEREF _Toc507427600 \h </w:instrText>
        </w:r>
        <w:r w:rsidR="00CB20B4" w:rsidRPr="00AD02FD">
          <w:rPr>
            <w:i/>
            <w:noProof/>
            <w:webHidden/>
          </w:rPr>
        </w:r>
        <w:r w:rsidR="00CB20B4" w:rsidRPr="00AD02FD">
          <w:rPr>
            <w:i/>
            <w:noProof/>
            <w:webHidden/>
          </w:rPr>
          <w:fldChar w:fldCharType="separate"/>
        </w:r>
        <w:r w:rsidR="00CB20B4" w:rsidRPr="00AD02FD">
          <w:rPr>
            <w:i/>
            <w:noProof/>
            <w:webHidden/>
          </w:rPr>
          <w:t>9</w:t>
        </w:r>
        <w:r w:rsidR="00CB20B4" w:rsidRPr="00AD02FD">
          <w:rPr>
            <w:i/>
            <w:noProof/>
            <w:webHidden/>
          </w:rPr>
          <w:fldChar w:fldCharType="end"/>
        </w:r>
      </w:hyperlink>
    </w:p>
    <w:p w:rsidR="00CB20B4" w:rsidRPr="00AD02FD" w:rsidRDefault="00796765" w:rsidP="00CB20B4">
      <w:pPr>
        <w:pStyle w:val="16"/>
        <w:rPr>
          <w:rFonts w:eastAsia="Times New Roman"/>
          <w:noProof/>
        </w:rPr>
      </w:pPr>
      <w:hyperlink w:anchor="_Toc507427601" w:history="1">
        <w:r w:rsidR="00CB20B4" w:rsidRPr="00AD02FD">
          <w:rPr>
            <w:rStyle w:val="aa"/>
            <w:noProof/>
          </w:rPr>
          <w:t>Инструкция по охране труда для экспертов</w:t>
        </w:r>
        <w:r w:rsidR="00CB20B4" w:rsidRPr="00AD02FD">
          <w:rPr>
            <w:noProof/>
            <w:webHidden/>
          </w:rPr>
          <w:tab/>
        </w:r>
        <w:r w:rsidR="00CB20B4" w:rsidRPr="00AD02FD">
          <w:rPr>
            <w:noProof/>
            <w:webHidden/>
          </w:rPr>
          <w:fldChar w:fldCharType="begin"/>
        </w:r>
        <w:r w:rsidR="00CB20B4" w:rsidRPr="00AD02FD">
          <w:rPr>
            <w:noProof/>
            <w:webHidden/>
          </w:rPr>
          <w:instrText xml:space="preserve"> PAGEREF _Toc507427601 \h </w:instrText>
        </w:r>
        <w:r w:rsidR="00CB20B4" w:rsidRPr="00AD02FD">
          <w:rPr>
            <w:noProof/>
            <w:webHidden/>
          </w:rPr>
        </w:r>
        <w:r w:rsidR="00CB20B4" w:rsidRPr="00AD02FD">
          <w:rPr>
            <w:noProof/>
            <w:webHidden/>
          </w:rPr>
          <w:fldChar w:fldCharType="separate"/>
        </w:r>
        <w:r w:rsidR="00CB20B4" w:rsidRPr="00AD02FD">
          <w:rPr>
            <w:noProof/>
            <w:webHidden/>
          </w:rPr>
          <w:t>10</w:t>
        </w:r>
        <w:r w:rsidR="00CB20B4" w:rsidRPr="00AD02FD">
          <w:rPr>
            <w:noProof/>
            <w:webHidden/>
          </w:rPr>
          <w:fldChar w:fldCharType="end"/>
        </w:r>
      </w:hyperlink>
    </w:p>
    <w:p w:rsidR="00CB20B4" w:rsidRPr="00AD02FD" w:rsidRDefault="00796765" w:rsidP="00CB20B4">
      <w:pPr>
        <w:pStyle w:val="16"/>
        <w:ind w:left="567"/>
        <w:rPr>
          <w:rFonts w:eastAsia="Times New Roman"/>
          <w:noProof/>
        </w:rPr>
      </w:pPr>
      <w:hyperlink w:anchor="_Toc507427602" w:history="1">
        <w:r w:rsidR="00CB20B4" w:rsidRPr="00AD02FD">
          <w:rPr>
            <w:rStyle w:val="aa"/>
            <w:i/>
            <w:noProof/>
          </w:rPr>
          <w:t>1.Общие требования охраны труда</w:t>
        </w:r>
        <w:r w:rsidR="00CB20B4" w:rsidRPr="00AD02FD">
          <w:rPr>
            <w:noProof/>
            <w:webHidden/>
          </w:rPr>
          <w:tab/>
        </w:r>
        <w:r w:rsidR="00CB20B4" w:rsidRPr="00AD02FD">
          <w:rPr>
            <w:noProof/>
            <w:webHidden/>
          </w:rPr>
          <w:fldChar w:fldCharType="begin"/>
        </w:r>
        <w:r w:rsidR="00CB20B4" w:rsidRPr="00AD02FD">
          <w:rPr>
            <w:noProof/>
            <w:webHidden/>
          </w:rPr>
          <w:instrText xml:space="preserve"> PAGEREF _Toc507427602 \h </w:instrText>
        </w:r>
        <w:r w:rsidR="00CB20B4" w:rsidRPr="00AD02FD">
          <w:rPr>
            <w:noProof/>
            <w:webHidden/>
          </w:rPr>
        </w:r>
        <w:r w:rsidR="00CB20B4" w:rsidRPr="00AD02FD">
          <w:rPr>
            <w:noProof/>
            <w:webHidden/>
          </w:rPr>
          <w:fldChar w:fldCharType="separate"/>
        </w:r>
        <w:r w:rsidR="00CB20B4" w:rsidRPr="00AD02FD">
          <w:rPr>
            <w:noProof/>
            <w:webHidden/>
          </w:rPr>
          <w:t>10</w:t>
        </w:r>
        <w:r w:rsidR="00CB20B4" w:rsidRPr="00AD02FD">
          <w:rPr>
            <w:noProof/>
            <w:webHidden/>
          </w:rPr>
          <w:fldChar w:fldCharType="end"/>
        </w:r>
      </w:hyperlink>
    </w:p>
    <w:p w:rsidR="00CB20B4" w:rsidRPr="00AD02FD" w:rsidRDefault="00796765" w:rsidP="00CB20B4">
      <w:pPr>
        <w:pStyle w:val="16"/>
        <w:ind w:left="567"/>
        <w:rPr>
          <w:rFonts w:eastAsia="Times New Roman"/>
          <w:noProof/>
        </w:rPr>
      </w:pPr>
      <w:hyperlink w:anchor="_Toc507427603" w:history="1">
        <w:r w:rsidR="00CB20B4" w:rsidRPr="00AD02FD">
          <w:rPr>
            <w:rStyle w:val="aa"/>
            <w:i/>
            <w:noProof/>
          </w:rPr>
          <w:t>2.Требования охраны труда перед началом работы</w:t>
        </w:r>
        <w:r w:rsidR="00CB20B4" w:rsidRPr="00AD02FD">
          <w:rPr>
            <w:noProof/>
            <w:webHidden/>
          </w:rPr>
          <w:tab/>
        </w:r>
        <w:r w:rsidR="00CB20B4" w:rsidRPr="00AD02FD">
          <w:rPr>
            <w:noProof/>
            <w:webHidden/>
          </w:rPr>
          <w:fldChar w:fldCharType="begin"/>
        </w:r>
        <w:r w:rsidR="00CB20B4" w:rsidRPr="00AD02FD">
          <w:rPr>
            <w:noProof/>
            <w:webHidden/>
          </w:rPr>
          <w:instrText xml:space="preserve"> PAGEREF _Toc507427603 \h </w:instrText>
        </w:r>
        <w:r w:rsidR="00CB20B4" w:rsidRPr="00AD02FD">
          <w:rPr>
            <w:noProof/>
            <w:webHidden/>
          </w:rPr>
        </w:r>
        <w:r w:rsidR="00CB20B4" w:rsidRPr="00AD02FD">
          <w:rPr>
            <w:noProof/>
            <w:webHidden/>
          </w:rPr>
          <w:fldChar w:fldCharType="separate"/>
        </w:r>
        <w:r w:rsidR="00CB20B4" w:rsidRPr="00AD02FD">
          <w:rPr>
            <w:noProof/>
            <w:webHidden/>
          </w:rPr>
          <w:t>11</w:t>
        </w:r>
        <w:r w:rsidR="00CB20B4" w:rsidRPr="00AD02FD">
          <w:rPr>
            <w:noProof/>
            <w:webHidden/>
          </w:rPr>
          <w:fldChar w:fldCharType="end"/>
        </w:r>
      </w:hyperlink>
    </w:p>
    <w:p w:rsidR="00CB20B4" w:rsidRPr="00AD02FD" w:rsidRDefault="00796765" w:rsidP="00CB20B4">
      <w:pPr>
        <w:pStyle w:val="16"/>
        <w:ind w:left="567"/>
        <w:rPr>
          <w:rFonts w:eastAsia="Times New Roman"/>
          <w:noProof/>
        </w:rPr>
      </w:pPr>
      <w:hyperlink w:anchor="_Toc507427604" w:history="1">
        <w:r w:rsidR="00CB20B4" w:rsidRPr="00AD02FD">
          <w:rPr>
            <w:rStyle w:val="aa"/>
            <w:i/>
            <w:noProof/>
          </w:rPr>
          <w:t>3.Требования охраны труда во время работы</w:t>
        </w:r>
        <w:r w:rsidR="00CB20B4" w:rsidRPr="00AD02FD">
          <w:rPr>
            <w:noProof/>
            <w:webHidden/>
          </w:rPr>
          <w:tab/>
        </w:r>
        <w:r w:rsidR="00CB20B4" w:rsidRPr="00AD02FD">
          <w:rPr>
            <w:noProof/>
            <w:webHidden/>
          </w:rPr>
          <w:fldChar w:fldCharType="begin"/>
        </w:r>
        <w:r w:rsidR="00CB20B4" w:rsidRPr="00AD02FD">
          <w:rPr>
            <w:noProof/>
            <w:webHidden/>
          </w:rPr>
          <w:instrText xml:space="preserve"> PAGEREF _Toc507427604 \h </w:instrText>
        </w:r>
        <w:r w:rsidR="00CB20B4" w:rsidRPr="00AD02FD">
          <w:rPr>
            <w:noProof/>
            <w:webHidden/>
          </w:rPr>
        </w:r>
        <w:r w:rsidR="00CB20B4" w:rsidRPr="00AD02FD">
          <w:rPr>
            <w:noProof/>
            <w:webHidden/>
          </w:rPr>
          <w:fldChar w:fldCharType="separate"/>
        </w:r>
        <w:r w:rsidR="00CB20B4" w:rsidRPr="00AD02FD">
          <w:rPr>
            <w:noProof/>
            <w:webHidden/>
          </w:rPr>
          <w:t>11</w:t>
        </w:r>
        <w:r w:rsidR="00CB20B4" w:rsidRPr="00AD02FD">
          <w:rPr>
            <w:noProof/>
            <w:webHidden/>
          </w:rPr>
          <w:fldChar w:fldCharType="end"/>
        </w:r>
      </w:hyperlink>
    </w:p>
    <w:p w:rsidR="00CB20B4" w:rsidRPr="00AD02FD" w:rsidRDefault="00796765" w:rsidP="00CB20B4">
      <w:pPr>
        <w:pStyle w:val="16"/>
        <w:ind w:left="567"/>
        <w:rPr>
          <w:rFonts w:eastAsia="Times New Roman"/>
          <w:noProof/>
        </w:rPr>
      </w:pPr>
      <w:hyperlink w:anchor="_Toc507427605" w:history="1">
        <w:r w:rsidR="00CB20B4" w:rsidRPr="00AD02FD">
          <w:rPr>
            <w:rStyle w:val="aa"/>
            <w:i/>
            <w:noProof/>
          </w:rPr>
          <w:t>4. Требования охраны труда в аварийных ситуациях</w:t>
        </w:r>
        <w:r w:rsidR="00CB20B4" w:rsidRPr="00AD02FD">
          <w:rPr>
            <w:noProof/>
            <w:webHidden/>
          </w:rPr>
          <w:tab/>
        </w:r>
        <w:r w:rsidR="00CB20B4" w:rsidRPr="00AD02FD">
          <w:rPr>
            <w:noProof/>
            <w:webHidden/>
          </w:rPr>
          <w:fldChar w:fldCharType="begin"/>
        </w:r>
        <w:r w:rsidR="00CB20B4" w:rsidRPr="00AD02FD">
          <w:rPr>
            <w:noProof/>
            <w:webHidden/>
          </w:rPr>
          <w:instrText xml:space="preserve"> PAGEREF _Toc507427605 \h </w:instrText>
        </w:r>
        <w:r w:rsidR="00CB20B4" w:rsidRPr="00AD02FD">
          <w:rPr>
            <w:noProof/>
            <w:webHidden/>
          </w:rPr>
        </w:r>
        <w:r w:rsidR="00CB20B4" w:rsidRPr="00AD02FD">
          <w:rPr>
            <w:noProof/>
            <w:webHidden/>
          </w:rPr>
          <w:fldChar w:fldCharType="separate"/>
        </w:r>
        <w:r w:rsidR="00CB20B4" w:rsidRPr="00AD02FD">
          <w:rPr>
            <w:noProof/>
            <w:webHidden/>
          </w:rPr>
          <w:t>13</w:t>
        </w:r>
        <w:r w:rsidR="00CB20B4" w:rsidRPr="00AD02FD">
          <w:rPr>
            <w:noProof/>
            <w:webHidden/>
          </w:rPr>
          <w:fldChar w:fldCharType="end"/>
        </w:r>
      </w:hyperlink>
    </w:p>
    <w:p w:rsidR="00CB20B4" w:rsidRPr="00AD02FD" w:rsidRDefault="00796765" w:rsidP="00CB20B4">
      <w:pPr>
        <w:pStyle w:val="16"/>
        <w:ind w:left="567"/>
        <w:rPr>
          <w:rFonts w:eastAsia="Times New Roman"/>
          <w:noProof/>
        </w:rPr>
      </w:pPr>
      <w:hyperlink w:anchor="_Toc507427606" w:history="1">
        <w:r w:rsidR="00CB20B4" w:rsidRPr="00AD02FD">
          <w:rPr>
            <w:rStyle w:val="aa"/>
            <w:i/>
            <w:noProof/>
          </w:rPr>
          <w:t>5.Требование охраны труда по окончании работ</w:t>
        </w:r>
        <w:r w:rsidR="00CB20B4" w:rsidRPr="00AD02FD">
          <w:rPr>
            <w:noProof/>
            <w:webHidden/>
          </w:rPr>
          <w:tab/>
        </w:r>
        <w:r w:rsidR="00CB20B4" w:rsidRPr="00AD02FD">
          <w:rPr>
            <w:noProof/>
            <w:webHidden/>
          </w:rPr>
          <w:fldChar w:fldCharType="begin"/>
        </w:r>
        <w:r w:rsidR="00CB20B4" w:rsidRPr="00AD02FD">
          <w:rPr>
            <w:noProof/>
            <w:webHidden/>
          </w:rPr>
          <w:instrText xml:space="preserve"> PAGEREF _Toc507427606 \h </w:instrText>
        </w:r>
        <w:r w:rsidR="00CB20B4" w:rsidRPr="00AD02FD">
          <w:rPr>
            <w:noProof/>
            <w:webHidden/>
          </w:rPr>
        </w:r>
        <w:r w:rsidR="00CB20B4" w:rsidRPr="00AD02FD">
          <w:rPr>
            <w:noProof/>
            <w:webHidden/>
          </w:rPr>
          <w:fldChar w:fldCharType="separate"/>
        </w:r>
        <w:r w:rsidR="00CB20B4" w:rsidRPr="00AD02FD">
          <w:rPr>
            <w:noProof/>
            <w:webHidden/>
          </w:rPr>
          <w:t>13</w:t>
        </w:r>
        <w:r w:rsidR="00CB20B4" w:rsidRPr="00AD02FD">
          <w:rPr>
            <w:noProof/>
            <w:webHidden/>
          </w:rPr>
          <w:fldChar w:fldCharType="end"/>
        </w:r>
      </w:hyperlink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02FD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20B4" w:rsidRDefault="00CB20B4" w:rsidP="00CB20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CB20B4" w:rsidRPr="009955F8" w:rsidRDefault="00CB20B4" w:rsidP="00CB20B4">
          <w:pPr>
            <w:rPr>
              <w:rFonts w:ascii="Times New Roman" w:hAnsi="Times New Roman" w:cs="Times New Roman"/>
            </w:rPr>
          </w:pPr>
        </w:p>
        <w:p w:rsidR="00796765" w:rsidRDefault="00796765" w:rsidP="00796765">
          <w:pPr>
            <w:pStyle w:val="1"/>
            <w:spacing w:before="120" w:after="120" w:line="240" w:lineRule="auto"/>
            <w:rPr>
              <w:rFonts w:ascii="Times New Roman" w:eastAsia="Arial Unicode MS" w:hAnsi="Times New Roman" w:cs="Times New Roman"/>
              <w:b w:val="0"/>
              <w:bCs w:val="0"/>
              <w:color w:val="auto"/>
              <w:sz w:val="72"/>
              <w:szCs w:val="72"/>
            </w:rPr>
          </w:pPr>
          <w:bookmarkStart w:id="1" w:name="_Toc507427594"/>
        </w:p>
        <w:p w:rsidR="00CB20B4" w:rsidRPr="00AD02FD" w:rsidRDefault="00CB20B4" w:rsidP="00796765">
          <w:pPr>
            <w:pStyle w:val="1"/>
            <w:spacing w:before="120" w:after="120" w:line="240" w:lineRule="auto"/>
            <w:rPr>
              <w:rFonts w:ascii="Times New Roman" w:hAnsi="Times New Roman"/>
            </w:rPr>
          </w:pPr>
          <w:r w:rsidRPr="00AD02FD">
            <w:rPr>
              <w:rFonts w:ascii="Times New Roman" w:hAnsi="Times New Roman"/>
            </w:rPr>
            <w:t>Программа инструктажа по охране труда и технике безопасности</w:t>
          </w:r>
          <w:bookmarkEnd w:id="1"/>
        </w:p>
        <w:p w:rsidR="00CB20B4" w:rsidRPr="00AD02FD" w:rsidRDefault="00CB20B4" w:rsidP="00CB20B4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3. Контроль требований охраны труда участниками и экспертами. Штрафные баллы за нарушение требований охраны труда.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6. Основные требования санитарии и личной гигиены.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7. Средства индивидуальной и коллективной защиты, необходимость их использования.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CB20B4" w:rsidRPr="00AD02FD" w:rsidRDefault="00CB20B4" w:rsidP="00CB20B4">
          <w:pPr>
            <w:jc w:val="center"/>
            <w:rPr>
              <w:rFonts w:ascii="Times New Roman" w:hAnsi="Times New Roman" w:cs="Times New Roman"/>
            </w:rPr>
          </w:pPr>
        </w:p>
        <w:p w:rsidR="00CB20B4" w:rsidRDefault="00CB20B4" w:rsidP="00CB20B4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AD02FD">
            <w:rPr>
              <w:rFonts w:ascii="Times New Roman" w:hAnsi="Times New Roman"/>
              <w:sz w:val="24"/>
              <w:szCs w:val="24"/>
            </w:rPr>
            <w:br w:type="page"/>
          </w:r>
          <w:bookmarkStart w:id="2" w:name="_Toc507427595"/>
        </w:p>
        <w:p w:rsidR="00CB20B4" w:rsidRDefault="00CB20B4" w:rsidP="00CB20B4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</w:p>
        <w:p w:rsidR="00CB20B4" w:rsidRPr="00AD02FD" w:rsidRDefault="00CB20B4" w:rsidP="00CB20B4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AD02FD">
            <w:rPr>
              <w:rFonts w:ascii="Times New Roman" w:hAnsi="Times New Roman"/>
              <w:szCs w:val="24"/>
            </w:rPr>
            <w:t xml:space="preserve">Инструкция по охране труда для участников </w:t>
          </w:r>
          <w:bookmarkEnd w:id="2"/>
        </w:p>
        <w:p w:rsidR="00CB20B4" w:rsidRPr="00AD02FD" w:rsidRDefault="00CB20B4" w:rsidP="00CB20B4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3" w:name="_Toc507427596"/>
          <w:r w:rsidRPr="00AD02FD">
            <w:rPr>
              <w:rFonts w:ascii="Times New Roman" w:hAnsi="Times New Roman"/>
              <w:sz w:val="24"/>
              <w:szCs w:val="24"/>
            </w:rPr>
            <w:t>1.Общие требования охраны труда</w:t>
          </w:r>
          <w:bookmarkEnd w:id="3"/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Для участников от 14 до 16 лет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1.1. К участию в конкурсе, под непосредственным руководством Экспертов Компетенции «Преподавание в младших классах» по стандартам «WorldSkills» допускаются участники в возрасте от 14 до 16 лет: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 xml:space="preserve">- </w:t>
          </w:r>
          <w:proofErr w:type="gramStart"/>
          <w:r w:rsidRPr="00AD02FD">
            <w:rPr>
              <w:rFonts w:ascii="Times New Roman" w:hAnsi="Times New Roman" w:cs="Times New Roman"/>
              <w:sz w:val="24"/>
              <w:szCs w:val="24"/>
            </w:rPr>
            <w:t>ознакомленные</w:t>
          </w:r>
          <w:proofErr w:type="gramEnd"/>
          <w:r w:rsidRPr="00AD02FD">
            <w:rPr>
              <w:rFonts w:ascii="Times New Roman" w:hAnsi="Times New Roman" w:cs="Times New Roman"/>
              <w:sz w:val="24"/>
              <w:szCs w:val="24"/>
            </w:rPr>
            <w:t xml:space="preserve"> с инструкцией по охране труда;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не имеющие противопоказаний к выполнению конкурсных заданий по состоянию здоровья.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Для участников старше 16 лет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1.1. К самостоятельному выполнению конкурсных заданий в Компетенции «Преподавание в младших классах» по стандартам «WorldSkills» допускаются участники не моложе 16 лет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 xml:space="preserve">- </w:t>
          </w:r>
          <w:proofErr w:type="gramStart"/>
          <w:r w:rsidRPr="00AD02FD">
            <w:rPr>
              <w:rFonts w:ascii="Times New Roman" w:hAnsi="Times New Roman" w:cs="Times New Roman"/>
              <w:sz w:val="24"/>
              <w:szCs w:val="24"/>
            </w:rPr>
            <w:t>ознакомленные</w:t>
          </w:r>
          <w:proofErr w:type="gramEnd"/>
          <w:r w:rsidRPr="00AD02FD">
            <w:rPr>
              <w:rFonts w:ascii="Times New Roman" w:hAnsi="Times New Roman" w:cs="Times New Roman"/>
              <w:sz w:val="24"/>
              <w:szCs w:val="24"/>
            </w:rPr>
            <w:t xml:space="preserve"> с инструкцией по охране труда;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не имеющие противопоказаний к выполнению конкурсных заданий по состоянию здоровья.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 xml:space="preserve">- инструкции по охране труда и технике безопасности; 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не заходить за ограждения и в технические помещения;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соблюдать личную гигиену;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принимать пищу в строго отведенных местах;</w:t>
          </w:r>
        </w:p>
        <w:p w:rsidR="00CB20B4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самостоятельно использовать инструмент и оборудование, разрешенное к выполнению конкурсного задания;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CB20B4" w:rsidRPr="00F85BFE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1.3. Участник для выполнения конкурсного задания использует инструмент:</w:t>
          </w:r>
        </w:p>
        <w:tbl>
          <w:tblPr>
            <w:tblW w:w="960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4928"/>
            <w:gridCol w:w="4678"/>
          </w:tblGrid>
          <w:tr w:rsidR="00CB20B4" w:rsidRPr="00AD02FD" w:rsidTr="00BC1508">
            <w:tc>
              <w:tcPr>
                <w:tcW w:w="9606" w:type="dxa"/>
                <w:gridSpan w:val="2"/>
                <w:shd w:val="clear" w:color="auto" w:fill="auto"/>
              </w:tcPr>
              <w:p w:rsidR="00CB20B4" w:rsidRPr="00F85BFE" w:rsidRDefault="00CB20B4" w:rsidP="00BC1508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</w:rPr>
                  <w:t>Наименование инструмента</w:t>
                </w:r>
              </w:p>
            </w:tc>
          </w:tr>
          <w:tr w:rsidR="00CB20B4" w:rsidRPr="00AD02FD" w:rsidTr="00BC1508">
            <w:tc>
              <w:tcPr>
                <w:tcW w:w="4928" w:type="dxa"/>
                <w:shd w:val="clear" w:color="auto" w:fill="auto"/>
              </w:tcPr>
              <w:p w:rsidR="00CB20B4" w:rsidRPr="00F85BFE" w:rsidRDefault="00CB20B4" w:rsidP="00BC1508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</w:rPr>
                  <w:t>использует самостоятельно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CB20B4" w:rsidRPr="00F85BFE" w:rsidRDefault="00CB20B4" w:rsidP="00BC1508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CB20B4" w:rsidRPr="00AD02FD" w:rsidTr="00BC1508">
            <w:tc>
              <w:tcPr>
                <w:tcW w:w="4928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</w:rPr>
                  <w:t>Ножницы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</w:p>
            </w:tc>
          </w:tr>
          <w:tr w:rsidR="00CB20B4" w:rsidRPr="00AD02FD" w:rsidTr="00BC1508">
            <w:tc>
              <w:tcPr>
                <w:tcW w:w="4928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  <w:r w:rsidRPr="00F85BFE">
                  <w:rPr>
                    <w:rFonts w:ascii="Times New Roman" w:hAnsi="Times New Roman" w:cs="Times New Roman"/>
                    <w:sz w:val="24"/>
                  </w:rPr>
                  <w:t>Ножницы детские безопасные для творчества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</w:p>
            </w:tc>
          </w:tr>
          <w:tr w:rsidR="00CB20B4" w:rsidRPr="00AD02FD" w:rsidTr="00BC1508">
            <w:tc>
              <w:tcPr>
                <w:tcW w:w="4928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  <w:r w:rsidRPr="00F85BFE">
                  <w:rPr>
                    <w:rFonts w:ascii="Times New Roman" w:hAnsi="Times New Roman" w:cs="Times New Roman"/>
                    <w:sz w:val="24"/>
                  </w:rPr>
                  <w:t>Циркуль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</w:p>
            </w:tc>
          </w:tr>
        </w:tbl>
        <w:p w:rsidR="00CB20B4" w:rsidRPr="00F85BFE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1.4. 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5600"/>
            <w:gridCol w:w="3971"/>
          </w:tblGrid>
          <w:tr w:rsidR="00CB20B4" w:rsidRPr="00F85BFE" w:rsidTr="00BC1508">
            <w:tc>
              <w:tcPr>
                <w:tcW w:w="9911" w:type="dxa"/>
                <w:gridSpan w:val="2"/>
                <w:shd w:val="clear" w:color="auto" w:fill="auto"/>
              </w:tcPr>
              <w:p w:rsidR="00CB20B4" w:rsidRPr="00F85BFE" w:rsidRDefault="00CB20B4" w:rsidP="00BC1508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оборудования</w:t>
                </w: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использует самостоятельно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Компьютер (ноутбук)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Интерактивная доска, активный лоток для интерактивных досок, проектор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Интерактивный дисплей на мобильной стойке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Планшет для ученика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Конструктор (Робототехника для начальной школы)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Система голосования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Телевизор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«ОСӠ. Умный пол» (Набор для мобильной игровой зоны)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proofErr w:type="spell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Флипчарт</w:t>
                </w:r>
                <w:proofErr w:type="spellEnd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gram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магнитно-маркерный</w:t>
                </w:r>
                <w:proofErr w:type="gramEnd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на роликах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Лабораторный комплекс </w:t>
                </w:r>
                <w:proofErr w:type="spell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SenseDisc</w:t>
                </w:r>
                <w:proofErr w:type="spellEnd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® </w:t>
                </w:r>
                <w:proofErr w:type="spell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Basic</w:t>
                </w:r>
                <w:proofErr w:type="spellEnd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(Базовый)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Электронный микроскоп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Документ камера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МФУ А</w:t>
                </w:r>
                <w:proofErr w:type="gram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4</w:t>
                </w:r>
                <w:proofErr w:type="gramEnd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лазерное, чёрно-белое, цветное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Микрофон двойной </w:t>
                </w:r>
                <w:proofErr w:type="gram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беспроводной</w:t>
                </w:r>
                <w:proofErr w:type="gramEnd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с оголовьем</w:t>
                </w:r>
                <w:r w:rsidRPr="00F85BF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Поясной громкоговоритель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CB20B4" w:rsidRPr="00F85BFE" w:rsidTr="00BC1508">
            <w:tc>
              <w:tcPr>
                <w:tcW w:w="5807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Электронный </w:t>
                </w:r>
                <w:proofErr w:type="spell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флипчарт</w:t>
                </w:r>
                <w:proofErr w:type="spellEnd"/>
              </w:p>
            </w:tc>
            <w:tc>
              <w:tcPr>
                <w:tcW w:w="4104" w:type="dxa"/>
                <w:shd w:val="clear" w:color="auto" w:fill="auto"/>
              </w:tcPr>
              <w:p w:rsidR="00CB20B4" w:rsidRPr="00F85BFE" w:rsidRDefault="00CB20B4" w:rsidP="00BC1508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</w:tbl>
        <w:p w:rsidR="00CB20B4" w:rsidRPr="00F85BFE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CB20B4" w:rsidRPr="00F85BFE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 xml:space="preserve">Физические:  </w:t>
          </w:r>
          <w:proofErr w:type="gramStart"/>
          <w:r w:rsidRPr="00F85BFE">
            <w:rPr>
              <w:rFonts w:ascii="Times New Roman" w:hAnsi="Times New Roman" w:cs="Times New Roman"/>
              <w:sz w:val="24"/>
            </w:rPr>
            <w:t>-р</w:t>
          </w:r>
          <w:proofErr w:type="gramEnd"/>
          <w:r w:rsidRPr="00F85BFE">
            <w:rPr>
              <w:rFonts w:ascii="Times New Roman" w:hAnsi="Times New Roman" w:cs="Times New Roman"/>
              <w:sz w:val="24"/>
            </w:rPr>
            <w:t>ежущие и колющие предметы;</w:t>
          </w:r>
        </w:p>
        <w:p w:rsidR="00CB20B4" w:rsidRPr="00F85BFE" w:rsidRDefault="00CB20B4" w:rsidP="00CB20B4">
          <w:pPr>
            <w:spacing w:before="120" w:after="120"/>
            <w:ind w:firstLine="2127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-повышенный шум</w:t>
          </w:r>
          <w:r>
            <w:rPr>
              <w:rFonts w:ascii="Times New Roman" w:hAnsi="Times New Roman" w:cs="Times New Roman"/>
              <w:sz w:val="24"/>
            </w:rPr>
            <w:t>;</w:t>
          </w:r>
        </w:p>
        <w:p w:rsidR="00CB20B4" w:rsidRPr="00F85BFE" w:rsidRDefault="00CB20B4" w:rsidP="00CB20B4">
          <w:pPr>
            <w:spacing w:before="120" w:after="120"/>
            <w:ind w:firstLine="2127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-ультрафиолетовое излучение</w:t>
          </w:r>
          <w:r>
            <w:rPr>
              <w:rFonts w:ascii="Times New Roman" w:hAnsi="Times New Roman" w:cs="Times New Roman"/>
              <w:sz w:val="24"/>
            </w:rPr>
            <w:t>;</w:t>
          </w:r>
        </w:p>
        <w:p w:rsidR="00CB20B4" w:rsidRPr="00F85BFE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 xml:space="preserve">Химические: отсутствуют </w:t>
          </w:r>
        </w:p>
        <w:p w:rsidR="00CB20B4" w:rsidRPr="00F85BFE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Психологические:  - чрезмерное напряжение внимания;</w:t>
          </w:r>
        </w:p>
        <w:p w:rsidR="00CB20B4" w:rsidRPr="00F85BFE" w:rsidRDefault="00CB20B4" w:rsidP="00CB20B4">
          <w:pPr>
            <w:spacing w:before="120" w:after="120"/>
            <w:ind w:firstLine="2694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- усиленная нагрузка на зрение;</w:t>
          </w:r>
        </w:p>
        <w:p w:rsidR="00CB20B4" w:rsidRPr="00F85BFE" w:rsidRDefault="00CB20B4" w:rsidP="00CB20B4">
          <w:pPr>
            <w:spacing w:before="120" w:after="120"/>
            <w:ind w:firstLine="2694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- повышенная ответственность</w:t>
          </w:r>
          <w:r>
            <w:rPr>
              <w:rFonts w:ascii="Times New Roman" w:hAnsi="Times New Roman" w:cs="Times New Roman"/>
              <w:sz w:val="24"/>
            </w:rPr>
            <w:t>.</w:t>
          </w:r>
        </w:p>
        <w:p w:rsidR="00CB20B4" w:rsidRPr="00F85BFE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1.6. Применяемые во время выполнения конкурсного задания средства индивидуальной защиты: наушники</w:t>
          </w:r>
        </w:p>
        <w:p w:rsidR="00CB20B4" w:rsidRPr="00F85BFE" w:rsidRDefault="00CB20B4" w:rsidP="00CB20B4">
          <w:pPr>
            <w:spacing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 xml:space="preserve">1.7. Знаки безопасности, используемые на рабочем месте, для обозначения </w:t>
          </w:r>
          <w:r w:rsidRPr="00F85BFE">
            <w:rPr>
              <w:rFonts w:ascii="Times New Roman" w:hAnsi="Times New Roman" w:cs="Times New Roman"/>
              <w:sz w:val="24"/>
              <w:szCs w:val="24"/>
            </w:rPr>
            <w:t>присутствующих опасностей:</w:t>
          </w:r>
        </w:p>
        <w:tbl>
          <w:tblPr>
            <w:tblW w:w="8222" w:type="dxa"/>
            <w:tblInd w:w="1242" w:type="dxa"/>
            <w:tblLook w:val="04A0" w:firstRow="1" w:lastRow="0" w:firstColumn="1" w:lastColumn="0" w:noHBand="0" w:noVBand="1"/>
          </w:tblPr>
          <w:tblGrid>
            <w:gridCol w:w="5211"/>
            <w:gridCol w:w="3011"/>
          </w:tblGrid>
          <w:tr w:rsidR="00CB20B4" w:rsidRPr="00F85BFE" w:rsidTr="00BC1508">
            <w:tc>
              <w:tcPr>
                <w:tcW w:w="5211" w:type="dxa"/>
                <w:shd w:val="clear" w:color="auto" w:fill="auto"/>
              </w:tcPr>
              <w:p w:rsidR="00CB20B4" w:rsidRPr="00F85BFE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 xml:space="preserve">F 04 </w:t>
                </w: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Огнетушитель</w:t>
                </w:r>
              </w:p>
            </w:tc>
            <w:tc>
              <w:tcPr>
                <w:tcW w:w="3011" w:type="dxa"/>
                <w:shd w:val="clear" w:color="auto" w:fill="auto"/>
              </w:tcPr>
              <w:p w:rsidR="00CB20B4" w:rsidRPr="00F85BFE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1301DB0B" wp14:editId="493CFA9B">
                      <wp:extent cx="457200" cy="447675"/>
                      <wp:effectExtent l="0" t="0" r="0" b="0"/>
                      <wp:docPr id="2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7200" cy="4476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B20B4" w:rsidRPr="00F85BFE" w:rsidTr="00BC1508">
            <w:trPr>
              <w:trHeight w:val="792"/>
            </w:trPr>
            <w:tc>
              <w:tcPr>
                <w:tcW w:w="5211" w:type="dxa"/>
                <w:shd w:val="clear" w:color="auto" w:fill="auto"/>
              </w:tcPr>
              <w:p w:rsidR="00CB20B4" w:rsidRPr="00F85BFE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E 22</w:t>
                </w: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Указатель выхода</w:t>
                </w:r>
              </w:p>
            </w:tc>
            <w:tc>
              <w:tcPr>
                <w:tcW w:w="3011" w:type="dxa"/>
                <w:shd w:val="clear" w:color="auto" w:fill="auto"/>
              </w:tcPr>
              <w:p w:rsidR="00CB20B4" w:rsidRPr="00F85BFE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4366DC55" wp14:editId="5C1F826B">
                      <wp:extent cx="781050" cy="419100"/>
                      <wp:effectExtent l="0" t="0" r="0" b="0"/>
                      <wp:docPr id="8" name="Рисунок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191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B20B4" w:rsidRPr="00F85BFE" w:rsidTr="00BC1508">
            <w:tc>
              <w:tcPr>
                <w:tcW w:w="5211" w:type="dxa"/>
                <w:shd w:val="clear" w:color="auto" w:fill="auto"/>
              </w:tcPr>
              <w:p w:rsidR="00CB20B4" w:rsidRPr="00F85BFE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E 23</w:t>
                </w: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Указатель запасного выхода</w:t>
                </w:r>
              </w:p>
              <w:p w:rsidR="00CB20B4" w:rsidRPr="00F85BFE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3011" w:type="dxa"/>
                <w:shd w:val="clear" w:color="auto" w:fill="auto"/>
              </w:tcPr>
              <w:p w:rsidR="00CB20B4" w:rsidRPr="00F85BFE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3FDB1F09" wp14:editId="54425FC7">
                      <wp:extent cx="819150" cy="447675"/>
                      <wp:effectExtent l="0" t="0" r="0" b="0"/>
                      <wp:docPr id="9" name="Рисунок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9150" cy="4476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B20B4" w:rsidRPr="00F85BFE" w:rsidTr="00BC1508">
            <w:tc>
              <w:tcPr>
                <w:tcW w:w="5211" w:type="dxa"/>
                <w:shd w:val="clear" w:color="auto" w:fill="auto"/>
              </w:tcPr>
              <w:p w:rsidR="00CB20B4" w:rsidRPr="00F85BFE" w:rsidRDefault="00CB20B4" w:rsidP="00BC1508">
                <w:pPr>
                  <w:spacing w:before="120"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EC</w:t>
                </w: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01 Аптечка первой медицинской помощи</w:t>
                </w:r>
              </w:p>
              <w:p w:rsidR="00CB20B4" w:rsidRPr="00F85BFE" w:rsidRDefault="00CB20B4" w:rsidP="00BC1508">
                <w:pPr>
                  <w:spacing w:before="120"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3011" w:type="dxa"/>
                <w:shd w:val="clear" w:color="auto" w:fill="auto"/>
              </w:tcPr>
              <w:p w:rsidR="00CB20B4" w:rsidRPr="00F85BFE" w:rsidRDefault="00CB20B4" w:rsidP="00BC1508">
                <w:pPr>
                  <w:spacing w:before="120"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11614863" wp14:editId="5C22B170">
                      <wp:extent cx="476250" cy="476250"/>
                      <wp:effectExtent l="0" t="0" r="0" b="0"/>
                      <wp:docPr id="5" name="Рисунок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6250" cy="47625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CB20B4" w:rsidRPr="00F85BFE" w:rsidRDefault="00CB20B4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CB20B4" w:rsidRPr="00F85BFE" w:rsidRDefault="00CB20B4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796765" w:rsidRDefault="00CB20B4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</w:t>
          </w:r>
          <w:proofErr w:type="gramStart"/>
          <w:r w:rsidRPr="00F85BFE">
            <w:rPr>
              <w:rFonts w:ascii="Times New Roman" w:hAnsi="Times New Roman" w:cs="Times New Roman"/>
              <w:sz w:val="24"/>
              <w:szCs w:val="24"/>
            </w:rPr>
            <w:t>в</w:t>
          </w:r>
          <w:proofErr w:type="gramEnd"/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</w:p>
        <w:p w:rsidR="00796765" w:rsidRDefault="00796765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796765" w:rsidRDefault="00796765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796765" w:rsidRDefault="00796765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CB20B4" w:rsidRPr="00F85BFE" w:rsidRDefault="00CB20B4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proofErr w:type="gramStart"/>
          <w:r w:rsidRPr="00F85BFE">
            <w:rPr>
              <w:rFonts w:ascii="Times New Roman" w:hAnsi="Times New Roman" w:cs="Times New Roman"/>
              <w:sz w:val="24"/>
              <w:szCs w:val="24"/>
            </w:rPr>
            <w:t>Чемпионате</w:t>
          </w:r>
          <w:proofErr w:type="gramEnd"/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 ввиду болезни или несчастного случая, он получит баллы за любую завершенную работу. </w:t>
          </w:r>
        </w:p>
        <w:p w:rsidR="00CB20B4" w:rsidRPr="00F85BFE" w:rsidRDefault="00CB20B4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CB20B4" w:rsidRPr="00F85BFE" w:rsidRDefault="00CB20B4" w:rsidP="00CB20B4">
          <w:pPr>
            <w:spacing w:before="160"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WorldSkills </w:t>
          </w:r>
          <w:proofErr w:type="spellStart"/>
          <w:r w:rsidRPr="00F85BFE">
            <w:rPr>
              <w:rFonts w:ascii="Times New Roman" w:hAnsi="Times New Roman" w:cs="Times New Roman"/>
              <w:sz w:val="24"/>
              <w:szCs w:val="24"/>
            </w:rPr>
            <w:t>Russia</w:t>
          </w:r>
          <w:proofErr w:type="spellEnd"/>
          <w:r w:rsidRPr="00F85BFE">
            <w:rPr>
              <w:rFonts w:ascii="Times New Roman" w:hAnsi="Times New Roman" w:cs="Times New Roman"/>
              <w:sz w:val="24"/>
              <w:szCs w:val="24"/>
            </w:rPr>
            <w:t>.</w:t>
          </w:r>
        </w:p>
        <w:p w:rsidR="00CB20B4" w:rsidRPr="00F85BFE" w:rsidRDefault="00CB20B4" w:rsidP="00CB20B4">
          <w:pPr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CB20B4" w:rsidRPr="009B10DB" w:rsidRDefault="00CB20B4" w:rsidP="00CB20B4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4" w:name="_Toc507427597"/>
          <w:r w:rsidRPr="009B10DB">
            <w:rPr>
              <w:rFonts w:ascii="Times New Roman" w:hAnsi="Times New Roman"/>
              <w:sz w:val="24"/>
              <w:szCs w:val="24"/>
            </w:rPr>
            <w:t>2.Требования охраны труда перед началом работы</w:t>
          </w:r>
          <w:bookmarkEnd w:id="4"/>
        </w:p>
        <w:p w:rsidR="00CB20B4" w:rsidRPr="009B10DB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B10DB">
            <w:rPr>
              <w:rFonts w:ascii="Times New Roman" w:hAnsi="Times New Roman" w:cs="Times New Roman"/>
              <w:sz w:val="24"/>
              <w:szCs w:val="24"/>
            </w:rPr>
            <w:t>Перед началом работы участники должны выполнить следующее:</w:t>
          </w:r>
        </w:p>
        <w:p w:rsidR="00CB20B4" w:rsidRPr="009B10DB" w:rsidRDefault="00CB20B4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B10DB">
            <w:rPr>
              <w:rFonts w:ascii="Times New Roman" w:hAnsi="Times New Roman" w:cs="Times New Roman"/>
              <w:sz w:val="24"/>
              <w:szCs w:val="24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CB20B4" w:rsidRPr="009B10DB" w:rsidRDefault="00CB20B4" w:rsidP="00CB20B4">
          <w:pPr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B10DB">
            <w:rPr>
              <w:rFonts w:ascii="Times New Roman" w:hAnsi="Times New Roman" w:cs="Times New Roman"/>
              <w:sz w:val="24"/>
              <w:szCs w:val="24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CB20B4" w:rsidRPr="005B5EF1" w:rsidRDefault="00CB20B4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B10DB">
            <w:rPr>
              <w:rFonts w:ascii="Times New Roman" w:hAnsi="Times New Roman" w:cs="Times New Roman"/>
              <w:sz w:val="24"/>
              <w:szCs w:val="24"/>
            </w:rPr>
            <w:t xml:space="preserve">2.2. </w:t>
          </w:r>
          <w:r w:rsidRPr="005B5EF1">
            <w:rPr>
              <w:rFonts w:ascii="Times New Roman" w:hAnsi="Times New Roman" w:cs="Times New Roman"/>
              <w:sz w:val="24"/>
              <w:szCs w:val="24"/>
            </w:rPr>
            <w:t>Подготовить рабочее место:</w:t>
          </w:r>
        </w:p>
        <w:p w:rsidR="00CB20B4" w:rsidRPr="005B5EF1" w:rsidRDefault="00CB20B4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- проверить наличие инструмента и расходных материалов</w:t>
          </w:r>
        </w:p>
        <w:p w:rsidR="00CB20B4" w:rsidRPr="005B5EF1" w:rsidRDefault="00CB20B4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- проверить готовность оборудования</w:t>
          </w:r>
        </w:p>
        <w:p w:rsidR="00CB20B4" w:rsidRPr="005B5EF1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2.3. Подготовить инструмент и оборудование,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235"/>
            <w:gridCol w:w="7336"/>
          </w:tblGrid>
          <w:tr w:rsidR="00CB20B4" w:rsidRPr="005B5EF1" w:rsidTr="00BC1508">
            <w:trPr>
              <w:tblHeader/>
            </w:trPr>
            <w:tc>
              <w:tcPr>
                <w:tcW w:w="2235" w:type="dxa"/>
                <w:shd w:val="clear" w:color="auto" w:fill="auto"/>
              </w:tcPr>
              <w:p w:rsidR="00CB20B4" w:rsidRPr="005B5EF1" w:rsidRDefault="00CB20B4" w:rsidP="00BC150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инструмента или оборудования</w:t>
                </w:r>
              </w:p>
            </w:tc>
            <w:tc>
              <w:tcPr>
                <w:tcW w:w="7336" w:type="dxa"/>
                <w:shd w:val="clear" w:color="auto" w:fill="auto"/>
              </w:tcPr>
              <w:p w:rsidR="00CB20B4" w:rsidRPr="005B5EF1" w:rsidRDefault="00CB20B4" w:rsidP="00BC150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Правила подготовки к выполнению конкурсного задания</w:t>
                </w:r>
              </w:p>
            </w:tc>
          </w:tr>
          <w:tr w:rsidR="00CB20B4" w:rsidRPr="005B5EF1" w:rsidTr="00BC1508">
            <w:tc>
              <w:tcPr>
                <w:tcW w:w="2235" w:type="dxa"/>
                <w:shd w:val="clear" w:color="auto" w:fill="auto"/>
              </w:tcPr>
              <w:p w:rsidR="00CB20B4" w:rsidRPr="005B5EF1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Компьютер (ноутбук)</w:t>
                </w:r>
              </w:p>
            </w:tc>
            <w:tc>
              <w:tcPr>
                <w:tcW w:w="7336" w:type="dxa"/>
                <w:shd w:val="clear" w:color="auto" w:fill="auto"/>
              </w:tcPr>
              <w:p w:rsidR="00CB20B4" w:rsidRPr="005B5EF1" w:rsidRDefault="00CB20B4" w:rsidP="00BC1508">
                <w:pPr>
                  <w:spacing w:after="0"/>
                  <w:ind w:firstLine="317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Перед началом работы следует убедиться в исправности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электропроводки, выключателей, ш</w:t>
                </w:r>
                <w:r w:rsidRPr="005B5EF1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тепсельных розеток, наличии заземления компьютера, его работоспособности.</w:t>
                </w:r>
              </w:p>
              <w:p w:rsidR="00CB20B4" w:rsidRPr="005B5EF1" w:rsidRDefault="00CB20B4" w:rsidP="00BC1508">
                <w:pPr>
                  <w:spacing w:after="0"/>
                  <w:ind w:firstLine="317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          </w:r>
              </w:p>
            </w:tc>
          </w:tr>
        </w:tbl>
        <w:p w:rsidR="00CB20B4" w:rsidRPr="005B5EF1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796765" w:rsidRDefault="00796765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CB20B4" w:rsidRPr="005B5EF1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CB20B4" w:rsidRPr="005B5EF1" w:rsidRDefault="00CB20B4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CB20B4" w:rsidRPr="005B5EF1" w:rsidRDefault="00CB20B4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- осмотреть и привести в порядок рабочее место, средства индивидуальной защиты;</w:t>
          </w:r>
        </w:p>
        <w:p w:rsidR="00CB20B4" w:rsidRPr="006857B7" w:rsidRDefault="00CB20B4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- убедиться в достаточности освещенности;</w:t>
          </w:r>
        </w:p>
        <w:p w:rsidR="00CB20B4" w:rsidRPr="006857B7" w:rsidRDefault="00CB20B4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- проверить (визуально) правильность подключения инструмента и оборудования в электросеть;</w:t>
          </w:r>
        </w:p>
        <w:p w:rsidR="00CB20B4" w:rsidRPr="006857B7" w:rsidRDefault="00CB20B4" w:rsidP="00CB20B4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CB20B4" w:rsidRPr="006857B7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CB20B4" w:rsidRPr="006857B7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CB20B4" w:rsidRPr="00CA1A8A" w:rsidRDefault="00CB20B4" w:rsidP="00CB20B4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5" w:name="_Toc507427598"/>
          <w:r w:rsidRPr="00CA1A8A">
            <w:rPr>
              <w:rFonts w:ascii="Times New Roman" w:hAnsi="Times New Roman"/>
              <w:sz w:val="24"/>
              <w:szCs w:val="24"/>
            </w:rPr>
            <w:t>3.Требования охраны труда во время работы</w:t>
          </w:r>
          <w:bookmarkEnd w:id="5"/>
        </w:p>
        <w:p w:rsidR="00CB20B4" w:rsidRPr="00CA1A8A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CA1A8A">
            <w:rPr>
              <w:rFonts w:ascii="Times New Roman" w:hAnsi="Times New Roman" w:cs="Times New Roman"/>
              <w:sz w:val="24"/>
              <w:szCs w:val="24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500"/>
            <w:gridCol w:w="7071"/>
          </w:tblGrid>
          <w:tr w:rsidR="00CB20B4" w:rsidRPr="00CA1A8A" w:rsidTr="00BC1508">
            <w:trPr>
              <w:tblHeader/>
            </w:trPr>
            <w:tc>
              <w:tcPr>
                <w:tcW w:w="2547" w:type="dxa"/>
                <w:shd w:val="clear" w:color="auto" w:fill="auto"/>
                <w:vAlign w:val="center"/>
              </w:tcPr>
              <w:p w:rsidR="00CB20B4" w:rsidRPr="00CB20B4" w:rsidRDefault="00CB20B4" w:rsidP="00BC150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</w:rPr>
                  <w:t>Наименование инструмента/ оборудования</w:t>
                </w:r>
              </w:p>
            </w:tc>
            <w:tc>
              <w:tcPr>
                <w:tcW w:w="7342" w:type="dxa"/>
                <w:shd w:val="clear" w:color="auto" w:fill="auto"/>
                <w:vAlign w:val="center"/>
              </w:tcPr>
              <w:p w:rsidR="00CB20B4" w:rsidRPr="00CB20B4" w:rsidRDefault="00CB20B4" w:rsidP="00BC1508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</w:rPr>
                  <w:t>Требования безопасности</w:t>
                </w:r>
              </w:p>
            </w:tc>
          </w:tr>
          <w:tr w:rsidR="00CB20B4" w:rsidRPr="00CA1A8A" w:rsidTr="00BC1508">
            <w:tc>
              <w:tcPr>
                <w:tcW w:w="2547" w:type="dxa"/>
                <w:shd w:val="clear" w:color="auto" w:fill="auto"/>
              </w:tcPr>
              <w:p w:rsidR="00CB20B4" w:rsidRPr="00CB20B4" w:rsidRDefault="00CB20B4" w:rsidP="00BC1508">
                <w:pP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Компьютер (ноутбук)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Избегать частого включения и выключения компьютера без необходимости.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Не прикасаться к экрану и тыльной стороне блоков компьютера.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Не трогать разъемы соединительных кабелей.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Не приступать к работе с влажными руками.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Не класть предметы на оборудование и дисплей.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Не давить и не стучать по интерактивной панели, не прислоняться к ней.</w:t>
                </w:r>
              </w:p>
            </w:tc>
          </w:tr>
          <w:tr w:rsidR="00CB20B4" w:rsidRPr="00CA1A8A" w:rsidTr="00BC1508">
            <w:tc>
              <w:tcPr>
                <w:tcW w:w="2547" w:type="dxa"/>
                <w:shd w:val="clear" w:color="auto" w:fill="auto"/>
              </w:tcPr>
              <w:p w:rsidR="00CB20B4" w:rsidRPr="00CB20B4" w:rsidRDefault="00CB20B4" w:rsidP="00BC1508">
                <w:pP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lastRenderedPageBreak/>
                  <w:t>Интерактивная доска, активный лоток для интерактивных досок, проектор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Убедитесь, что кабели, идущие по полу к изделию, надлежащим образом помечены и связаны так, чтобы за них нельзя было зацепиться.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• Для предотвращения возгорания и поражения электрическим током оборудование от влаги.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• Не смотрите (и не разрешайте детям смотреть) прямо на луч проектора.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• Не прикасайтесь и не разрешайте детям прикасаться к проектору, так как он сильно нагревается во время работы.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 xml:space="preserve">• Не взбирайтесь на интерактивную доску, установленную на стене или напольной стойке. 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Не приступать к работе с влажными руками.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Не класть предметы на оборудование и дисплей.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Не давить и не стучать по интерактивной панели, не прислоняться к ней.</w:t>
                </w:r>
              </w:p>
            </w:tc>
          </w:tr>
          <w:tr w:rsidR="00CB20B4" w:rsidRPr="00CA1A8A" w:rsidTr="00BC1508">
            <w:tc>
              <w:tcPr>
                <w:tcW w:w="2547" w:type="dxa"/>
                <w:shd w:val="clear" w:color="auto" w:fill="auto"/>
              </w:tcPr>
              <w:p w:rsidR="00CB20B4" w:rsidRPr="00CB20B4" w:rsidRDefault="00CB20B4" w:rsidP="00BC1508">
                <w:pP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Интерактивный дисплей на мобильной стойке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Убедитесь, что кабели, идущие по полу к изделию, надлежащим образом помечены и связаны так, чтобы за них нельзя было зацепиться.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• Для предотвращения возгорания и поражения электрическим током оборудование от влаги.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•. Не смотрите (и не разрешайте детям смотреть) прямо на луч проектора.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• Не прикасайтесь и не разрешайте детям прикасаться к проектору, так как он сильно нагревается во время работы.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 xml:space="preserve">• Не взбирайтесь на интерактивную доску, установленную на стене или напольной стойке. 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Не приступать к работе с влажными руками.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Не класть предметы на оборудование и дисплей.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Не давить и не стучать по интерактивной панели, не прислоняться к ней.</w:t>
                </w:r>
              </w:p>
            </w:tc>
          </w:tr>
          <w:tr w:rsidR="00CB20B4" w:rsidRPr="00CA1A8A" w:rsidTr="00BC1508">
            <w:tc>
              <w:tcPr>
                <w:tcW w:w="2547" w:type="dxa"/>
                <w:shd w:val="clear" w:color="auto" w:fill="auto"/>
              </w:tcPr>
              <w:p w:rsidR="00CB20B4" w:rsidRPr="00CB20B4" w:rsidRDefault="00CB20B4" w:rsidP="00BC1508">
                <w:pP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lastRenderedPageBreak/>
                  <w:t>Конструктор (Робототехника для начальной школы)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 xml:space="preserve">1.Организуйте для работы рабочее место с компьютером и свободным местом для сборки моделей. 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2. Необходимо предусмотреть место для контейнера с деталями и «сборочной площадки». То есть, перед каждым компьютером должна быть свободное пространство размерами примерно 60 см х 40 см.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3. Конструктор отрывайте правильно, придерживая крышку.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4. Детали держите в специальном контейнере.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5. При работе в группах, распределите обязанности: координатор, сборщики, писарь и др., чтобы каждый отвечал за свой этап работы.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6. При работе с конструктором важно следить за деталями, так как они очень мелкие. Нельзя детали брать в рот, раскидывать на рабочем столе.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7. При работе с компьютерами надо быть очень осторожными, чтобы не повредить монитор, при подключении конструкции, соблюдать порядок подключения.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8. После окончания сборки, проверки на компьютере, конструкция разбирается, детали укладываются в коробку, компьютер выключается и сдается учителю.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9. По всем вопросам неполадок компьютера обращаться к Главному эксперту.</w:t>
                </w:r>
              </w:p>
            </w:tc>
          </w:tr>
          <w:tr w:rsidR="00CB20B4" w:rsidRPr="00CA1A8A" w:rsidTr="00BC1508">
            <w:tc>
              <w:tcPr>
                <w:tcW w:w="2547" w:type="dxa"/>
                <w:shd w:val="clear" w:color="auto" w:fill="auto"/>
              </w:tcPr>
              <w:p w:rsidR="00CB20B4" w:rsidRPr="00CB20B4" w:rsidRDefault="00CB20B4" w:rsidP="00BC1508">
                <w:pP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 xml:space="preserve">Система голосования, телевизор, Лабораторный комплекс </w:t>
                </w:r>
                <w:proofErr w:type="spellStart"/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SenseDisc</w:t>
                </w:r>
                <w:proofErr w:type="spellEnd"/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 xml:space="preserve">® </w:t>
                </w:r>
                <w:proofErr w:type="spellStart"/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Basic</w:t>
                </w:r>
                <w:proofErr w:type="spellEnd"/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 xml:space="preserve"> (Базовый),</w:t>
                </w:r>
                <w:r w:rsidRPr="00CB20B4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Электронный микроскоп</w:t>
                </w:r>
                <w:r w:rsidRPr="00CB20B4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Документ камера.</w:t>
                </w:r>
                <w:r w:rsidRPr="00CB20B4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 xml:space="preserve">Электронный </w:t>
                </w:r>
                <w:proofErr w:type="spellStart"/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флипчарт</w:t>
                </w:r>
                <w:proofErr w:type="spellEnd"/>
              </w:p>
            </w:tc>
            <w:tc>
              <w:tcPr>
                <w:tcW w:w="7342" w:type="dxa"/>
                <w:shd w:val="clear" w:color="auto" w:fill="auto"/>
              </w:tcPr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 xml:space="preserve">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В случае обнаружения неисправности отключите питание устройства от сети 220 В. Для полной уверенности в этом случае лучше вытащить сетевую вилку из розетки. Сообщите Главному эксперту.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 xml:space="preserve">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 xml:space="preserve">При первоначальном включении устройства следует соблюдать осторожность. 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 xml:space="preserve">Не рекомендуется оставлять без присмотра включенные и еще не настроенные устройства - это может вызвать пожар. 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 xml:space="preserve">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 xml:space="preserve">Все переключения режимов следует проводить до его подключения. 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 xml:space="preserve">Все подключения прибора к проверяемой схеме проводить при полностью отключенной радиоаппаратуре. 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При проведении работ не спешите, иначе это приводит (в лучшем случае) только к повреждениям прибора.</w:t>
                </w:r>
              </w:p>
            </w:tc>
          </w:tr>
          <w:tr w:rsidR="00CB20B4" w:rsidRPr="00CA1A8A" w:rsidTr="00BC1508">
            <w:tc>
              <w:tcPr>
                <w:tcW w:w="2547" w:type="dxa"/>
                <w:shd w:val="clear" w:color="auto" w:fill="auto"/>
              </w:tcPr>
              <w:p w:rsidR="00CB20B4" w:rsidRPr="00CB20B4" w:rsidRDefault="00CB20B4" w:rsidP="00BC1508">
                <w:pP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МФУ А</w:t>
                </w:r>
                <w:proofErr w:type="gramStart"/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4</w:t>
                </w:r>
                <w:proofErr w:type="gramEnd"/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 xml:space="preserve"> лазерное, чёрно-белое, цветное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Во избежание поражения электротоком при устранении блокировки бумаги и мелком ремонте отключить аппарат от сети.</w:t>
                </w:r>
              </w:p>
              <w:p w:rsidR="00CB20B4" w:rsidRPr="00CB20B4" w:rsidRDefault="00CB20B4" w:rsidP="00BC1508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CB20B4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Не допускать воздействия огня на тонер-картридж.</w:t>
                </w:r>
              </w:p>
            </w:tc>
          </w:tr>
        </w:tbl>
        <w:p w:rsidR="00CB20B4" w:rsidRPr="00AD02FD" w:rsidRDefault="00CB20B4" w:rsidP="00CB20B4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соблюдать настоящую инструкцию;</w:t>
          </w:r>
        </w:p>
        <w:p w:rsidR="00796765" w:rsidRDefault="00796765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поддерживать порядок и чистоту на рабочем месте;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выполнять конкурсные задания только исправным инструментом;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CB20B4" w:rsidRPr="00AD02FD" w:rsidRDefault="00CB20B4" w:rsidP="00CB20B4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6" w:name="_Toc507427599"/>
          <w:r w:rsidRPr="00AD02FD"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6"/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CB20B4" w:rsidRPr="00AD02FD" w:rsidRDefault="00CB20B4" w:rsidP="00CB20B4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796765" w:rsidRDefault="00796765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CB20B4" w:rsidRPr="00AD02FD" w:rsidRDefault="00CB20B4" w:rsidP="00CB20B4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7" w:name="_Toc507427600"/>
          <w:r w:rsidRPr="00AD02FD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7"/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5.2. Убрать средства индивидуальной защиты в отведенное для хранений место.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5.3. Отключить инструмент и оборудование от сети.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5.4. Инструмент убрать в специально предназначенное для хранений место.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796765" w:rsidRDefault="00796765" w:rsidP="00CB20B4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color w:val="2F5496" w:themeColor="accent5" w:themeShade="BF"/>
              <w:sz w:val="24"/>
              <w:szCs w:val="24"/>
            </w:rPr>
          </w:pPr>
          <w:bookmarkStart w:id="8" w:name="_Toc507427601"/>
        </w:p>
        <w:p w:rsidR="00CB20B4" w:rsidRPr="00AD02FD" w:rsidRDefault="00CB20B4" w:rsidP="00CB20B4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color w:val="auto"/>
              <w:sz w:val="24"/>
              <w:szCs w:val="24"/>
            </w:rPr>
          </w:pPr>
          <w:r w:rsidRPr="00AD02FD">
            <w:rPr>
              <w:rFonts w:ascii="Times New Roman" w:hAnsi="Times New Roman"/>
              <w:color w:val="2F5496" w:themeColor="accent5" w:themeShade="BF"/>
              <w:sz w:val="24"/>
              <w:szCs w:val="24"/>
            </w:rPr>
            <w:t>Инструкция по охране труда для экспертов</w:t>
          </w:r>
          <w:bookmarkEnd w:id="8"/>
        </w:p>
        <w:p w:rsidR="00CB20B4" w:rsidRPr="00AD02FD" w:rsidRDefault="00CB20B4" w:rsidP="00CB20B4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9" w:name="_Toc507427602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1.Общие требования охраны труда</w:t>
          </w:r>
          <w:bookmarkEnd w:id="9"/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1.1. К работе в качестве эксперта Компетенции «Преподавание в младших классах» допускаются Эксперты, прошедшие специальное обучение и не имеющие противопоказаний по состоянию здоровья.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1.3. В процессе контроля выполнения конкурсных заданий и нахождения на конкурсной площадке Эксперт обязан четко соблюдать: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CB20B4" w:rsidRPr="00AD02FD" w:rsidRDefault="00CB20B4" w:rsidP="00CB20B4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расписание и график проведения конкурсного задания, установленные режимы труда и отдыха.</w:t>
          </w:r>
        </w:p>
        <w:p w:rsidR="00796765" w:rsidRDefault="00796765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</w:p>
        <w:p w:rsidR="00796765" w:rsidRDefault="00796765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электрический ток;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шум, обусловленный конструкцией оргтехники;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химические вещества, выделяющиеся при работе оргтехники;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зрительное перенапряжение при работе с ПК.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1.5. 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Физические:  - режущие и колющие предметы;</w:t>
          </w:r>
        </w:p>
        <w:p w:rsidR="00CB20B4" w:rsidRPr="00AD02FD" w:rsidRDefault="00CB20B4" w:rsidP="00CB20B4">
          <w:pPr>
            <w:spacing w:before="120" w:after="120"/>
            <w:ind w:firstLine="2127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ультрафиолетовое излучение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Химические: отсутствуют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Психологические:  - чрезмерное напряжение внимания, усиленная нагрузка на зрение</w:t>
          </w:r>
        </w:p>
        <w:p w:rsidR="00CB20B4" w:rsidRPr="00AD02FD" w:rsidRDefault="00CB20B4" w:rsidP="00CB20B4">
          <w:pPr>
            <w:spacing w:before="120" w:after="120"/>
            <w:ind w:firstLine="2694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ответственность при выполнении своих функций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color w:val="FF0000"/>
            </w:rPr>
          </w:pPr>
          <w:r w:rsidRPr="00AD02FD">
            <w:rPr>
              <w:rFonts w:ascii="Times New Roman" w:hAnsi="Times New Roman" w:cs="Times New Roman"/>
            </w:rPr>
            <w:t>1.6. Применяемые во время выполнения конкурсного задания средства индивидуальной защиты: отсутствуют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1.7. Знаки безопасности, используемые на рабочих местах участников, для обозначения присутствующих опасностей:</w:t>
          </w:r>
        </w:p>
        <w:tbl>
          <w:tblPr>
            <w:tblW w:w="10137" w:type="dxa"/>
            <w:tblInd w:w="250" w:type="dxa"/>
            <w:tblLook w:val="04A0" w:firstRow="1" w:lastRow="0" w:firstColumn="1" w:lastColumn="0" w:noHBand="0" w:noVBand="1"/>
          </w:tblPr>
          <w:tblGrid>
            <w:gridCol w:w="5068"/>
            <w:gridCol w:w="5069"/>
          </w:tblGrid>
          <w:tr w:rsidR="00CB20B4" w:rsidRPr="00AD02FD" w:rsidTr="00BC1508">
            <w:trPr>
              <w:trHeight w:val="815"/>
            </w:trPr>
            <w:tc>
              <w:tcPr>
                <w:tcW w:w="5068" w:type="dxa"/>
                <w:shd w:val="clear" w:color="auto" w:fill="auto"/>
              </w:tcPr>
              <w:p w:rsidR="00CB20B4" w:rsidRPr="00AD02FD" w:rsidRDefault="00CB20B4" w:rsidP="00BC1508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AD02FD">
                  <w:rPr>
                    <w:rFonts w:ascii="Times New Roman" w:hAnsi="Times New Roman" w:cs="Times New Roman"/>
                    <w:lang w:val="en-US"/>
                  </w:rPr>
                  <w:t xml:space="preserve">F 04 </w:t>
                </w:r>
                <w:r w:rsidRPr="00AD02FD">
                  <w:rPr>
                    <w:rFonts w:ascii="Times New Roman" w:hAnsi="Times New Roman" w:cs="Times New Roman"/>
                  </w:rPr>
                  <w:t xml:space="preserve">Огнетушитель           </w:t>
                </w:r>
              </w:p>
              <w:p w:rsidR="00CB20B4" w:rsidRPr="00AD02FD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  <w:tc>
              <w:tcPr>
                <w:tcW w:w="5069" w:type="dxa"/>
                <w:shd w:val="clear" w:color="auto" w:fill="auto"/>
              </w:tcPr>
              <w:p w:rsidR="00CB20B4" w:rsidRPr="00AD02FD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39FE0DB9" wp14:editId="62614B98">
                      <wp:extent cx="506054" cy="495300"/>
                      <wp:effectExtent l="0" t="0" r="8890" b="0"/>
                      <wp:docPr id="10" name="Рисунок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13084" cy="502181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B20B4" w:rsidRPr="00AD02FD" w:rsidTr="00BC1508">
            <w:trPr>
              <w:trHeight w:val="616"/>
            </w:trPr>
            <w:tc>
              <w:tcPr>
                <w:tcW w:w="5068" w:type="dxa"/>
                <w:shd w:val="clear" w:color="auto" w:fill="auto"/>
              </w:tcPr>
              <w:p w:rsidR="00CB20B4" w:rsidRPr="00AD02FD" w:rsidDel="00D972F8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  <w:lang w:val="en-US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lang w:val="en-US"/>
                  </w:rPr>
                  <w:t>E 22</w:t>
                </w:r>
                <w:r w:rsidRPr="00AD02FD">
                  <w:rPr>
                    <w:rFonts w:ascii="Times New Roman" w:eastAsia="Times New Roman" w:hAnsi="Times New Roman" w:cs="Times New Roman"/>
                  </w:rPr>
                  <w:t xml:space="preserve"> Указатель выхода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CB20B4" w:rsidRPr="00AD02FD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  <w:noProof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499DFACF" wp14:editId="4CABA2F4">
                      <wp:extent cx="781050" cy="419100"/>
                      <wp:effectExtent l="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191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B20B4" w:rsidRPr="00AD02FD" w:rsidTr="00BC1508">
            <w:tc>
              <w:tcPr>
                <w:tcW w:w="5068" w:type="dxa"/>
                <w:shd w:val="clear" w:color="auto" w:fill="auto"/>
              </w:tcPr>
              <w:p w:rsidR="00CB20B4" w:rsidRPr="00AD02FD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lang w:val="en-US"/>
                  </w:rPr>
                  <w:t>E 23</w:t>
                </w:r>
                <w:r w:rsidRPr="00AD02FD">
                  <w:rPr>
                    <w:rFonts w:ascii="Times New Roman" w:eastAsia="Times New Roman" w:hAnsi="Times New Roman" w:cs="Times New Roman"/>
                  </w:rPr>
                  <w:t xml:space="preserve"> Указатель запасного выхода</w:t>
                </w:r>
              </w:p>
              <w:p w:rsidR="00CB20B4" w:rsidRPr="00AD02FD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  <w:tc>
              <w:tcPr>
                <w:tcW w:w="5069" w:type="dxa"/>
                <w:shd w:val="clear" w:color="auto" w:fill="auto"/>
              </w:tcPr>
              <w:p w:rsidR="00CB20B4" w:rsidRPr="00AD02FD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6F97369E" wp14:editId="17172C49">
                      <wp:extent cx="819150" cy="447675"/>
                      <wp:effectExtent l="0" t="0" r="0" b="0"/>
                      <wp:docPr id="11" name="Рисунок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9150" cy="4476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B20B4" w:rsidRPr="00AD02FD" w:rsidTr="00BC1508">
            <w:tc>
              <w:tcPr>
                <w:tcW w:w="5068" w:type="dxa"/>
                <w:shd w:val="clear" w:color="auto" w:fill="auto"/>
              </w:tcPr>
              <w:p w:rsidR="00CB20B4" w:rsidRPr="00AD02FD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lang w:val="en-US"/>
                  </w:rPr>
                  <w:t>EC</w:t>
                </w:r>
                <w:r w:rsidRPr="00AD02FD">
                  <w:rPr>
                    <w:rFonts w:ascii="Times New Roman" w:eastAsia="Times New Roman" w:hAnsi="Times New Roman" w:cs="Times New Roman"/>
                  </w:rPr>
                  <w:t xml:space="preserve"> 01 Аптечка первой медицинской помощи</w:t>
                </w:r>
              </w:p>
              <w:p w:rsidR="00CB20B4" w:rsidRPr="00AD02FD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  <w:tc>
              <w:tcPr>
                <w:tcW w:w="5069" w:type="dxa"/>
                <w:shd w:val="clear" w:color="auto" w:fill="auto"/>
              </w:tcPr>
              <w:p w:rsidR="00CB20B4" w:rsidRPr="00AD02FD" w:rsidRDefault="00CB20B4" w:rsidP="00BC1508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6F0A9ABF" wp14:editId="04DF945E">
                      <wp:extent cx="505460" cy="505460"/>
                      <wp:effectExtent l="0" t="0" r="8890" b="8890"/>
                      <wp:docPr id="12" name="Рисунок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5460" cy="50546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CB20B4" w:rsidRPr="00AD02FD" w:rsidRDefault="00CB20B4" w:rsidP="00CB20B4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1.8.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796765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В помещении Экспертов Компетенции «Преподавание в младших классах» находится </w:t>
          </w:r>
        </w:p>
        <w:p w:rsidR="00796765" w:rsidRDefault="00796765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1.9. Эксперты, допустившие невыполнение или нарушение инструкции по охране труда, привлекаются к ответственности в соответствии с Регламентом WorldSkills </w:t>
          </w:r>
          <w:proofErr w:type="spellStart"/>
          <w:r w:rsidRPr="00AD02FD">
            <w:rPr>
              <w:rFonts w:ascii="Times New Roman" w:hAnsi="Times New Roman" w:cs="Times New Roman"/>
            </w:rPr>
            <w:t>Russia</w:t>
          </w:r>
          <w:proofErr w:type="spellEnd"/>
          <w:r w:rsidRPr="00AD02FD">
            <w:rPr>
              <w:rFonts w:ascii="Times New Roman" w:hAnsi="Times New Roman" w:cs="Times New Roman"/>
            </w:rPr>
            <w:t>, а при необходимости согласно действующему законодательству.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CB20B4" w:rsidRPr="00AD02FD" w:rsidRDefault="00CB20B4" w:rsidP="00CB20B4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0" w:name="_Toc507427603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2.Требования охраны труда перед началом работы</w:t>
          </w:r>
          <w:bookmarkEnd w:id="10"/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Перед началом работы Эксперты должны выполнить следующее: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2.1. </w:t>
          </w:r>
          <w:proofErr w:type="gramStart"/>
          <w:r w:rsidRPr="00AD02FD">
            <w:rPr>
              <w:rFonts w:ascii="Times New Roman" w:hAnsi="Times New Roman" w:cs="Times New Roman"/>
            </w:rPr>
            <w:t>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    </w:r>
          <w:proofErr w:type="gramEnd"/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участниками.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2.3. Ежедневно, перед началом работ на конкурсной площадке и в помещении экспертов необходимо:</w:t>
          </w:r>
        </w:p>
        <w:p w:rsidR="00CB20B4" w:rsidRPr="00AD02FD" w:rsidRDefault="00CB20B4" w:rsidP="00CB20B4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осмотреть рабочие места экспертов и участников (участники старше 18 лет осматривают самостоятельно инструмент и оборудование);</w:t>
          </w:r>
        </w:p>
        <w:p w:rsidR="00CB20B4" w:rsidRPr="00AD02FD" w:rsidRDefault="00CB20B4" w:rsidP="00CB20B4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-привести в порядок рабочее место эксперта;</w:t>
          </w:r>
        </w:p>
        <w:p w:rsidR="00CB20B4" w:rsidRPr="00AD02FD" w:rsidRDefault="00CB20B4" w:rsidP="00CB20B4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-проверить правильность подключения оборудования в электросеть;</w:t>
          </w:r>
        </w:p>
        <w:p w:rsidR="00CB20B4" w:rsidRPr="00AD02FD" w:rsidRDefault="00CB20B4" w:rsidP="00CB20B4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осмотреть инструмент и оборудование участников в возрасте до 18 лет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CB20B4" w:rsidRPr="00AD02FD" w:rsidRDefault="00CB20B4" w:rsidP="00CB20B4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1" w:name="_Toc507427604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3.Требования охраны труда во время работы</w:t>
          </w:r>
          <w:bookmarkEnd w:id="11"/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    </w:r>
        </w:p>
        <w:p w:rsidR="00796765" w:rsidRDefault="00796765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CB20B4" w:rsidRPr="00AD02FD" w:rsidRDefault="00CB20B4" w:rsidP="00CB20B4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3.4. Во избежание поражения током запрещается: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производить самостоятельно вскрытие и ремонт оборудования;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переключать разъемы интерфейсных кабелей периферийных устрой</w:t>
          </w:r>
          <w:proofErr w:type="gramStart"/>
          <w:r w:rsidRPr="00AD02FD">
            <w:rPr>
              <w:rFonts w:ascii="Times New Roman" w:hAnsi="Times New Roman" w:cs="Times New Roman"/>
            </w:rPr>
            <w:t>ств пр</w:t>
          </w:r>
          <w:proofErr w:type="gramEnd"/>
          <w:r w:rsidRPr="00AD02FD">
            <w:rPr>
              <w:rFonts w:ascii="Times New Roman" w:hAnsi="Times New Roman" w:cs="Times New Roman"/>
            </w:rPr>
            <w:t>и включенном питании;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загромождать верхние панели устройств бумагами и посторонними предметами;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3.6. Эксперту во время работы с оргтехникой: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обращать внимание на символы, высвечивающиеся на панели оборудования, не игнорировать их;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производить включение/выключение аппаратов мокрыми руками;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ставить на устройство емкости с водой, не класть металлические предметы;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эксплуатировать аппарат, если его уронили или корпус был поврежден;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вынимать застрявшие листы можно только после отключения устройства из сети;</w:t>
          </w:r>
        </w:p>
        <w:p w:rsidR="00796765" w:rsidRDefault="00796765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-запрещается перемещать аппараты </w:t>
          </w:r>
          <w:proofErr w:type="gramStart"/>
          <w:r w:rsidRPr="00AD02FD">
            <w:rPr>
              <w:rFonts w:ascii="Times New Roman" w:hAnsi="Times New Roman" w:cs="Times New Roman"/>
            </w:rPr>
            <w:t>включенными</w:t>
          </w:r>
          <w:proofErr w:type="gramEnd"/>
          <w:r w:rsidRPr="00AD02FD">
            <w:rPr>
              <w:rFonts w:ascii="Times New Roman" w:hAnsi="Times New Roman" w:cs="Times New Roman"/>
            </w:rPr>
            <w:t xml:space="preserve"> в сеть;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- запрещается опираться на стекло </w:t>
          </w:r>
          <w:proofErr w:type="spellStart"/>
          <w:r w:rsidRPr="00AD02FD">
            <w:rPr>
              <w:rFonts w:ascii="Times New Roman" w:hAnsi="Times New Roman" w:cs="Times New Roman"/>
            </w:rPr>
            <w:t>оригиналодержателя</w:t>
          </w:r>
          <w:proofErr w:type="spellEnd"/>
          <w:r w:rsidRPr="00AD02FD">
            <w:rPr>
              <w:rFonts w:ascii="Times New Roman" w:hAnsi="Times New Roman" w:cs="Times New Roman"/>
            </w:rPr>
            <w:t>, класть на него какие-либо вещи помимо оригинала;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запрещается работать на аппарате с треснувшим стеклом;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обязательно мыть руки теплой водой с мылом после каждой чистки картриджей, узлов и т.д.;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просыпанный тонер, носитель немедленно собрать пылесосом или влажной ветошью.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3.8. Запрещается: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устанавливать неизвестные системы паролирования и самостоятельно проводить переформатирование диска;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- пользоваться любой документацией </w:t>
          </w:r>
          <w:proofErr w:type="gramStart"/>
          <w:r w:rsidRPr="00AD02FD">
            <w:rPr>
              <w:rFonts w:ascii="Times New Roman" w:hAnsi="Times New Roman" w:cs="Times New Roman"/>
            </w:rPr>
            <w:t>кроме</w:t>
          </w:r>
          <w:proofErr w:type="gramEnd"/>
          <w:r w:rsidRPr="00AD02FD">
            <w:rPr>
              <w:rFonts w:ascii="Times New Roman" w:hAnsi="Times New Roman" w:cs="Times New Roman"/>
            </w:rPr>
            <w:t xml:space="preserve"> предусмотренной конкурсным заданием.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3.10. При наблюдении за выполнением конкурсного задания участниками Эксперту: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передвигаться по конкурсной площадке не спеша, не делая резких движений, смотря под ноги;</w:t>
          </w:r>
        </w:p>
        <w:p w:rsidR="00CB20B4" w:rsidRPr="00AD02FD" w:rsidRDefault="00CB20B4" w:rsidP="00CB20B4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2" w:name="_Toc507427605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4. Требования охраны труда в аварийных ситуациях</w:t>
          </w:r>
          <w:bookmarkEnd w:id="12"/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4.2. </w:t>
          </w:r>
          <w:proofErr w:type="gramStart"/>
          <w:r w:rsidRPr="00AD02FD">
            <w:rPr>
              <w:rFonts w:ascii="Times New Roman" w:hAnsi="Times New Roman" w:cs="Times New Roman"/>
            </w:rPr>
    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  <w:proofErr w:type="gramEnd"/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796765" w:rsidRDefault="00796765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796765" w:rsidRDefault="00796765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796765" w:rsidRDefault="00796765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796765" w:rsidRDefault="00796765" w:rsidP="00796765">
          <w:pPr>
            <w:jc w:val="both"/>
            <w:rPr>
              <w:rFonts w:ascii="Times New Roman" w:hAnsi="Times New Roman" w:cs="Times New Roman"/>
            </w:rPr>
          </w:pPr>
        </w:p>
        <w:p w:rsidR="00CB20B4" w:rsidRPr="00AD02FD" w:rsidRDefault="00CB20B4" w:rsidP="00796765">
          <w:pPr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CB20B4" w:rsidRPr="00AD02FD" w:rsidRDefault="00CB20B4" w:rsidP="00CB20B4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CB20B4" w:rsidRPr="00AD02FD" w:rsidRDefault="00CB20B4" w:rsidP="00CB20B4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CB20B4" w:rsidRPr="00AD02FD" w:rsidRDefault="00CB20B4" w:rsidP="00CB20B4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3" w:name="_Toc507427606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5.Требование охраны труда по окончании работ</w:t>
          </w:r>
          <w:bookmarkEnd w:id="13"/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После окончания конкурсного дня Эксперт обязан: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5.1. Отключить электрические приборы, оборудование, инструмент и устройства от источника питания.</w:t>
          </w:r>
        </w:p>
        <w:p w:rsidR="00CB20B4" w:rsidRPr="00AD02FD" w:rsidRDefault="00CB20B4" w:rsidP="00CB20B4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5.2. Привести в порядок рабочее место Эксперта и проверить рабочие места участников. </w:t>
          </w:r>
        </w:p>
        <w:p w:rsidR="00CB20B4" w:rsidRPr="004D6E23" w:rsidRDefault="00CB20B4" w:rsidP="00CB20B4">
          <w:pPr>
            <w:spacing w:before="120" w:after="120"/>
            <w:ind w:firstLine="709"/>
            <w:jc w:val="both"/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  <w:r w:rsidRPr="00AD02FD">
            <w:rPr>
              <w:rFonts w:ascii="Times New Roman" w:hAnsi="Times New Roman" w:cs="Times New Roman"/>
            </w:rPr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</w:sdtContent>
    </w:sdt>
    <w:p w:rsidR="00CB20B4" w:rsidRDefault="00CB20B4" w:rsidP="00CB20B4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sectPr w:rsidR="00CB20B4" w:rsidSect="00AA34F2">
      <w:headerReference w:type="default" r:id="rId13"/>
      <w:footerReference w:type="default" r:id="rId14"/>
      <w:pgSz w:w="11906" w:h="16838"/>
      <w:pgMar w:top="851" w:right="850" w:bottom="709" w:left="1701" w:header="708" w:footer="1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4E8" w:rsidRDefault="005564E8" w:rsidP="00CB6AC4">
      <w:pPr>
        <w:spacing w:after="0" w:line="240" w:lineRule="auto"/>
      </w:pPr>
      <w:r>
        <w:separator/>
      </w:r>
    </w:p>
  </w:endnote>
  <w:endnote w:type="continuationSeparator" w:id="0">
    <w:p w:rsidR="005564E8" w:rsidRDefault="005564E8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EBC" w:rsidRDefault="00470EBC">
    <w:pPr>
      <w:pStyle w:val="a5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4148FD3F" wp14:editId="28282079">
          <wp:simplePos x="0" y="0"/>
          <wp:positionH relativeFrom="margin">
            <wp:posOffset>4820920</wp:posOffset>
          </wp:positionH>
          <wp:positionV relativeFrom="margin">
            <wp:posOffset>8312150</wp:posOffset>
          </wp:positionV>
          <wp:extent cx="1659255" cy="1583055"/>
          <wp:effectExtent l="19050" t="0" r="0" b="0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158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B20B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72797B" wp14:editId="10AB2E04">
              <wp:simplePos x="0" y="0"/>
              <wp:positionH relativeFrom="column">
                <wp:posOffset>4596765</wp:posOffset>
              </wp:positionH>
              <wp:positionV relativeFrom="paragraph">
                <wp:posOffset>627380</wp:posOffset>
              </wp:positionV>
              <wp:extent cx="695325" cy="276225"/>
              <wp:effectExtent l="5715" t="8255" r="3810" b="1270"/>
              <wp:wrapNone/>
              <wp:docPr id="13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5325" cy="27622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" o:spid="_x0000_s1026" style="position:absolute;margin-left:361.95pt;margin-top:49.4pt;width:54.7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4E8" w:rsidRDefault="005564E8" w:rsidP="00CB6AC4">
      <w:pPr>
        <w:spacing w:after="0" w:line="240" w:lineRule="auto"/>
      </w:pPr>
      <w:r>
        <w:separator/>
      </w:r>
    </w:p>
  </w:footnote>
  <w:footnote w:type="continuationSeparator" w:id="0">
    <w:p w:rsidR="005564E8" w:rsidRDefault="005564E8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EBC" w:rsidRDefault="00470EBC" w:rsidP="00CB6AC4">
    <w:pPr>
      <w:pStyle w:val="a3"/>
      <w:jc w:val="right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49DFE6EB" wp14:editId="2DAAA595">
          <wp:simplePos x="0" y="0"/>
          <wp:positionH relativeFrom="margin">
            <wp:posOffset>3879215</wp:posOffset>
          </wp:positionH>
          <wp:positionV relativeFrom="margin">
            <wp:posOffset>-531495</wp:posOffset>
          </wp:positionV>
          <wp:extent cx="1945640" cy="995680"/>
          <wp:effectExtent l="19050" t="0" r="0" b="0"/>
          <wp:wrapSquare wrapText="bothSides"/>
          <wp:docPr id="4" name="Рисунок 1" descr="D:\Denchik\WSR\сайт\black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nchik\WSR\сайт\blackm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640" cy="995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069F014D" wp14:editId="1D0194FB">
          <wp:simplePos x="0" y="0"/>
          <wp:positionH relativeFrom="margin">
            <wp:posOffset>-1061085</wp:posOffset>
          </wp:positionH>
          <wp:positionV relativeFrom="margin">
            <wp:posOffset>-790575</wp:posOffset>
          </wp:positionV>
          <wp:extent cx="1932305" cy="111887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18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B20B4"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180975</wp:posOffset>
              </wp:positionV>
              <wp:extent cx="3952875" cy="800100"/>
              <wp:effectExtent l="0" t="0" r="9525" b="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2875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70EBC" w:rsidRDefault="00470EBC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Открытый 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Ре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гиональный чемпионат </w:t>
                          </w:r>
                        </w:p>
                        <w:p w:rsidR="00470EBC" w:rsidRDefault="00470EBC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«Молодые 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профессионалы» (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  <w:lang w:val="en-US"/>
                            </w:rPr>
                            <w:t>WorldSkills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  <w:lang w:val="en-US"/>
                            </w:rPr>
                            <w:t>Russia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)</w:t>
                          </w:r>
                        </w:p>
                        <w:p w:rsidR="00470EBC" w:rsidRPr="00DC0035" w:rsidRDefault="00470EBC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Кемеровская область</w:t>
                          </w:r>
                        </w:p>
                        <w:p w:rsidR="00470EBC" w:rsidRPr="00DC0035" w:rsidRDefault="00470EBC" w:rsidP="00843D89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-16.2pt;margin-top:14.25pt;width:311.25pt;height:6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" stroked="f">
              <v:textbox>
                <w:txbxContent>
                  <w:p w:rsidR="00470EBC" w:rsidRDefault="00470EBC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Открытый 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Ре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гиональный чемпионат </w:t>
                    </w:r>
                  </w:p>
                  <w:p w:rsidR="00470EBC" w:rsidRDefault="00470EBC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«Молодые 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профессионалы» (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WorldSkills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Russia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)</w:t>
                    </w:r>
                  </w:p>
                  <w:p w:rsidR="00470EBC" w:rsidRPr="00DC0035" w:rsidRDefault="00470EBC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Кемеровская область</w:t>
                    </w:r>
                  </w:p>
                  <w:p w:rsidR="00470EBC" w:rsidRPr="00DC0035" w:rsidRDefault="00470EBC" w:rsidP="00843D8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470EBC" w:rsidRDefault="00470E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280AB9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641FC4"/>
    <w:multiLevelType w:val="singleLevel"/>
    <w:tmpl w:val="B8B6D06A"/>
    <w:lvl w:ilvl="0">
      <w:start w:val="6"/>
      <w:numFmt w:val="decimal"/>
      <w:lvlText w:val="3.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73231D8"/>
    <w:multiLevelType w:val="multilevel"/>
    <w:tmpl w:val="D2EA07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5F08F8"/>
    <w:multiLevelType w:val="multilevel"/>
    <w:tmpl w:val="8C30781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6E5692"/>
    <w:multiLevelType w:val="multilevel"/>
    <w:tmpl w:val="E286E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8410B6"/>
    <w:multiLevelType w:val="multilevel"/>
    <w:tmpl w:val="9708751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296961"/>
    <w:multiLevelType w:val="hybridMultilevel"/>
    <w:tmpl w:val="E7AA1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31A06"/>
    <w:multiLevelType w:val="singleLevel"/>
    <w:tmpl w:val="0360D8D6"/>
    <w:lvl w:ilvl="0">
      <w:start w:val="1"/>
      <w:numFmt w:val="decimal"/>
      <w:lvlText w:val="5.%1."/>
      <w:legacy w:legacy="1" w:legacySpace="0" w:legacyIndent="47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1D1850F9"/>
    <w:multiLevelType w:val="singleLevel"/>
    <w:tmpl w:val="3C3299DE"/>
    <w:lvl w:ilvl="0">
      <w:start w:val="1"/>
      <w:numFmt w:val="decimal"/>
      <w:lvlText w:val="3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1D3D6A25"/>
    <w:multiLevelType w:val="multilevel"/>
    <w:tmpl w:val="D4102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0A01F1"/>
    <w:multiLevelType w:val="multilevel"/>
    <w:tmpl w:val="3440E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182378"/>
    <w:multiLevelType w:val="multilevel"/>
    <w:tmpl w:val="E306F0E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D53E0F"/>
    <w:multiLevelType w:val="singleLevel"/>
    <w:tmpl w:val="3C3299DE"/>
    <w:lvl w:ilvl="0">
      <w:start w:val="1"/>
      <w:numFmt w:val="decimal"/>
      <w:lvlText w:val="3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25223F27"/>
    <w:multiLevelType w:val="singleLevel"/>
    <w:tmpl w:val="E780B2CE"/>
    <w:lvl w:ilvl="0">
      <w:start w:val="2"/>
      <w:numFmt w:val="decimal"/>
      <w:lvlText w:val="2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5CB06F2"/>
    <w:multiLevelType w:val="multilevel"/>
    <w:tmpl w:val="54A8478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D80BD2"/>
    <w:multiLevelType w:val="multilevel"/>
    <w:tmpl w:val="5116328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3904BD"/>
    <w:multiLevelType w:val="multilevel"/>
    <w:tmpl w:val="F6CEFCD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9A38E5"/>
    <w:multiLevelType w:val="multilevel"/>
    <w:tmpl w:val="B414DC52"/>
    <w:lvl w:ilvl="0">
      <w:start w:val="1"/>
      <w:numFmt w:val="decimal"/>
      <w:lvlText w:val="3.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1E5517"/>
    <w:multiLevelType w:val="multilevel"/>
    <w:tmpl w:val="4D8E935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15426E"/>
    <w:multiLevelType w:val="multilevel"/>
    <w:tmpl w:val="5A200ACC"/>
    <w:lvl w:ilvl="0">
      <w:start w:val="2"/>
      <w:numFmt w:val="decimal"/>
      <w:lvlText w:val="3.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5A43F3"/>
    <w:multiLevelType w:val="multilevel"/>
    <w:tmpl w:val="0B6EC3F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4060CF"/>
    <w:multiLevelType w:val="multilevel"/>
    <w:tmpl w:val="83224B1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A55C32"/>
    <w:multiLevelType w:val="multilevel"/>
    <w:tmpl w:val="5DF640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BB3D6E"/>
    <w:multiLevelType w:val="multilevel"/>
    <w:tmpl w:val="E4C298A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CC648DA"/>
    <w:multiLevelType w:val="multilevel"/>
    <w:tmpl w:val="2E26C06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2F4FC8"/>
    <w:multiLevelType w:val="singleLevel"/>
    <w:tmpl w:val="DAAA2FEC"/>
    <w:lvl w:ilvl="0">
      <w:start w:val="3"/>
      <w:numFmt w:val="decimal"/>
      <w:lvlText w:val="1.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453C576F"/>
    <w:multiLevelType w:val="multilevel"/>
    <w:tmpl w:val="F78EC0D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7CE0018"/>
    <w:multiLevelType w:val="singleLevel"/>
    <w:tmpl w:val="AEAECA38"/>
    <w:lvl w:ilvl="0">
      <w:start w:val="1"/>
      <w:numFmt w:val="decimal"/>
      <w:lvlText w:val="5.%1.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4C2610D5"/>
    <w:multiLevelType w:val="multilevel"/>
    <w:tmpl w:val="0122B58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E30EAA"/>
    <w:multiLevelType w:val="hybridMultilevel"/>
    <w:tmpl w:val="81FAC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7459E7"/>
    <w:multiLevelType w:val="singleLevel"/>
    <w:tmpl w:val="5C86DBC0"/>
    <w:lvl w:ilvl="0">
      <w:start w:val="3"/>
      <w:numFmt w:val="decimal"/>
      <w:lvlText w:val="3.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16A246C"/>
    <w:multiLevelType w:val="hybridMultilevel"/>
    <w:tmpl w:val="29B08B0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4FE5844"/>
    <w:multiLevelType w:val="multilevel"/>
    <w:tmpl w:val="EB54920E"/>
    <w:lvl w:ilvl="0">
      <w:start w:val="3"/>
      <w:numFmt w:val="decimal"/>
      <w:lvlText w:val="5.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6716475"/>
    <w:multiLevelType w:val="hybridMultilevel"/>
    <w:tmpl w:val="69C88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8800B6"/>
    <w:multiLevelType w:val="multilevel"/>
    <w:tmpl w:val="D8F83732"/>
    <w:lvl w:ilvl="0">
      <w:start w:val="1"/>
      <w:numFmt w:val="decimal"/>
      <w:lvlText w:val="3.5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A4D13C6"/>
    <w:multiLevelType w:val="multilevel"/>
    <w:tmpl w:val="8B4C482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CAE4037"/>
    <w:multiLevelType w:val="multilevel"/>
    <w:tmpl w:val="99605F52"/>
    <w:lvl w:ilvl="0">
      <w:start w:val="1"/>
      <w:numFmt w:val="decimal"/>
      <w:lvlText w:val="4.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C02CF7"/>
    <w:multiLevelType w:val="multilevel"/>
    <w:tmpl w:val="91722CC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3552B0"/>
    <w:multiLevelType w:val="multilevel"/>
    <w:tmpl w:val="DB54BC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BA0911"/>
    <w:multiLevelType w:val="singleLevel"/>
    <w:tmpl w:val="CD20D0AA"/>
    <w:lvl w:ilvl="0">
      <w:start w:val="1"/>
      <w:numFmt w:val="decimal"/>
      <w:lvlText w:val="4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0">
    <w:nsid w:val="70717597"/>
    <w:multiLevelType w:val="multilevel"/>
    <w:tmpl w:val="6E9CD51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3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Arial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39729A4"/>
    <w:multiLevelType w:val="multilevel"/>
    <w:tmpl w:val="4978E68E"/>
    <w:lvl w:ilvl="0">
      <w:start w:val="3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E70752"/>
    <w:multiLevelType w:val="multilevel"/>
    <w:tmpl w:val="065C70C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86F0288"/>
    <w:multiLevelType w:val="singleLevel"/>
    <w:tmpl w:val="97122628"/>
    <w:lvl w:ilvl="0">
      <w:start w:val="4"/>
      <w:numFmt w:val="decimal"/>
      <w:lvlText w:val="2.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4">
    <w:nsid w:val="78866C94"/>
    <w:multiLevelType w:val="singleLevel"/>
    <w:tmpl w:val="91E8FC6A"/>
    <w:lvl w:ilvl="0">
      <w:start w:val="1"/>
      <w:numFmt w:val="decimal"/>
      <w:lvlText w:val="4.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5">
    <w:nsid w:val="79C83949"/>
    <w:multiLevelType w:val="multilevel"/>
    <w:tmpl w:val="A8ECDE3E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3"/>
      <w:numFmt w:val="decimal"/>
      <w:lvlText w:val="%1.%2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 w:eastAsia="en-US" w:bidi="en-US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A754075"/>
    <w:multiLevelType w:val="hybridMultilevel"/>
    <w:tmpl w:val="0F9E9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852B62"/>
    <w:multiLevelType w:val="hybridMultilevel"/>
    <w:tmpl w:val="009E1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F37FEB"/>
    <w:multiLevelType w:val="singleLevel"/>
    <w:tmpl w:val="821CF95E"/>
    <w:lvl w:ilvl="0">
      <w:start w:val="1"/>
      <w:numFmt w:val="decimal"/>
      <w:lvlText w:val="5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40"/>
  </w:num>
  <w:num w:numId="3">
    <w:abstractNumId w:val="41"/>
  </w:num>
  <w:num w:numId="4">
    <w:abstractNumId w:val="26"/>
  </w:num>
  <w:num w:numId="5">
    <w:abstractNumId w:val="45"/>
  </w:num>
  <w:num w:numId="6">
    <w:abstractNumId w:val="35"/>
  </w:num>
  <w:num w:numId="7">
    <w:abstractNumId w:val="28"/>
  </w:num>
  <w:num w:numId="8">
    <w:abstractNumId w:val="21"/>
  </w:num>
  <w:num w:numId="9">
    <w:abstractNumId w:val="11"/>
  </w:num>
  <w:num w:numId="10">
    <w:abstractNumId w:val="23"/>
  </w:num>
  <w:num w:numId="11">
    <w:abstractNumId w:val="14"/>
  </w:num>
  <w:num w:numId="12">
    <w:abstractNumId w:val="24"/>
  </w:num>
  <w:num w:numId="13">
    <w:abstractNumId w:val="3"/>
  </w:num>
  <w:num w:numId="14">
    <w:abstractNumId w:val="20"/>
  </w:num>
  <w:num w:numId="15">
    <w:abstractNumId w:val="15"/>
  </w:num>
  <w:num w:numId="16">
    <w:abstractNumId w:val="5"/>
  </w:num>
  <w:num w:numId="17">
    <w:abstractNumId w:val="42"/>
  </w:num>
  <w:num w:numId="18">
    <w:abstractNumId w:val="16"/>
  </w:num>
  <w:num w:numId="19">
    <w:abstractNumId w:val="17"/>
  </w:num>
  <w:num w:numId="20">
    <w:abstractNumId w:val="34"/>
  </w:num>
  <w:num w:numId="21">
    <w:abstractNumId w:val="19"/>
  </w:num>
  <w:num w:numId="22">
    <w:abstractNumId w:val="36"/>
  </w:num>
  <w:num w:numId="23">
    <w:abstractNumId w:val="18"/>
  </w:num>
  <w:num w:numId="24">
    <w:abstractNumId w:val="32"/>
  </w:num>
  <w:num w:numId="25">
    <w:abstractNumId w:val="37"/>
  </w:num>
  <w:num w:numId="26">
    <w:abstractNumId w:val="31"/>
  </w:num>
  <w:num w:numId="27">
    <w:abstractNumId w:val="30"/>
    <w:lvlOverride w:ilvl="0">
      <w:startOverride w:val="3"/>
    </w:lvlOverride>
  </w:num>
  <w:num w:numId="28">
    <w:abstractNumId w:val="39"/>
    <w:lvlOverride w:ilvl="0">
      <w:startOverride w:val="1"/>
    </w:lvlOverride>
  </w:num>
  <w:num w:numId="29">
    <w:abstractNumId w:val="27"/>
    <w:lvlOverride w:ilvl="0">
      <w:startOverride w:val="1"/>
    </w:lvlOverride>
  </w:num>
  <w:num w:numId="30">
    <w:abstractNumId w:val="13"/>
    <w:lvlOverride w:ilvl="0">
      <w:startOverride w:val="2"/>
    </w:lvlOverride>
  </w:num>
  <w:num w:numId="31">
    <w:abstractNumId w:val="8"/>
    <w:lvlOverride w:ilvl="0">
      <w:startOverride w:val="1"/>
    </w:lvlOverride>
  </w:num>
  <w:num w:numId="32">
    <w:abstractNumId w:val="25"/>
    <w:lvlOverride w:ilvl="0">
      <w:startOverride w:val="3"/>
    </w:lvlOverride>
  </w:num>
  <w:num w:numId="33">
    <w:abstractNumId w:val="43"/>
    <w:lvlOverride w:ilvl="0">
      <w:startOverride w:val="4"/>
    </w:lvlOverride>
  </w:num>
  <w:num w:numId="34">
    <w:abstractNumId w:val="0"/>
    <w:lvlOverride w:ilvl="0">
      <w:lvl w:ilvl="0">
        <w:numFmt w:val="bullet"/>
        <w:lvlText w:val="-"/>
        <w:legacy w:legacy="1" w:legacySpace="0" w:legacyIndent="2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12"/>
    <w:lvlOverride w:ilvl="0">
      <w:startOverride w:val="1"/>
    </w:lvlOverride>
  </w:num>
  <w:num w:numId="36">
    <w:abstractNumId w:val="1"/>
    <w:lvlOverride w:ilvl="0">
      <w:startOverride w:val="6"/>
    </w:lvlOverride>
  </w:num>
  <w:num w:numId="37">
    <w:abstractNumId w:val="44"/>
    <w:lvlOverride w:ilvl="0">
      <w:startOverride w:val="1"/>
    </w:lvlOverride>
  </w:num>
  <w:num w:numId="38">
    <w:abstractNumId w:val="48"/>
    <w:lvlOverride w:ilvl="0">
      <w:startOverride w:val="1"/>
    </w:lvlOverride>
  </w:num>
  <w:num w:numId="39">
    <w:abstractNumId w:val="7"/>
    <w:lvlOverride w:ilvl="0">
      <w:startOverride w:val="1"/>
    </w:lvlOverride>
  </w:num>
  <w:num w:numId="40">
    <w:abstractNumId w:val="2"/>
  </w:num>
  <w:num w:numId="41">
    <w:abstractNumId w:val="4"/>
  </w:num>
  <w:num w:numId="42">
    <w:abstractNumId w:val="9"/>
  </w:num>
  <w:num w:numId="43">
    <w:abstractNumId w:val="10"/>
  </w:num>
  <w:num w:numId="44">
    <w:abstractNumId w:val="38"/>
  </w:num>
  <w:num w:numId="45">
    <w:abstractNumId w:val="33"/>
  </w:num>
  <w:num w:numId="46">
    <w:abstractNumId w:val="47"/>
  </w:num>
  <w:num w:numId="47">
    <w:abstractNumId w:val="29"/>
  </w:num>
  <w:num w:numId="48">
    <w:abstractNumId w:val="6"/>
  </w:num>
  <w:num w:numId="49">
    <w:abstractNumId w:val="4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C4"/>
    <w:rsid w:val="00003D00"/>
    <w:rsid w:val="0005142E"/>
    <w:rsid w:val="000A0932"/>
    <w:rsid w:val="000C30CA"/>
    <w:rsid w:val="000D1B2C"/>
    <w:rsid w:val="000F787E"/>
    <w:rsid w:val="001479C3"/>
    <w:rsid w:val="001971A6"/>
    <w:rsid w:val="001E6001"/>
    <w:rsid w:val="00273285"/>
    <w:rsid w:val="002B41D9"/>
    <w:rsid w:val="002D4E3B"/>
    <w:rsid w:val="00353277"/>
    <w:rsid w:val="003F36DA"/>
    <w:rsid w:val="00470EBC"/>
    <w:rsid w:val="00481F64"/>
    <w:rsid w:val="005564E8"/>
    <w:rsid w:val="0058633B"/>
    <w:rsid w:val="005B48FD"/>
    <w:rsid w:val="006F72D6"/>
    <w:rsid w:val="0077747B"/>
    <w:rsid w:val="00785909"/>
    <w:rsid w:val="00796765"/>
    <w:rsid w:val="00843D89"/>
    <w:rsid w:val="009120E2"/>
    <w:rsid w:val="00962DD3"/>
    <w:rsid w:val="00A07EA7"/>
    <w:rsid w:val="00A37F6A"/>
    <w:rsid w:val="00A7547A"/>
    <w:rsid w:val="00AA34F2"/>
    <w:rsid w:val="00B36657"/>
    <w:rsid w:val="00B72A4B"/>
    <w:rsid w:val="00CB20B4"/>
    <w:rsid w:val="00CB6AC4"/>
    <w:rsid w:val="00D473C8"/>
    <w:rsid w:val="00D97222"/>
    <w:rsid w:val="00DC0035"/>
    <w:rsid w:val="00E60071"/>
    <w:rsid w:val="00E624C4"/>
    <w:rsid w:val="00E72B18"/>
    <w:rsid w:val="00E93FBD"/>
    <w:rsid w:val="00EA1195"/>
    <w:rsid w:val="00EA42ED"/>
    <w:rsid w:val="00F33E9E"/>
    <w:rsid w:val="00F7017F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0B4"/>
  </w:style>
  <w:style w:type="paragraph" w:styleId="1">
    <w:name w:val="heading 1"/>
    <w:basedOn w:val="a"/>
    <w:next w:val="a"/>
    <w:link w:val="10"/>
    <w:uiPriority w:val="9"/>
    <w:qFormat/>
    <w:rsid w:val="00CB20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0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spacing w:after="200" w:line="276" w:lineRule="auto"/>
      <w:ind w:left="720"/>
      <w:contextualSpacing/>
    </w:pPr>
  </w:style>
  <w:style w:type="character" w:customStyle="1" w:styleId="5">
    <w:name w:val="Заголовок №5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link w:val="90"/>
    <w:rsid w:val="001971A6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71A6"/>
    <w:pPr>
      <w:widowControl w:val="0"/>
      <w:shd w:val="clear" w:color="auto" w:fill="FFFFFF"/>
      <w:spacing w:before="600" w:after="300" w:line="0" w:lineRule="atLeast"/>
      <w:jc w:val="both"/>
    </w:pPr>
    <w:rPr>
      <w:rFonts w:ascii="Arial" w:eastAsia="Arial" w:hAnsi="Arial" w:cs="Arial"/>
      <w:b/>
      <w:bCs/>
      <w:i/>
      <w:iCs/>
      <w:sz w:val="23"/>
      <w:szCs w:val="23"/>
    </w:rPr>
  </w:style>
  <w:style w:type="character" w:styleId="aa">
    <w:name w:val="Hyperlink"/>
    <w:rsid w:val="001971A6"/>
    <w:rPr>
      <w:color w:val="000080"/>
      <w:u w:val="single"/>
    </w:rPr>
  </w:style>
  <w:style w:type="character" w:customStyle="1" w:styleId="23">
    <w:name w:val="Основной текст (2)_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CenturyGothic15pt">
    <w:name w:val="Заголовок №3 + Century Gothic;15 pt;Не полужирный"/>
    <w:rsid w:val="001971A6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4">
    <w:name w:val="Заголовок №4_"/>
    <w:link w:val="40"/>
    <w:rsid w:val="001971A6"/>
    <w:rPr>
      <w:rFonts w:ascii="Calibri" w:eastAsia="Calibri" w:hAnsi="Calibri" w:cs="Calibri"/>
      <w:spacing w:val="-10"/>
      <w:sz w:val="32"/>
      <w:szCs w:val="32"/>
      <w:shd w:val="clear" w:color="auto" w:fill="FFFFFF"/>
      <w:lang w:val="en-US" w:bidi="en-US"/>
    </w:rPr>
  </w:style>
  <w:style w:type="character" w:customStyle="1" w:styleId="50">
    <w:name w:val="Заголовок №5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0">
    <w:name w:val="Основной текст (10)_"/>
    <w:link w:val="101"/>
    <w:rsid w:val="001971A6"/>
    <w:rPr>
      <w:rFonts w:ascii="Arial" w:eastAsia="Arial" w:hAnsi="Arial" w:cs="Arial"/>
      <w:shd w:val="clear" w:color="auto" w:fill="FFFFFF"/>
    </w:rPr>
  </w:style>
  <w:style w:type="character" w:customStyle="1" w:styleId="11">
    <w:name w:val="Основной текст (11)_"/>
    <w:link w:val="110"/>
    <w:rsid w:val="001971A6"/>
    <w:rPr>
      <w:rFonts w:ascii="Arial" w:eastAsia="Arial" w:hAnsi="Arial" w:cs="Arial"/>
      <w:b/>
      <w:bCs/>
      <w:shd w:val="clear" w:color="auto" w:fill="FFFFFF"/>
    </w:rPr>
  </w:style>
  <w:style w:type="character" w:customStyle="1" w:styleId="12">
    <w:name w:val="Основной текст (12)_"/>
    <w:link w:val="120"/>
    <w:rsid w:val="001971A6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32">
    <w:name w:val="Заголовок №3 (2)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20">
    <w:name w:val="Заголовок №3 (2)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912pt">
    <w:name w:val="Основной текст (9) + 12 pt"/>
    <w:rsid w:val="001971A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40">
    <w:name w:val="Заголовок №4"/>
    <w:basedOn w:val="a"/>
    <w:link w:val="4"/>
    <w:rsid w:val="001971A6"/>
    <w:pPr>
      <w:widowControl w:val="0"/>
      <w:shd w:val="clear" w:color="auto" w:fill="FFFFFF"/>
      <w:spacing w:before="60" w:after="780" w:line="0" w:lineRule="atLeast"/>
      <w:outlineLvl w:val="3"/>
    </w:pPr>
    <w:rPr>
      <w:rFonts w:ascii="Calibri" w:eastAsia="Calibri" w:hAnsi="Calibri" w:cs="Calibri"/>
      <w:spacing w:val="-10"/>
      <w:sz w:val="32"/>
      <w:szCs w:val="32"/>
      <w:lang w:val="en-US" w:bidi="en-US"/>
    </w:rPr>
  </w:style>
  <w:style w:type="paragraph" w:customStyle="1" w:styleId="101">
    <w:name w:val="Основной текст (10)"/>
    <w:basedOn w:val="a"/>
    <w:link w:val="100"/>
    <w:rsid w:val="001971A6"/>
    <w:pPr>
      <w:widowControl w:val="0"/>
      <w:shd w:val="clear" w:color="auto" w:fill="FFFFFF"/>
      <w:spacing w:after="240" w:line="0" w:lineRule="atLeast"/>
      <w:ind w:hanging="280"/>
      <w:jc w:val="both"/>
    </w:pPr>
    <w:rPr>
      <w:rFonts w:ascii="Arial" w:eastAsia="Arial" w:hAnsi="Arial" w:cs="Arial"/>
    </w:rPr>
  </w:style>
  <w:style w:type="paragraph" w:customStyle="1" w:styleId="110">
    <w:name w:val="Основной текст (11)"/>
    <w:basedOn w:val="a"/>
    <w:link w:val="11"/>
    <w:rsid w:val="001971A6"/>
    <w:pPr>
      <w:widowControl w:val="0"/>
      <w:shd w:val="clear" w:color="auto" w:fill="FFFFFF"/>
      <w:spacing w:after="0" w:line="317" w:lineRule="exact"/>
      <w:ind w:firstLine="760"/>
      <w:jc w:val="both"/>
    </w:pPr>
    <w:rPr>
      <w:rFonts w:ascii="Arial" w:eastAsia="Arial" w:hAnsi="Arial" w:cs="Arial"/>
      <w:b/>
      <w:bCs/>
    </w:rPr>
  </w:style>
  <w:style w:type="paragraph" w:customStyle="1" w:styleId="120">
    <w:name w:val="Основной текст (12)"/>
    <w:basedOn w:val="a"/>
    <w:link w:val="12"/>
    <w:rsid w:val="001971A6"/>
    <w:pPr>
      <w:widowControl w:val="0"/>
      <w:shd w:val="clear" w:color="auto" w:fill="FFFFFF"/>
      <w:spacing w:before="240" w:after="360" w:line="0" w:lineRule="atLeast"/>
      <w:jc w:val="both"/>
    </w:pPr>
    <w:rPr>
      <w:rFonts w:ascii="Arial" w:eastAsia="Arial" w:hAnsi="Arial" w:cs="Arial"/>
      <w:b/>
      <w:bCs/>
      <w:i/>
      <w:iCs/>
    </w:rPr>
  </w:style>
  <w:style w:type="table" w:styleId="ab">
    <w:name w:val="Table Grid"/>
    <w:basedOn w:val="a1"/>
    <w:uiPriority w:val="39"/>
    <w:rsid w:val="001971A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10pt">
    <w:name w:val="Основной текст (2) + Times New Roman;10 pt"/>
    <w:rsid w:val="00197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c">
    <w:name w:val="Основной текст_"/>
    <w:link w:val="91"/>
    <w:uiPriority w:val="99"/>
    <w:locked/>
    <w:rsid w:val="001971A6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1">
    <w:name w:val="Основной текст9"/>
    <w:basedOn w:val="a"/>
    <w:link w:val="ac"/>
    <w:uiPriority w:val="99"/>
    <w:rsid w:val="001971A6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13">
    <w:name w:val="Заголовок №1_"/>
    <w:basedOn w:val="a0"/>
    <w:link w:val="14"/>
    <w:rsid w:val="00EA42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ной текст (3)"/>
    <w:basedOn w:val="3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5">
    <w:name w:val="Заголовок №1 + Не полужирный"/>
    <w:basedOn w:val="13"/>
    <w:rsid w:val="00EA42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4">
    <w:name w:val="Заголовок №1"/>
    <w:basedOn w:val="a"/>
    <w:link w:val="13"/>
    <w:rsid w:val="00EA42ED"/>
    <w:pPr>
      <w:widowControl w:val="0"/>
      <w:shd w:val="clear" w:color="auto" w:fill="FFFFFF"/>
      <w:spacing w:after="60" w:line="0" w:lineRule="atLeast"/>
      <w:ind w:hanging="36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uiPriority w:val="9"/>
    <w:rsid w:val="00CB20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d">
    <w:name w:val="TOC Heading"/>
    <w:basedOn w:val="1"/>
    <w:next w:val="a"/>
    <w:uiPriority w:val="39"/>
    <w:semiHidden/>
    <w:unhideWhenUsed/>
    <w:qFormat/>
    <w:rsid w:val="00CB20B4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6">
    <w:name w:val="toc 1"/>
    <w:basedOn w:val="a"/>
    <w:next w:val="a"/>
    <w:autoRedefine/>
    <w:uiPriority w:val="39"/>
    <w:rsid w:val="00CB20B4"/>
    <w:pPr>
      <w:tabs>
        <w:tab w:val="right" w:leader="dot" w:pos="9356"/>
      </w:tabs>
      <w:spacing w:after="0" w:line="36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4">
    <w:name w:val="toc 2"/>
    <w:basedOn w:val="a"/>
    <w:next w:val="a"/>
    <w:autoRedefine/>
    <w:uiPriority w:val="39"/>
    <w:rsid w:val="00CB20B4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0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0B4"/>
  </w:style>
  <w:style w:type="paragraph" w:styleId="1">
    <w:name w:val="heading 1"/>
    <w:basedOn w:val="a"/>
    <w:next w:val="a"/>
    <w:link w:val="10"/>
    <w:uiPriority w:val="9"/>
    <w:qFormat/>
    <w:rsid w:val="00CB20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0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spacing w:after="200" w:line="276" w:lineRule="auto"/>
      <w:ind w:left="720"/>
      <w:contextualSpacing/>
    </w:pPr>
  </w:style>
  <w:style w:type="character" w:customStyle="1" w:styleId="5">
    <w:name w:val="Заголовок №5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link w:val="90"/>
    <w:rsid w:val="001971A6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71A6"/>
    <w:pPr>
      <w:widowControl w:val="0"/>
      <w:shd w:val="clear" w:color="auto" w:fill="FFFFFF"/>
      <w:spacing w:before="600" w:after="300" w:line="0" w:lineRule="atLeast"/>
      <w:jc w:val="both"/>
    </w:pPr>
    <w:rPr>
      <w:rFonts w:ascii="Arial" w:eastAsia="Arial" w:hAnsi="Arial" w:cs="Arial"/>
      <w:b/>
      <w:bCs/>
      <w:i/>
      <w:iCs/>
      <w:sz w:val="23"/>
      <w:szCs w:val="23"/>
    </w:rPr>
  </w:style>
  <w:style w:type="character" w:styleId="aa">
    <w:name w:val="Hyperlink"/>
    <w:rsid w:val="001971A6"/>
    <w:rPr>
      <w:color w:val="000080"/>
      <w:u w:val="single"/>
    </w:rPr>
  </w:style>
  <w:style w:type="character" w:customStyle="1" w:styleId="23">
    <w:name w:val="Основной текст (2)_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CenturyGothic15pt">
    <w:name w:val="Заголовок №3 + Century Gothic;15 pt;Не полужирный"/>
    <w:rsid w:val="001971A6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4">
    <w:name w:val="Заголовок №4_"/>
    <w:link w:val="40"/>
    <w:rsid w:val="001971A6"/>
    <w:rPr>
      <w:rFonts w:ascii="Calibri" w:eastAsia="Calibri" w:hAnsi="Calibri" w:cs="Calibri"/>
      <w:spacing w:val="-10"/>
      <w:sz w:val="32"/>
      <w:szCs w:val="32"/>
      <w:shd w:val="clear" w:color="auto" w:fill="FFFFFF"/>
      <w:lang w:val="en-US" w:bidi="en-US"/>
    </w:rPr>
  </w:style>
  <w:style w:type="character" w:customStyle="1" w:styleId="50">
    <w:name w:val="Заголовок №5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0">
    <w:name w:val="Основной текст (10)_"/>
    <w:link w:val="101"/>
    <w:rsid w:val="001971A6"/>
    <w:rPr>
      <w:rFonts w:ascii="Arial" w:eastAsia="Arial" w:hAnsi="Arial" w:cs="Arial"/>
      <w:shd w:val="clear" w:color="auto" w:fill="FFFFFF"/>
    </w:rPr>
  </w:style>
  <w:style w:type="character" w:customStyle="1" w:styleId="11">
    <w:name w:val="Основной текст (11)_"/>
    <w:link w:val="110"/>
    <w:rsid w:val="001971A6"/>
    <w:rPr>
      <w:rFonts w:ascii="Arial" w:eastAsia="Arial" w:hAnsi="Arial" w:cs="Arial"/>
      <w:b/>
      <w:bCs/>
      <w:shd w:val="clear" w:color="auto" w:fill="FFFFFF"/>
    </w:rPr>
  </w:style>
  <w:style w:type="character" w:customStyle="1" w:styleId="12">
    <w:name w:val="Основной текст (12)_"/>
    <w:link w:val="120"/>
    <w:rsid w:val="001971A6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32">
    <w:name w:val="Заголовок №3 (2)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20">
    <w:name w:val="Заголовок №3 (2)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912pt">
    <w:name w:val="Основной текст (9) + 12 pt"/>
    <w:rsid w:val="001971A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40">
    <w:name w:val="Заголовок №4"/>
    <w:basedOn w:val="a"/>
    <w:link w:val="4"/>
    <w:rsid w:val="001971A6"/>
    <w:pPr>
      <w:widowControl w:val="0"/>
      <w:shd w:val="clear" w:color="auto" w:fill="FFFFFF"/>
      <w:spacing w:before="60" w:after="780" w:line="0" w:lineRule="atLeast"/>
      <w:outlineLvl w:val="3"/>
    </w:pPr>
    <w:rPr>
      <w:rFonts w:ascii="Calibri" w:eastAsia="Calibri" w:hAnsi="Calibri" w:cs="Calibri"/>
      <w:spacing w:val="-10"/>
      <w:sz w:val="32"/>
      <w:szCs w:val="32"/>
      <w:lang w:val="en-US" w:bidi="en-US"/>
    </w:rPr>
  </w:style>
  <w:style w:type="paragraph" w:customStyle="1" w:styleId="101">
    <w:name w:val="Основной текст (10)"/>
    <w:basedOn w:val="a"/>
    <w:link w:val="100"/>
    <w:rsid w:val="001971A6"/>
    <w:pPr>
      <w:widowControl w:val="0"/>
      <w:shd w:val="clear" w:color="auto" w:fill="FFFFFF"/>
      <w:spacing w:after="240" w:line="0" w:lineRule="atLeast"/>
      <w:ind w:hanging="280"/>
      <w:jc w:val="both"/>
    </w:pPr>
    <w:rPr>
      <w:rFonts w:ascii="Arial" w:eastAsia="Arial" w:hAnsi="Arial" w:cs="Arial"/>
    </w:rPr>
  </w:style>
  <w:style w:type="paragraph" w:customStyle="1" w:styleId="110">
    <w:name w:val="Основной текст (11)"/>
    <w:basedOn w:val="a"/>
    <w:link w:val="11"/>
    <w:rsid w:val="001971A6"/>
    <w:pPr>
      <w:widowControl w:val="0"/>
      <w:shd w:val="clear" w:color="auto" w:fill="FFFFFF"/>
      <w:spacing w:after="0" w:line="317" w:lineRule="exact"/>
      <w:ind w:firstLine="760"/>
      <w:jc w:val="both"/>
    </w:pPr>
    <w:rPr>
      <w:rFonts w:ascii="Arial" w:eastAsia="Arial" w:hAnsi="Arial" w:cs="Arial"/>
      <w:b/>
      <w:bCs/>
    </w:rPr>
  </w:style>
  <w:style w:type="paragraph" w:customStyle="1" w:styleId="120">
    <w:name w:val="Основной текст (12)"/>
    <w:basedOn w:val="a"/>
    <w:link w:val="12"/>
    <w:rsid w:val="001971A6"/>
    <w:pPr>
      <w:widowControl w:val="0"/>
      <w:shd w:val="clear" w:color="auto" w:fill="FFFFFF"/>
      <w:spacing w:before="240" w:after="360" w:line="0" w:lineRule="atLeast"/>
      <w:jc w:val="both"/>
    </w:pPr>
    <w:rPr>
      <w:rFonts w:ascii="Arial" w:eastAsia="Arial" w:hAnsi="Arial" w:cs="Arial"/>
      <w:b/>
      <w:bCs/>
      <w:i/>
      <w:iCs/>
    </w:rPr>
  </w:style>
  <w:style w:type="table" w:styleId="ab">
    <w:name w:val="Table Grid"/>
    <w:basedOn w:val="a1"/>
    <w:uiPriority w:val="39"/>
    <w:rsid w:val="001971A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10pt">
    <w:name w:val="Основной текст (2) + Times New Roman;10 pt"/>
    <w:rsid w:val="00197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c">
    <w:name w:val="Основной текст_"/>
    <w:link w:val="91"/>
    <w:uiPriority w:val="99"/>
    <w:locked/>
    <w:rsid w:val="001971A6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1">
    <w:name w:val="Основной текст9"/>
    <w:basedOn w:val="a"/>
    <w:link w:val="ac"/>
    <w:uiPriority w:val="99"/>
    <w:rsid w:val="001971A6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13">
    <w:name w:val="Заголовок №1_"/>
    <w:basedOn w:val="a0"/>
    <w:link w:val="14"/>
    <w:rsid w:val="00EA42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ной текст (3)"/>
    <w:basedOn w:val="3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5">
    <w:name w:val="Заголовок №1 + Не полужирный"/>
    <w:basedOn w:val="13"/>
    <w:rsid w:val="00EA42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4">
    <w:name w:val="Заголовок №1"/>
    <w:basedOn w:val="a"/>
    <w:link w:val="13"/>
    <w:rsid w:val="00EA42ED"/>
    <w:pPr>
      <w:widowControl w:val="0"/>
      <w:shd w:val="clear" w:color="auto" w:fill="FFFFFF"/>
      <w:spacing w:after="60" w:line="0" w:lineRule="atLeast"/>
      <w:ind w:hanging="36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uiPriority w:val="9"/>
    <w:rsid w:val="00CB20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d">
    <w:name w:val="TOC Heading"/>
    <w:basedOn w:val="1"/>
    <w:next w:val="a"/>
    <w:uiPriority w:val="39"/>
    <w:semiHidden/>
    <w:unhideWhenUsed/>
    <w:qFormat/>
    <w:rsid w:val="00CB20B4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6">
    <w:name w:val="toc 1"/>
    <w:basedOn w:val="a"/>
    <w:next w:val="a"/>
    <w:autoRedefine/>
    <w:uiPriority w:val="39"/>
    <w:rsid w:val="00CB20B4"/>
    <w:pPr>
      <w:tabs>
        <w:tab w:val="right" w:leader="dot" w:pos="9356"/>
      </w:tabs>
      <w:spacing w:after="0" w:line="36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4">
    <w:name w:val="toc 2"/>
    <w:basedOn w:val="a"/>
    <w:next w:val="a"/>
    <w:autoRedefine/>
    <w:uiPriority w:val="39"/>
    <w:rsid w:val="00CB20B4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0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B911E-79EE-4E53-9A9C-9D967FCB7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4574</Words>
  <Characters>26072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Учитель</cp:lastModifiedBy>
  <cp:revision>4</cp:revision>
  <dcterms:created xsi:type="dcterms:W3CDTF">2018-10-23T10:08:00Z</dcterms:created>
  <dcterms:modified xsi:type="dcterms:W3CDTF">2018-10-25T09:39:00Z</dcterms:modified>
</cp:coreProperties>
</file>