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139DF" w:rsidRPr="002E1914" w:rsidRDefault="002E1914" w:rsidP="006151AB">
      <w:pPr>
        <w:rPr>
          <w:rFonts w:ascii="Times New Roman" w:hAnsi="Times New Roman"/>
          <w:b/>
          <w:sz w:val="56"/>
          <w:szCs w:val="56"/>
        </w:rPr>
      </w:pPr>
      <w:r w:rsidRPr="002E1914">
        <w:rPr>
          <w:rFonts w:ascii="Times New Roman" w:hAnsi="Times New Roman"/>
          <w:noProof/>
          <w:sz w:val="72"/>
          <w:szCs w:val="72"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margin">
              <wp:posOffset>4324663</wp:posOffset>
            </wp:positionH>
            <wp:positionV relativeFrom="margin">
              <wp:posOffset>-41161</wp:posOffset>
            </wp:positionV>
            <wp:extent cx="1905000" cy="1394460"/>
            <wp:effectExtent l="0" t="0" r="0" b="0"/>
            <wp:wrapSquare wrapText="bothSides"/>
            <wp:docPr id="7" name="Рисунок 7" descr="C:\Users\A.Platko\AppData\Local\Microsoft\Windows\INetCache\Content.Word\lands(red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.Platko\AppData\Local\Microsoft\Windows\INetCache\Content.Word\lands(red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36238"/>
                    <a:stretch/>
                  </pic:blipFill>
                  <pic:spPr bwMode="auto">
                    <a:xfrm>
                      <a:off x="0" y="0"/>
                      <a:ext cx="1905000" cy="139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6151AB" w:rsidRPr="002E1914">
        <w:rPr>
          <w:rFonts w:ascii="Times New Roman" w:hAnsi="Times New Roman"/>
          <w:b/>
          <w:sz w:val="56"/>
          <w:szCs w:val="56"/>
        </w:rPr>
        <w:t xml:space="preserve">Конкурсное задание </w:t>
      </w:r>
    </w:p>
    <w:p w:rsidR="006151AB" w:rsidRDefault="006151AB" w:rsidP="006151AB">
      <w:pPr>
        <w:rPr>
          <w:b/>
          <w:sz w:val="48"/>
          <w:szCs w:val="48"/>
        </w:rPr>
      </w:pPr>
    </w:p>
    <w:p w:rsidR="006151AB" w:rsidRPr="002E1914" w:rsidRDefault="006151AB" w:rsidP="006151AB">
      <w:pPr>
        <w:rPr>
          <w:rFonts w:ascii="Times New Roman" w:hAnsi="Times New Roman"/>
          <w:sz w:val="56"/>
          <w:szCs w:val="56"/>
        </w:rPr>
      </w:pPr>
      <w:r w:rsidRPr="002E1914">
        <w:rPr>
          <w:rFonts w:ascii="Times New Roman" w:hAnsi="Times New Roman"/>
          <w:sz w:val="56"/>
          <w:szCs w:val="56"/>
        </w:rPr>
        <w:t>Компетенция</w:t>
      </w:r>
    </w:p>
    <w:p w:rsidR="006151AB" w:rsidRPr="002E1914" w:rsidRDefault="00A55628" w:rsidP="006151AB">
      <w:pPr>
        <w:rPr>
          <w:rFonts w:ascii="Times New Roman" w:hAnsi="Times New Roman"/>
          <w:sz w:val="56"/>
          <w:szCs w:val="56"/>
        </w:rPr>
      </w:pPr>
      <w:r w:rsidRPr="00A55628">
        <w:rPr>
          <w:rFonts w:ascii="Times New Roman" w:hAnsi="Times New Roman"/>
          <w:sz w:val="56"/>
          <w:szCs w:val="56"/>
        </w:rPr>
        <w:t>Электрослесарь подземный</w:t>
      </w:r>
    </w:p>
    <w:p w:rsidR="006151AB" w:rsidRPr="002E1914" w:rsidRDefault="006151AB" w:rsidP="006151AB">
      <w:pPr>
        <w:rPr>
          <w:rFonts w:ascii="Times New Roman" w:hAnsi="Times New Roman"/>
          <w:noProof/>
          <w:color w:val="000000" w:themeColor="text1"/>
          <w:sz w:val="28"/>
          <w:szCs w:val="28"/>
        </w:rPr>
      </w:pPr>
      <w:r w:rsidRPr="002E1914">
        <w:rPr>
          <w:rFonts w:ascii="Times New Roman" w:hAnsi="Times New Roman"/>
          <w:noProof/>
          <w:color w:val="000000" w:themeColor="text1"/>
          <w:sz w:val="28"/>
          <w:szCs w:val="28"/>
        </w:rPr>
        <w:t>Конкурсное задание включает в себя следующие разделы:</w:t>
      </w:r>
    </w:p>
    <w:p w:rsidR="006151AB" w:rsidRPr="002E1914" w:rsidRDefault="002E1914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Arial Unicode MS" w:hAnsi="Times New Roman"/>
          <w:b w:val="0"/>
          <w:noProof/>
          <w:color w:val="FFFFFF"/>
          <w:sz w:val="56"/>
          <w:szCs w:val="56"/>
          <w:lang w:val="ru-RU" w:eastAsia="ru-RU"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page">
              <wp:posOffset>-37860</wp:posOffset>
            </wp:positionH>
            <wp:positionV relativeFrom="margin">
              <wp:posOffset>4299647</wp:posOffset>
            </wp:positionV>
            <wp:extent cx="7575905" cy="6065822"/>
            <wp:effectExtent l="0" t="0" r="6350" b="0"/>
            <wp:wrapNone/>
            <wp:docPr id="6" name="Рисунок 6" descr="C:\Users\A.Platko\AppData\Local\Microsoft\Windows\INetCache\Content.Word\техописание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.Platko\AppData\Local\Microsoft\Windows\INetCache\Content.Word\техописание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433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905" cy="6065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151AB"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Формы участия в конкурсе</w:t>
      </w:r>
    </w:p>
    <w:p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Задание для конкурса</w:t>
      </w:r>
    </w:p>
    <w:p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Модули задания и необходимое время</w:t>
      </w:r>
    </w:p>
    <w:p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Критерии оценки</w:t>
      </w:r>
    </w:p>
    <w:p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Необходимые приложения</w:t>
      </w:r>
    </w:p>
    <w:p w:rsidR="006151AB" w:rsidRPr="002E1914" w:rsidRDefault="006151AB" w:rsidP="006151AB">
      <w:pPr>
        <w:pStyle w:val="Doctitle"/>
        <w:rPr>
          <w:rFonts w:ascii="Times New Roman" w:eastAsia="Malgun Gothic" w:hAnsi="Times New Roman"/>
          <w:sz w:val="28"/>
          <w:szCs w:val="28"/>
          <w:lang w:val="ru-RU"/>
        </w:rPr>
      </w:pPr>
    </w:p>
    <w:p w:rsidR="006151AB" w:rsidRPr="00A40422" w:rsidRDefault="006151AB" w:rsidP="006151AB">
      <w:pPr>
        <w:rPr>
          <w:noProof/>
          <w:color w:val="FF0000"/>
          <w:sz w:val="28"/>
          <w:szCs w:val="28"/>
        </w:rPr>
      </w:pPr>
      <w:r w:rsidRPr="00A40422">
        <w:rPr>
          <w:noProof/>
          <w:color w:val="000000" w:themeColor="text1"/>
          <w:sz w:val="28"/>
          <w:szCs w:val="28"/>
        </w:rPr>
        <w:t>Количество часов на выполнение задания:</w:t>
      </w:r>
      <w:r w:rsidR="00A55628" w:rsidRPr="00A55628">
        <w:rPr>
          <w:noProof/>
          <w:sz w:val="28"/>
          <w:szCs w:val="28"/>
        </w:rPr>
        <w:t>15</w:t>
      </w:r>
      <w:r w:rsidRPr="00A40422">
        <w:rPr>
          <w:noProof/>
          <w:color w:val="000000" w:themeColor="text1"/>
          <w:sz w:val="28"/>
          <w:szCs w:val="28"/>
        </w:rPr>
        <w:t>ч</w:t>
      </w:r>
      <w:r>
        <w:rPr>
          <w:noProof/>
          <w:color w:val="000000" w:themeColor="text1"/>
          <w:sz w:val="28"/>
          <w:szCs w:val="28"/>
        </w:rPr>
        <w:t>.</w:t>
      </w:r>
    </w:p>
    <w:p w:rsidR="006151AB" w:rsidRPr="00874E1A" w:rsidRDefault="006151AB" w:rsidP="006151AB">
      <w:pPr>
        <w:pStyle w:val="Docsubtitle2"/>
        <w:rPr>
          <w:lang w:val="ru-RU" w:eastAsia="ko-KR"/>
        </w:rPr>
      </w:pPr>
    </w:p>
    <w:p w:rsidR="006151AB" w:rsidRDefault="006151AB" w:rsidP="00DB24D2">
      <w:pPr>
        <w:spacing w:after="0" w:line="240" w:lineRule="auto"/>
        <w:jc w:val="right"/>
        <w:rPr>
          <w:rFonts w:ascii="Times New Roman" w:hAnsi="Times New Roman"/>
          <w:b/>
          <w:sz w:val="28"/>
          <w:szCs w:val="24"/>
          <w:lang w:eastAsia="en-US"/>
        </w:rPr>
      </w:pPr>
      <w:r>
        <w:rPr>
          <w:rFonts w:ascii="Times New Roman" w:hAnsi="Times New Roman"/>
          <w:i/>
          <w:sz w:val="28"/>
        </w:rPr>
        <w:br w:type="page"/>
      </w:r>
    </w:p>
    <w:p w:rsidR="00BF6513" w:rsidRPr="00204718" w:rsidRDefault="004E2A66" w:rsidP="004E2A66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  <w:bookmarkStart w:id="0" w:name="_Toc379539623"/>
      <w:r>
        <w:rPr>
          <w:rFonts w:ascii="Times New Roman" w:hAnsi="Times New Roman"/>
          <w:i w:val="0"/>
          <w:sz w:val="28"/>
          <w:lang w:val="ru-RU"/>
        </w:rPr>
        <w:lastRenderedPageBreak/>
        <w:t>1</w:t>
      </w:r>
      <w:r w:rsidR="00BF6513">
        <w:rPr>
          <w:rFonts w:ascii="Times New Roman" w:hAnsi="Times New Roman"/>
          <w:i w:val="0"/>
          <w:sz w:val="28"/>
          <w:lang w:val="ru-RU"/>
        </w:rPr>
        <w:t xml:space="preserve">. </w:t>
      </w:r>
      <w:r w:rsidR="00BF6513" w:rsidRPr="00204718">
        <w:rPr>
          <w:rFonts w:ascii="Times New Roman" w:hAnsi="Times New Roman"/>
          <w:i w:val="0"/>
          <w:sz w:val="28"/>
          <w:lang w:val="ru-RU"/>
        </w:rPr>
        <w:t>ФОРМЫ УЧАСТИЯ В КОНКУРСЕ</w:t>
      </w:r>
      <w:bookmarkEnd w:id="0"/>
    </w:p>
    <w:p w:rsidR="00BF6513" w:rsidRDefault="00BF6513" w:rsidP="00BF6513">
      <w:pPr>
        <w:pStyle w:val="4"/>
        <w:shd w:val="clear" w:color="auto" w:fill="auto"/>
        <w:spacing w:before="0" w:after="0" w:line="276" w:lineRule="auto"/>
        <w:ind w:left="20" w:firstLine="709"/>
        <w:rPr>
          <w:rStyle w:val="1"/>
          <w:rFonts w:ascii="Times New Roman" w:hAnsi="Times New Roman" w:cs="Times New Roman"/>
          <w:sz w:val="28"/>
          <w:szCs w:val="28"/>
        </w:rPr>
      </w:pPr>
    </w:p>
    <w:p w:rsidR="00BF6513" w:rsidRDefault="00BF6513" w:rsidP="00BF6513">
      <w:pPr>
        <w:pStyle w:val="4"/>
        <w:shd w:val="clear" w:color="auto" w:fill="auto"/>
        <w:spacing w:before="0" w:after="0" w:line="276" w:lineRule="auto"/>
        <w:ind w:left="20" w:firstLine="709"/>
        <w:rPr>
          <w:rStyle w:val="1"/>
          <w:rFonts w:ascii="Times New Roman" w:hAnsi="Times New Roman" w:cs="Times New Roman"/>
          <w:sz w:val="28"/>
          <w:szCs w:val="28"/>
        </w:rPr>
      </w:pPr>
      <w:r>
        <w:rPr>
          <w:rStyle w:val="1"/>
          <w:rFonts w:ascii="Times New Roman" w:hAnsi="Times New Roman" w:cs="Times New Roman"/>
          <w:sz w:val="28"/>
          <w:szCs w:val="28"/>
        </w:rPr>
        <w:t>И</w:t>
      </w:r>
      <w:r w:rsidRPr="001C460E">
        <w:rPr>
          <w:rStyle w:val="1"/>
          <w:rFonts w:ascii="Times New Roman" w:hAnsi="Times New Roman" w:cs="Times New Roman"/>
          <w:sz w:val="28"/>
          <w:szCs w:val="28"/>
        </w:rPr>
        <w:t>ндивидуальный конкурс.</w:t>
      </w:r>
    </w:p>
    <w:p w:rsidR="00BF6513" w:rsidRPr="001C460E" w:rsidRDefault="00BF6513" w:rsidP="00BF6513">
      <w:pPr>
        <w:pStyle w:val="4"/>
        <w:shd w:val="clear" w:color="auto" w:fill="auto"/>
        <w:spacing w:before="0" w:after="0" w:line="276" w:lineRule="auto"/>
        <w:ind w:left="20" w:firstLine="709"/>
        <w:rPr>
          <w:rFonts w:ascii="Times New Roman" w:hAnsi="Times New Roman" w:cs="Times New Roman"/>
          <w:sz w:val="28"/>
          <w:szCs w:val="28"/>
        </w:rPr>
      </w:pPr>
    </w:p>
    <w:p w:rsidR="00BF6513" w:rsidRPr="009428CB" w:rsidRDefault="004E2A66" w:rsidP="00BF6513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  <w:bookmarkStart w:id="1" w:name="_Toc379539624"/>
      <w:r>
        <w:rPr>
          <w:rFonts w:ascii="Times New Roman" w:hAnsi="Times New Roman"/>
          <w:i w:val="0"/>
          <w:sz w:val="28"/>
          <w:lang w:val="ru-RU"/>
        </w:rPr>
        <w:t>2</w:t>
      </w:r>
      <w:r w:rsidR="00BF6513">
        <w:rPr>
          <w:rFonts w:ascii="Times New Roman" w:hAnsi="Times New Roman"/>
          <w:i w:val="0"/>
          <w:sz w:val="28"/>
          <w:lang w:val="ru-RU"/>
        </w:rPr>
        <w:t xml:space="preserve">. </w:t>
      </w:r>
      <w:r w:rsidR="00BF6513" w:rsidRPr="009428CB">
        <w:rPr>
          <w:rFonts w:ascii="Times New Roman" w:hAnsi="Times New Roman"/>
          <w:i w:val="0"/>
          <w:sz w:val="28"/>
          <w:lang w:val="ru-RU"/>
        </w:rPr>
        <w:t>ЗАДАНИЕ ДЛЯ КОНКУРСА</w:t>
      </w:r>
      <w:bookmarkEnd w:id="1"/>
    </w:p>
    <w:p w:rsidR="00BF6513" w:rsidRDefault="00BF6513" w:rsidP="00BF6513">
      <w:pPr>
        <w:pStyle w:val="4"/>
        <w:shd w:val="clear" w:color="auto" w:fill="auto"/>
        <w:spacing w:before="0" w:after="0" w:line="276" w:lineRule="auto"/>
        <w:ind w:left="23" w:firstLine="709"/>
        <w:rPr>
          <w:rStyle w:val="1"/>
          <w:rFonts w:ascii="Times New Roman" w:hAnsi="Times New Roman" w:cs="Times New Roman"/>
          <w:sz w:val="28"/>
          <w:szCs w:val="28"/>
        </w:rPr>
      </w:pPr>
    </w:p>
    <w:p w:rsidR="00BF6513" w:rsidRPr="003F5F84" w:rsidRDefault="00BF6513" w:rsidP="00BF6513">
      <w:pPr>
        <w:pStyle w:val="4"/>
        <w:shd w:val="clear" w:color="auto" w:fill="auto"/>
        <w:spacing w:before="0" w:after="0" w:line="276" w:lineRule="auto"/>
        <w:ind w:left="23" w:firstLine="709"/>
        <w:rPr>
          <w:rFonts w:ascii="Times New Roman" w:hAnsi="Times New Roman" w:cs="Times New Roman"/>
          <w:sz w:val="28"/>
          <w:szCs w:val="28"/>
        </w:rPr>
      </w:pP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Содержанием конкурсного задания являются </w:t>
      </w:r>
      <w:r w:rsidR="00A55628">
        <w:rPr>
          <w:rStyle w:val="1"/>
          <w:rFonts w:ascii="Times New Roman" w:hAnsi="Times New Roman" w:cs="Times New Roman"/>
          <w:sz w:val="28"/>
          <w:szCs w:val="28"/>
        </w:rPr>
        <w:t>э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лектромонтажные </w:t>
      </w:r>
      <w:r w:rsidR="00A55628">
        <w:rPr>
          <w:rStyle w:val="1"/>
          <w:rFonts w:ascii="Times New Roman" w:hAnsi="Times New Roman" w:cs="Times New Roman"/>
          <w:sz w:val="28"/>
          <w:szCs w:val="28"/>
        </w:rPr>
        <w:t xml:space="preserve">и ремонтные 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работы. Участники соревнований получают инструкцию, монтажные и принципиальные электрические схемы. Конкурсное задание имеет несколько модулей, выполняемых последовательно. </w:t>
      </w:r>
    </w:p>
    <w:p w:rsidR="00BF6513" w:rsidRPr="003F5F84" w:rsidRDefault="00A55628" w:rsidP="00BF6513">
      <w:pPr>
        <w:pStyle w:val="4"/>
        <w:shd w:val="clear" w:color="auto" w:fill="auto"/>
        <w:spacing w:before="0" w:after="0" w:line="276" w:lineRule="auto"/>
        <w:ind w:left="23" w:firstLine="709"/>
        <w:rPr>
          <w:rFonts w:ascii="Times New Roman" w:hAnsi="Times New Roman" w:cs="Times New Roman"/>
          <w:sz w:val="28"/>
          <w:szCs w:val="28"/>
        </w:rPr>
      </w:pPr>
      <w:r>
        <w:rPr>
          <w:rStyle w:val="1"/>
          <w:rFonts w:ascii="Times New Roman" w:hAnsi="Times New Roman" w:cs="Times New Roman"/>
          <w:sz w:val="28"/>
          <w:szCs w:val="28"/>
        </w:rPr>
        <w:t xml:space="preserve">Конкурс, </w:t>
      </w:r>
      <w:r w:rsidR="00BF6513" w:rsidRPr="003F5F84">
        <w:rPr>
          <w:rStyle w:val="1"/>
          <w:rFonts w:ascii="Times New Roman" w:hAnsi="Times New Roman" w:cs="Times New Roman"/>
          <w:sz w:val="28"/>
          <w:szCs w:val="28"/>
        </w:rPr>
        <w:t>включает в себя монтаж схем силового и осве</w:t>
      </w:r>
      <w:r>
        <w:rPr>
          <w:rStyle w:val="1"/>
          <w:rFonts w:ascii="Times New Roman" w:hAnsi="Times New Roman" w:cs="Times New Roman"/>
          <w:sz w:val="28"/>
          <w:szCs w:val="28"/>
        </w:rPr>
        <w:t>тительного электрооборудования,</w:t>
      </w:r>
      <w:r w:rsidR="00BF6513" w:rsidRPr="003F5F84">
        <w:rPr>
          <w:rStyle w:val="1"/>
          <w:rFonts w:ascii="Times New Roman" w:hAnsi="Times New Roman" w:cs="Times New Roman"/>
          <w:sz w:val="28"/>
          <w:szCs w:val="28"/>
        </w:rPr>
        <w:t xml:space="preserve"> выполнение </w:t>
      </w:r>
      <w:r>
        <w:rPr>
          <w:rStyle w:val="1"/>
          <w:rFonts w:ascii="Times New Roman" w:hAnsi="Times New Roman" w:cs="Times New Roman"/>
          <w:sz w:val="28"/>
          <w:szCs w:val="28"/>
        </w:rPr>
        <w:t>ремонтных и наладочных работ</w:t>
      </w:r>
      <w:r w:rsidR="00BF6513" w:rsidRPr="003F5F84">
        <w:rPr>
          <w:rStyle w:val="1"/>
          <w:rFonts w:ascii="Times New Roman" w:hAnsi="Times New Roman" w:cs="Times New Roman"/>
          <w:sz w:val="28"/>
          <w:szCs w:val="28"/>
        </w:rPr>
        <w:t>.</w:t>
      </w:r>
    </w:p>
    <w:p w:rsidR="00BF6513" w:rsidRPr="003F5F84" w:rsidRDefault="00BF6513" w:rsidP="00BF6513">
      <w:pPr>
        <w:pStyle w:val="4"/>
        <w:shd w:val="clear" w:color="auto" w:fill="auto"/>
        <w:spacing w:before="0" w:after="0" w:line="276" w:lineRule="auto"/>
        <w:ind w:left="23" w:firstLine="709"/>
        <w:rPr>
          <w:rFonts w:ascii="Times New Roman" w:hAnsi="Times New Roman" w:cs="Times New Roman"/>
          <w:sz w:val="28"/>
          <w:szCs w:val="28"/>
        </w:rPr>
      </w:pP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Окончательные </w:t>
      </w:r>
      <w:r w:rsidR="00BF4D6B">
        <w:rPr>
          <w:rStyle w:val="1"/>
          <w:rFonts w:ascii="Times New Roman" w:hAnsi="Times New Roman" w:cs="Times New Roman"/>
          <w:sz w:val="28"/>
          <w:szCs w:val="28"/>
        </w:rPr>
        <w:t xml:space="preserve">аспекты 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>критери</w:t>
      </w:r>
      <w:r w:rsidR="00BF4D6B">
        <w:rPr>
          <w:rStyle w:val="1"/>
          <w:rFonts w:ascii="Times New Roman" w:hAnsi="Times New Roman" w:cs="Times New Roman"/>
          <w:sz w:val="28"/>
          <w:szCs w:val="28"/>
        </w:rPr>
        <w:t>ев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 оценки уточняются членами жюри. Оценка производится как в отношении работы модулей, так и в отношении процесса выполнения конкурсной работы. Если участник конкурса не выполняет требования техники безопасности, подвергает опасности себя или других конкурсантов, такой участник может быть отстранен от конкурса.</w:t>
      </w:r>
    </w:p>
    <w:p w:rsidR="00BF6513" w:rsidRPr="008F2EE8" w:rsidRDefault="00BF6513" w:rsidP="00BF6513">
      <w:pPr>
        <w:pStyle w:val="4"/>
        <w:shd w:val="clear" w:color="auto" w:fill="auto"/>
        <w:spacing w:before="0" w:after="0" w:line="276" w:lineRule="auto"/>
        <w:ind w:left="23" w:firstLine="709"/>
        <w:rPr>
          <w:rFonts w:ascii="Times New Roman" w:hAnsi="Times New Roman" w:cs="Times New Roman"/>
          <w:sz w:val="28"/>
          <w:szCs w:val="28"/>
        </w:rPr>
      </w:pPr>
      <w:r w:rsidRPr="008F2EE8">
        <w:rPr>
          <w:rStyle w:val="1"/>
          <w:rFonts w:ascii="Times New Roman" w:hAnsi="Times New Roman" w:cs="Times New Roman"/>
          <w:sz w:val="28"/>
          <w:szCs w:val="28"/>
        </w:rPr>
        <w:t>Время и детали конкурсного задания в зависимости от конку</w:t>
      </w:r>
      <w:r>
        <w:rPr>
          <w:rStyle w:val="1"/>
          <w:rFonts w:ascii="Times New Roman" w:hAnsi="Times New Roman" w:cs="Times New Roman"/>
          <w:sz w:val="28"/>
          <w:szCs w:val="28"/>
        </w:rPr>
        <w:t>рсных условий могут быть измене</w:t>
      </w:r>
      <w:r w:rsidRPr="008F2EE8">
        <w:rPr>
          <w:rStyle w:val="1"/>
          <w:rFonts w:ascii="Times New Roman" w:hAnsi="Times New Roman" w:cs="Times New Roman"/>
          <w:sz w:val="28"/>
          <w:szCs w:val="28"/>
        </w:rPr>
        <w:t>ны членами жюри.</w:t>
      </w:r>
    </w:p>
    <w:p w:rsidR="00BF6513" w:rsidRPr="003F5F84" w:rsidRDefault="00BF6513" w:rsidP="00BF6513">
      <w:pPr>
        <w:pStyle w:val="4"/>
        <w:shd w:val="clear" w:color="auto" w:fill="auto"/>
        <w:spacing w:before="0" w:after="0" w:line="276" w:lineRule="auto"/>
        <w:ind w:left="20" w:right="80" w:firstLine="709"/>
        <w:rPr>
          <w:rStyle w:val="1"/>
          <w:rFonts w:ascii="Times New Roman" w:hAnsi="Times New Roman" w:cs="Times New Roman"/>
          <w:sz w:val="28"/>
          <w:szCs w:val="28"/>
        </w:rPr>
      </w:pP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Конкурсное задание должно выполняться помодульно. Оценка также происходит от модуля к модулю. </w:t>
      </w:r>
    </w:p>
    <w:p w:rsidR="00D53FB0" w:rsidRDefault="00D53FB0">
      <w:pPr>
        <w:spacing w:after="0" w:line="240" w:lineRule="auto"/>
        <w:rPr>
          <w:rFonts w:ascii="Times New Roman" w:hAnsi="Times New Roman"/>
          <w:b/>
          <w:sz w:val="28"/>
          <w:szCs w:val="24"/>
          <w:lang w:eastAsia="en-US"/>
        </w:rPr>
      </w:pPr>
      <w:bookmarkStart w:id="2" w:name="_Toc379539625"/>
      <w:r>
        <w:rPr>
          <w:rFonts w:ascii="Times New Roman" w:hAnsi="Times New Roman"/>
          <w:i/>
          <w:sz w:val="28"/>
        </w:rPr>
        <w:br w:type="page"/>
      </w:r>
    </w:p>
    <w:p w:rsidR="00F0119A" w:rsidRDefault="00F0119A" w:rsidP="00BF6513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</w:p>
    <w:p w:rsidR="00BF6513" w:rsidRPr="00204718" w:rsidRDefault="004E2A66" w:rsidP="00BF6513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  <w:r>
        <w:rPr>
          <w:rFonts w:ascii="Times New Roman" w:hAnsi="Times New Roman"/>
          <w:i w:val="0"/>
          <w:sz w:val="28"/>
          <w:lang w:val="ru-RU"/>
        </w:rPr>
        <w:t>3</w:t>
      </w:r>
      <w:r w:rsidR="00BF6513">
        <w:rPr>
          <w:rFonts w:ascii="Times New Roman" w:hAnsi="Times New Roman"/>
          <w:i w:val="0"/>
          <w:sz w:val="28"/>
          <w:lang w:val="ru-RU"/>
        </w:rPr>
        <w:t xml:space="preserve">. </w:t>
      </w:r>
      <w:r w:rsidR="00BF6513" w:rsidRPr="00204718">
        <w:rPr>
          <w:rFonts w:ascii="Times New Roman" w:hAnsi="Times New Roman"/>
          <w:i w:val="0"/>
          <w:sz w:val="28"/>
          <w:lang w:val="ru-RU"/>
        </w:rPr>
        <w:t>МОДУЛИ ЗАДАНИЯ И НЕОБХОДИМОЕ ВРЕМЯ</w:t>
      </w:r>
      <w:bookmarkEnd w:id="2"/>
    </w:p>
    <w:p w:rsidR="00BF6513" w:rsidRDefault="00BF6513" w:rsidP="00BF6513">
      <w:pPr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BF6513" w:rsidRDefault="00BF6513" w:rsidP="00BF6513">
      <w:pPr>
        <w:spacing w:after="0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Модули и время сведены в таблице 1 </w:t>
      </w:r>
    </w:p>
    <w:p w:rsidR="00BF6513" w:rsidRDefault="00BF6513" w:rsidP="00BF6513">
      <w:pPr>
        <w:tabs>
          <w:tab w:val="left" w:pos="7245"/>
        </w:tabs>
        <w:spacing w:after="0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1.</w:t>
      </w:r>
    </w:p>
    <w:tbl>
      <w:tblPr>
        <w:tblStyle w:val="10"/>
        <w:tblW w:w="0" w:type="auto"/>
        <w:tblLook w:val="04A0"/>
      </w:tblPr>
      <w:tblGrid>
        <w:gridCol w:w="585"/>
        <w:gridCol w:w="5619"/>
        <w:gridCol w:w="2086"/>
        <w:gridCol w:w="1281"/>
      </w:tblGrid>
      <w:tr w:rsidR="009E04DE" w:rsidRPr="00583247" w:rsidTr="00F0119A">
        <w:tc>
          <w:tcPr>
            <w:tcW w:w="585" w:type="dxa"/>
            <w:vAlign w:val="center"/>
          </w:tcPr>
          <w:p w:rsidR="009E04DE" w:rsidRPr="00583247" w:rsidRDefault="009E04DE" w:rsidP="00F0119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83247">
              <w:rPr>
                <w:rFonts w:ascii="Times New Roman" w:hAnsi="Times New Roman"/>
                <w:sz w:val="24"/>
                <w:szCs w:val="28"/>
              </w:rPr>
              <w:t>№ п/п</w:t>
            </w:r>
          </w:p>
        </w:tc>
        <w:tc>
          <w:tcPr>
            <w:tcW w:w="5619" w:type="dxa"/>
            <w:vAlign w:val="center"/>
          </w:tcPr>
          <w:p w:rsidR="009E04DE" w:rsidRPr="00583247" w:rsidRDefault="009E04DE" w:rsidP="00F0119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83247">
              <w:rPr>
                <w:rFonts w:ascii="Times New Roman" w:hAnsi="Times New Roman"/>
                <w:sz w:val="24"/>
                <w:szCs w:val="28"/>
              </w:rPr>
              <w:t>Наименование модуля</w:t>
            </w:r>
          </w:p>
        </w:tc>
        <w:tc>
          <w:tcPr>
            <w:tcW w:w="2086" w:type="dxa"/>
            <w:vAlign w:val="center"/>
          </w:tcPr>
          <w:p w:rsidR="009E04DE" w:rsidRPr="00583247" w:rsidRDefault="009E04DE" w:rsidP="00F0119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83247">
              <w:rPr>
                <w:rFonts w:ascii="Times New Roman" w:hAnsi="Times New Roman"/>
                <w:sz w:val="24"/>
                <w:szCs w:val="28"/>
              </w:rPr>
              <w:t>Рабочее время</w:t>
            </w:r>
          </w:p>
        </w:tc>
        <w:tc>
          <w:tcPr>
            <w:tcW w:w="1281" w:type="dxa"/>
            <w:vAlign w:val="center"/>
          </w:tcPr>
          <w:p w:rsidR="009E04DE" w:rsidRPr="00583247" w:rsidRDefault="009E04DE" w:rsidP="00F0119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83247">
              <w:rPr>
                <w:rFonts w:ascii="Times New Roman" w:hAnsi="Times New Roman"/>
                <w:sz w:val="24"/>
                <w:szCs w:val="28"/>
              </w:rPr>
              <w:t>Время на задание</w:t>
            </w:r>
          </w:p>
        </w:tc>
      </w:tr>
      <w:tr w:rsidR="009E04DE" w:rsidRPr="00583247" w:rsidTr="00F0119A">
        <w:tc>
          <w:tcPr>
            <w:tcW w:w="585" w:type="dxa"/>
            <w:vAlign w:val="center"/>
          </w:tcPr>
          <w:p w:rsidR="009E04DE" w:rsidRPr="003D00C1" w:rsidRDefault="009E04DE" w:rsidP="00F0119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00C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619" w:type="dxa"/>
            <w:vAlign w:val="center"/>
          </w:tcPr>
          <w:p w:rsidR="009E04DE" w:rsidRPr="00583247" w:rsidRDefault="002C5F8B" w:rsidP="00363CDC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583247">
              <w:rPr>
                <w:rFonts w:ascii="Times New Roman" w:hAnsi="Times New Roman"/>
                <w:sz w:val="24"/>
                <w:szCs w:val="28"/>
              </w:rPr>
              <w:t xml:space="preserve">Модуль </w:t>
            </w:r>
            <w:r w:rsidR="00363CDC">
              <w:rPr>
                <w:rFonts w:ascii="Times New Roman" w:hAnsi="Times New Roman"/>
                <w:sz w:val="24"/>
                <w:szCs w:val="28"/>
              </w:rPr>
              <w:t>1</w:t>
            </w:r>
            <w:r w:rsidRPr="00583247">
              <w:rPr>
                <w:rFonts w:ascii="Times New Roman" w:hAnsi="Times New Roman"/>
                <w:sz w:val="24"/>
                <w:szCs w:val="28"/>
              </w:rPr>
              <w:t>. Подключение э/двигателя на стенде с запуском</w:t>
            </w:r>
          </w:p>
        </w:tc>
        <w:tc>
          <w:tcPr>
            <w:tcW w:w="2086" w:type="dxa"/>
            <w:vAlign w:val="center"/>
          </w:tcPr>
          <w:p w:rsidR="002C5F8B" w:rsidRPr="00EC27C1" w:rsidRDefault="002C5F8B" w:rsidP="002C5F8B">
            <w:pPr>
              <w:spacing w:line="240" w:lineRule="auto"/>
              <w:ind w:hanging="34"/>
              <w:jc w:val="center"/>
              <w:rPr>
                <w:rFonts w:ascii="Times New Roman" w:hAnsi="Times New Roman"/>
                <w:color w:val="000000" w:themeColor="text1"/>
                <w:sz w:val="24"/>
                <w:szCs w:val="28"/>
              </w:rPr>
            </w:pPr>
            <w:r w:rsidRPr="00EC27C1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С1 1</w:t>
            </w:r>
            <w:r w:rsidR="00EC27C1" w:rsidRPr="00EC27C1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0</w:t>
            </w:r>
            <w:r w:rsidRPr="00EC27C1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.00-13.</w:t>
            </w:r>
            <w:r w:rsidR="00EC27C1" w:rsidRPr="00EC27C1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00</w:t>
            </w:r>
          </w:p>
          <w:p w:rsidR="009E04DE" w:rsidRPr="00583247" w:rsidRDefault="00EC27C1" w:rsidP="00EC27C1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EC27C1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С1 14.00-17.00</w:t>
            </w:r>
          </w:p>
        </w:tc>
        <w:tc>
          <w:tcPr>
            <w:tcW w:w="1281" w:type="dxa"/>
            <w:vAlign w:val="center"/>
          </w:tcPr>
          <w:p w:rsidR="009E04DE" w:rsidRPr="00583247" w:rsidRDefault="002C5F8B" w:rsidP="00EC27C1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2E279C">
              <w:rPr>
                <w:rFonts w:ascii="Times New Roman" w:hAnsi="Times New Roman"/>
                <w:sz w:val="24"/>
                <w:szCs w:val="24"/>
              </w:rPr>
              <w:t xml:space="preserve"> часа</w:t>
            </w:r>
            <w:r w:rsidR="00EC27C1">
              <w:rPr>
                <w:rFonts w:ascii="Times New Roman" w:hAnsi="Times New Roman"/>
                <w:sz w:val="24"/>
                <w:szCs w:val="24"/>
              </w:rPr>
              <w:t xml:space="preserve">00 </w:t>
            </w:r>
            <w:r w:rsidR="00AF3E8A">
              <w:rPr>
                <w:rFonts w:ascii="Times New Roman" w:hAnsi="Times New Roman"/>
                <w:sz w:val="24"/>
                <w:szCs w:val="24"/>
              </w:rPr>
              <w:t>минут</w:t>
            </w:r>
          </w:p>
        </w:tc>
      </w:tr>
      <w:tr w:rsidR="009E04DE" w:rsidRPr="00583247" w:rsidTr="00EC27C1">
        <w:trPr>
          <w:trHeight w:val="638"/>
        </w:trPr>
        <w:tc>
          <w:tcPr>
            <w:tcW w:w="585" w:type="dxa"/>
          </w:tcPr>
          <w:p w:rsidR="009E04DE" w:rsidRPr="003D00C1" w:rsidRDefault="009E04DE" w:rsidP="00F0119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00C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619" w:type="dxa"/>
          </w:tcPr>
          <w:p w:rsidR="009E04DE" w:rsidRPr="00363CDC" w:rsidRDefault="00363CDC" w:rsidP="00363CDC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583247">
              <w:rPr>
                <w:rFonts w:ascii="Times New Roman" w:hAnsi="Times New Roman"/>
                <w:sz w:val="24"/>
                <w:szCs w:val="28"/>
              </w:rPr>
              <w:t xml:space="preserve">Модуль </w:t>
            </w:r>
            <w:r>
              <w:rPr>
                <w:rFonts w:ascii="Times New Roman" w:hAnsi="Times New Roman"/>
                <w:sz w:val="24"/>
                <w:szCs w:val="28"/>
              </w:rPr>
              <w:t xml:space="preserve">2. </w:t>
            </w:r>
            <w:r w:rsidRPr="00583247">
              <w:rPr>
                <w:rFonts w:ascii="Times New Roman" w:hAnsi="Times New Roman"/>
                <w:sz w:val="24"/>
                <w:szCs w:val="28"/>
              </w:rPr>
              <w:t xml:space="preserve">Поиск неисправности </w:t>
            </w:r>
            <w:r w:rsidR="00EC27C1" w:rsidRPr="00583247">
              <w:rPr>
                <w:rFonts w:ascii="Times New Roman" w:hAnsi="Times New Roman"/>
                <w:sz w:val="24"/>
                <w:szCs w:val="28"/>
              </w:rPr>
              <w:t xml:space="preserve">в цепях управления </w:t>
            </w:r>
            <w:r w:rsidR="00237613">
              <w:rPr>
                <w:rFonts w:ascii="Times New Roman" w:hAnsi="Times New Roman"/>
                <w:sz w:val="24"/>
                <w:szCs w:val="28"/>
              </w:rPr>
              <w:t xml:space="preserve">шахтового </w:t>
            </w:r>
            <w:r w:rsidR="00EC27C1" w:rsidRPr="00583247">
              <w:rPr>
                <w:rFonts w:ascii="Times New Roman" w:hAnsi="Times New Roman"/>
                <w:sz w:val="24"/>
                <w:szCs w:val="28"/>
              </w:rPr>
              <w:t>пускателя</w:t>
            </w:r>
          </w:p>
        </w:tc>
        <w:tc>
          <w:tcPr>
            <w:tcW w:w="2086" w:type="dxa"/>
            <w:vAlign w:val="center"/>
          </w:tcPr>
          <w:p w:rsidR="009E04DE" w:rsidRPr="00EC27C1" w:rsidRDefault="00EC27C1" w:rsidP="00363CD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8"/>
              </w:rPr>
            </w:pPr>
            <w:r w:rsidRPr="00EC27C1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С1 10.00-11.45</w:t>
            </w:r>
          </w:p>
          <w:p w:rsidR="00EC27C1" w:rsidRPr="00583247" w:rsidRDefault="00EC27C1" w:rsidP="00EC27C1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27C1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С1 14.00-15.45</w:t>
            </w:r>
          </w:p>
        </w:tc>
        <w:tc>
          <w:tcPr>
            <w:tcW w:w="1281" w:type="dxa"/>
            <w:vAlign w:val="center"/>
          </w:tcPr>
          <w:p w:rsidR="009E04DE" w:rsidRPr="00583247" w:rsidRDefault="00363CDC" w:rsidP="00EC27C1">
            <w:pPr>
              <w:spacing w:before="100" w:beforeAutospacing="1" w:after="100" w:afterAutospacing="1"/>
              <w:ind w:left="34"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3247">
              <w:rPr>
                <w:rFonts w:ascii="Times New Roman" w:hAnsi="Times New Roman"/>
                <w:sz w:val="24"/>
                <w:szCs w:val="24"/>
              </w:rPr>
              <w:t>1 час</w:t>
            </w:r>
            <w:r w:rsidR="00EC27C1">
              <w:rPr>
                <w:rFonts w:ascii="Times New Roman" w:hAnsi="Times New Roman"/>
                <w:sz w:val="24"/>
                <w:szCs w:val="24"/>
              </w:rPr>
              <w:t>45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минут</w:t>
            </w:r>
          </w:p>
        </w:tc>
      </w:tr>
      <w:tr w:rsidR="009E04DE" w:rsidRPr="00583247" w:rsidTr="009E02C6">
        <w:trPr>
          <w:trHeight w:val="792"/>
        </w:trPr>
        <w:tc>
          <w:tcPr>
            <w:tcW w:w="585" w:type="dxa"/>
          </w:tcPr>
          <w:p w:rsidR="009E04DE" w:rsidRPr="003D00C1" w:rsidRDefault="009E04DE" w:rsidP="00F0119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00C1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619" w:type="dxa"/>
          </w:tcPr>
          <w:p w:rsidR="009E04DE" w:rsidRPr="00506638" w:rsidRDefault="009E04DE" w:rsidP="00EC27C1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506638">
              <w:rPr>
                <w:rFonts w:ascii="Times New Roman" w:hAnsi="Times New Roman"/>
                <w:sz w:val="24"/>
                <w:szCs w:val="28"/>
              </w:rPr>
              <w:t xml:space="preserve">Модуль </w:t>
            </w:r>
            <w:r w:rsidR="00363CDC" w:rsidRPr="00506638">
              <w:rPr>
                <w:rFonts w:ascii="Times New Roman" w:hAnsi="Times New Roman"/>
                <w:sz w:val="24"/>
                <w:szCs w:val="28"/>
              </w:rPr>
              <w:t xml:space="preserve">3. </w:t>
            </w:r>
            <w:r w:rsidRPr="00506638">
              <w:rPr>
                <w:rFonts w:ascii="Times New Roman" w:hAnsi="Times New Roman"/>
                <w:sz w:val="24"/>
                <w:szCs w:val="28"/>
              </w:rPr>
              <w:t xml:space="preserve">Поиск неисправности </w:t>
            </w:r>
            <w:r w:rsidR="00EC27C1" w:rsidRPr="00506638">
              <w:rPr>
                <w:rFonts w:ascii="Times New Roman" w:hAnsi="Times New Roman"/>
                <w:sz w:val="24"/>
                <w:szCs w:val="28"/>
              </w:rPr>
              <w:t>на стенде</w:t>
            </w:r>
          </w:p>
        </w:tc>
        <w:tc>
          <w:tcPr>
            <w:tcW w:w="2086" w:type="dxa"/>
            <w:vAlign w:val="center"/>
          </w:tcPr>
          <w:p w:rsidR="009E04DE" w:rsidRPr="00506638" w:rsidRDefault="009E04DE" w:rsidP="009E02C6">
            <w:pPr>
              <w:spacing w:line="240" w:lineRule="auto"/>
              <w:ind w:hanging="34"/>
              <w:jc w:val="center"/>
              <w:rPr>
                <w:rFonts w:ascii="Times New Roman" w:hAnsi="Times New Roman"/>
                <w:color w:val="000000" w:themeColor="text1"/>
                <w:sz w:val="24"/>
                <w:szCs w:val="28"/>
              </w:rPr>
            </w:pPr>
            <w:r w:rsidRPr="00506638">
              <w:rPr>
                <w:rFonts w:ascii="Times New Roman" w:hAnsi="Times New Roman"/>
                <w:sz w:val="24"/>
                <w:szCs w:val="28"/>
              </w:rPr>
              <w:t>С2</w:t>
            </w:r>
            <w:r w:rsidR="0073471E" w:rsidRPr="0050663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10.00-11.45</w:t>
            </w:r>
          </w:p>
          <w:p w:rsidR="0073471E" w:rsidRPr="00506638" w:rsidRDefault="0073471E" w:rsidP="009E02C6">
            <w:pPr>
              <w:spacing w:line="240" w:lineRule="auto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06638">
              <w:rPr>
                <w:rFonts w:ascii="Times New Roman" w:hAnsi="Times New Roman"/>
                <w:sz w:val="24"/>
                <w:szCs w:val="28"/>
              </w:rPr>
              <w:t>С2 15.00-16.45</w:t>
            </w:r>
          </w:p>
        </w:tc>
        <w:tc>
          <w:tcPr>
            <w:tcW w:w="1281" w:type="dxa"/>
            <w:vAlign w:val="center"/>
          </w:tcPr>
          <w:p w:rsidR="009E04DE" w:rsidRPr="00506638" w:rsidRDefault="00363CDC" w:rsidP="00AF3E8A">
            <w:pPr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06638">
              <w:rPr>
                <w:rFonts w:ascii="Times New Roman" w:hAnsi="Times New Roman"/>
                <w:sz w:val="24"/>
                <w:szCs w:val="24"/>
              </w:rPr>
              <w:t>1 час</w:t>
            </w:r>
            <w:r w:rsidR="00AF3E8A" w:rsidRPr="00506638">
              <w:rPr>
                <w:rFonts w:ascii="Times New Roman" w:hAnsi="Times New Roman"/>
                <w:sz w:val="24"/>
                <w:szCs w:val="24"/>
              </w:rPr>
              <w:t>45</w:t>
            </w:r>
            <w:r w:rsidRPr="00506638">
              <w:rPr>
                <w:rFonts w:ascii="Times New Roman" w:hAnsi="Times New Roman"/>
                <w:sz w:val="24"/>
                <w:szCs w:val="24"/>
              </w:rPr>
              <w:t xml:space="preserve"> минут</w:t>
            </w:r>
          </w:p>
        </w:tc>
      </w:tr>
      <w:tr w:rsidR="009E04DE" w:rsidRPr="00583247" w:rsidTr="00F0119A">
        <w:trPr>
          <w:trHeight w:val="937"/>
        </w:trPr>
        <w:tc>
          <w:tcPr>
            <w:tcW w:w="585" w:type="dxa"/>
          </w:tcPr>
          <w:p w:rsidR="009E04DE" w:rsidRPr="003D00C1" w:rsidRDefault="009E04DE" w:rsidP="00F0119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00C1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619" w:type="dxa"/>
          </w:tcPr>
          <w:p w:rsidR="009E04DE" w:rsidRPr="00506638" w:rsidRDefault="009E04DE" w:rsidP="00363CDC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506638">
              <w:rPr>
                <w:rFonts w:ascii="Times New Roman" w:hAnsi="Times New Roman"/>
                <w:sz w:val="24"/>
                <w:szCs w:val="28"/>
              </w:rPr>
              <w:t xml:space="preserve">Модуль </w:t>
            </w:r>
            <w:r w:rsidR="00363CDC" w:rsidRPr="00506638">
              <w:rPr>
                <w:rFonts w:ascii="Times New Roman" w:hAnsi="Times New Roman"/>
                <w:sz w:val="24"/>
                <w:szCs w:val="28"/>
              </w:rPr>
              <w:t>4</w:t>
            </w:r>
            <w:r w:rsidRPr="00506638">
              <w:rPr>
                <w:rFonts w:ascii="Times New Roman" w:hAnsi="Times New Roman"/>
                <w:sz w:val="24"/>
                <w:szCs w:val="28"/>
              </w:rPr>
              <w:t>.  Подключение светильника ЛСР (К) – 1С 36В к пускателю ПВИ-250</w:t>
            </w:r>
          </w:p>
        </w:tc>
        <w:tc>
          <w:tcPr>
            <w:tcW w:w="2086" w:type="dxa"/>
            <w:vAlign w:val="center"/>
          </w:tcPr>
          <w:p w:rsidR="009E04DE" w:rsidRPr="00506638" w:rsidRDefault="009E04DE" w:rsidP="009E02C6">
            <w:pPr>
              <w:spacing w:line="240" w:lineRule="auto"/>
              <w:ind w:hanging="34"/>
              <w:jc w:val="center"/>
              <w:rPr>
                <w:rFonts w:ascii="Times New Roman" w:hAnsi="Times New Roman"/>
                <w:color w:val="000000" w:themeColor="text1"/>
                <w:sz w:val="24"/>
                <w:szCs w:val="28"/>
              </w:rPr>
            </w:pPr>
            <w:r w:rsidRPr="00506638">
              <w:rPr>
                <w:rFonts w:ascii="Times New Roman" w:hAnsi="Times New Roman"/>
                <w:sz w:val="24"/>
                <w:szCs w:val="28"/>
              </w:rPr>
              <w:t>С2</w:t>
            </w:r>
            <w:r w:rsidR="0073471E" w:rsidRPr="00506638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10.00-11.30</w:t>
            </w:r>
          </w:p>
          <w:p w:rsidR="0073471E" w:rsidRPr="00506638" w:rsidRDefault="0073471E" w:rsidP="009E02C6">
            <w:pPr>
              <w:spacing w:line="240" w:lineRule="auto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06638">
              <w:rPr>
                <w:rFonts w:ascii="Times New Roman" w:hAnsi="Times New Roman"/>
                <w:sz w:val="24"/>
                <w:szCs w:val="28"/>
              </w:rPr>
              <w:t>С2 15.00-16.30</w:t>
            </w:r>
          </w:p>
        </w:tc>
        <w:tc>
          <w:tcPr>
            <w:tcW w:w="1281" w:type="dxa"/>
            <w:vAlign w:val="center"/>
          </w:tcPr>
          <w:p w:rsidR="009E04DE" w:rsidRPr="00506638" w:rsidRDefault="009E04DE" w:rsidP="00F0119A">
            <w:pPr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06638">
              <w:rPr>
                <w:rFonts w:ascii="Times New Roman" w:hAnsi="Times New Roman"/>
                <w:sz w:val="24"/>
                <w:szCs w:val="24"/>
              </w:rPr>
              <w:t>1 час  30 минут</w:t>
            </w:r>
          </w:p>
        </w:tc>
      </w:tr>
      <w:tr w:rsidR="009E04DE" w:rsidRPr="00583247" w:rsidTr="00F0119A">
        <w:tc>
          <w:tcPr>
            <w:tcW w:w="585" w:type="dxa"/>
          </w:tcPr>
          <w:p w:rsidR="009E04DE" w:rsidRPr="003D00C1" w:rsidRDefault="009E04DE" w:rsidP="00F0119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00C1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5619" w:type="dxa"/>
          </w:tcPr>
          <w:p w:rsidR="009E04DE" w:rsidRPr="00506638" w:rsidRDefault="009E04DE" w:rsidP="00363CDC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506638">
              <w:rPr>
                <w:rFonts w:ascii="Times New Roman" w:hAnsi="Times New Roman"/>
                <w:sz w:val="24"/>
                <w:szCs w:val="28"/>
              </w:rPr>
              <w:t xml:space="preserve">Модуль </w:t>
            </w:r>
            <w:r w:rsidR="00363CDC" w:rsidRPr="00506638">
              <w:rPr>
                <w:rFonts w:ascii="Times New Roman" w:hAnsi="Times New Roman"/>
                <w:sz w:val="24"/>
                <w:szCs w:val="28"/>
              </w:rPr>
              <w:t>5</w:t>
            </w:r>
            <w:r w:rsidRPr="00506638">
              <w:rPr>
                <w:rFonts w:ascii="Times New Roman" w:hAnsi="Times New Roman"/>
                <w:sz w:val="24"/>
                <w:szCs w:val="28"/>
              </w:rPr>
              <w:t xml:space="preserve">. </w:t>
            </w:r>
            <w:r w:rsidRPr="00506638">
              <w:rPr>
                <w:rFonts w:ascii="Times New Roman" w:hAnsi="Times New Roman"/>
                <w:bCs/>
                <w:sz w:val="24"/>
                <w:szCs w:val="24"/>
              </w:rPr>
              <w:t>Подключение электродвигателя с</w:t>
            </w:r>
            <w:r w:rsidR="00CD45AD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Pr="00506638">
              <w:rPr>
                <w:rFonts w:ascii="Times New Roman" w:hAnsi="Times New Roman"/>
                <w:bCs/>
                <w:sz w:val="24"/>
                <w:szCs w:val="24"/>
              </w:rPr>
              <w:t>использованием устройства плавного пуска PSE18-600-70</w:t>
            </w:r>
          </w:p>
        </w:tc>
        <w:tc>
          <w:tcPr>
            <w:tcW w:w="2086" w:type="dxa"/>
            <w:vAlign w:val="center"/>
          </w:tcPr>
          <w:p w:rsidR="009E04DE" w:rsidRPr="00506638" w:rsidRDefault="009E04DE" w:rsidP="009E02C6">
            <w:pPr>
              <w:spacing w:line="240" w:lineRule="auto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06638">
              <w:rPr>
                <w:rFonts w:ascii="Times New Roman" w:hAnsi="Times New Roman"/>
                <w:sz w:val="24"/>
                <w:szCs w:val="28"/>
              </w:rPr>
              <w:t>С2</w:t>
            </w:r>
            <w:r w:rsidR="0073471E" w:rsidRPr="00506638">
              <w:rPr>
                <w:rFonts w:ascii="Times New Roman" w:hAnsi="Times New Roman"/>
                <w:sz w:val="24"/>
                <w:szCs w:val="28"/>
              </w:rPr>
              <w:t xml:space="preserve"> 11.30-14.00</w:t>
            </w:r>
          </w:p>
          <w:p w:rsidR="0073471E" w:rsidRPr="00506638" w:rsidRDefault="0073471E" w:rsidP="009E02C6">
            <w:pPr>
              <w:spacing w:line="240" w:lineRule="auto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06638">
              <w:rPr>
                <w:rFonts w:ascii="Times New Roman" w:hAnsi="Times New Roman"/>
                <w:sz w:val="24"/>
                <w:szCs w:val="28"/>
              </w:rPr>
              <w:t>С2 16.30-19.00</w:t>
            </w:r>
          </w:p>
        </w:tc>
        <w:tc>
          <w:tcPr>
            <w:tcW w:w="1281" w:type="dxa"/>
            <w:vAlign w:val="center"/>
          </w:tcPr>
          <w:p w:rsidR="009E04DE" w:rsidRPr="00506638" w:rsidRDefault="009E04DE" w:rsidP="00F0119A">
            <w:pPr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06638">
              <w:rPr>
                <w:rFonts w:ascii="Times New Roman" w:hAnsi="Times New Roman"/>
                <w:sz w:val="24"/>
                <w:szCs w:val="28"/>
              </w:rPr>
              <w:t>2часа 30 минут</w:t>
            </w:r>
          </w:p>
        </w:tc>
      </w:tr>
      <w:tr w:rsidR="009E04DE" w:rsidRPr="002C5D5A" w:rsidTr="00F0119A">
        <w:tc>
          <w:tcPr>
            <w:tcW w:w="585" w:type="dxa"/>
          </w:tcPr>
          <w:p w:rsidR="009E04DE" w:rsidRPr="003D00C1" w:rsidRDefault="009E04DE" w:rsidP="00F0119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00C1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5619" w:type="dxa"/>
          </w:tcPr>
          <w:p w:rsidR="009E04DE" w:rsidRPr="002C5D5A" w:rsidRDefault="009E04DE" w:rsidP="00363CDC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2C5D5A">
              <w:rPr>
                <w:rFonts w:ascii="Times New Roman" w:hAnsi="Times New Roman"/>
                <w:sz w:val="24"/>
                <w:szCs w:val="28"/>
              </w:rPr>
              <w:t>Модуль</w:t>
            </w:r>
            <w:r w:rsidR="002C5D5A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="00363CDC" w:rsidRPr="002C5D5A">
              <w:rPr>
                <w:rFonts w:ascii="Times New Roman" w:hAnsi="Times New Roman"/>
                <w:sz w:val="24"/>
                <w:szCs w:val="28"/>
              </w:rPr>
              <w:t>6</w:t>
            </w:r>
            <w:r w:rsidRPr="002C5D5A">
              <w:rPr>
                <w:rFonts w:ascii="Times New Roman" w:hAnsi="Times New Roman"/>
                <w:sz w:val="24"/>
                <w:szCs w:val="28"/>
              </w:rPr>
              <w:t>. Ремонт гибких экранированных силовых кабелей с резиновой изоляцией напряжением 6 кВ комплектом 3М3123</w:t>
            </w:r>
          </w:p>
        </w:tc>
        <w:tc>
          <w:tcPr>
            <w:tcW w:w="2086" w:type="dxa"/>
            <w:vAlign w:val="center"/>
          </w:tcPr>
          <w:p w:rsidR="009E04DE" w:rsidRPr="002C5D5A" w:rsidRDefault="009E04DE" w:rsidP="009E02C6">
            <w:pPr>
              <w:spacing w:line="240" w:lineRule="auto"/>
              <w:ind w:hanging="34"/>
              <w:jc w:val="center"/>
              <w:rPr>
                <w:rFonts w:ascii="Times New Roman" w:hAnsi="Times New Roman"/>
                <w:color w:val="000000" w:themeColor="text1"/>
                <w:sz w:val="24"/>
                <w:szCs w:val="28"/>
              </w:rPr>
            </w:pPr>
            <w:r w:rsidRPr="002C5D5A">
              <w:rPr>
                <w:rFonts w:ascii="Times New Roman" w:hAnsi="Times New Roman"/>
                <w:sz w:val="24"/>
                <w:szCs w:val="28"/>
              </w:rPr>
              <w:t>С</w:t>
            </w:r>
            <w:r w:rsidRPr="002C5D5A">
              <w:rPr>
                <w:rFonts w:ascii="Times New Roman" w:hAnsi="Times New Roman"/>
                <w:sz w:val="24"/>
                <w:szCs w:val="28"/>
                <w:lang w:val="en-US"/>
              </w:rPr>
              <w:t>3</w:t>
            </w:r>
            <w:r w:rsidR="0073471E" w:rsidRPr="002C5D5A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10.00-12.00</w:t>
            </w:r>
          </w:p>
          <w:p w:rsidR="0073471E" w:rsidRPr="002C5D5A" w:rsidRDefault="005F3EB7" w:rsidP="009E02C6">
            <w:pPr>
              <w:spacing w:line="240" w:lineRule="auto"/>
              <w:ind w:hanging="34"/>
              <w:jc w:val="center"/>
              <w:rPr>
                <w:rFonts w:ascii="Times New Roman" w:hAnsi="Times New Roman"/>
                <w:sz w:val="24"/>
                <w:szCs w:val="28"/>
                <w:lang w:val="en-US"/>
              </w:rPr>
            </w:pPr>
            <w:r w:rsidRPr="002C5D5A">
              <w:rPr>
                <w:rFonts w:ascii="Times New Roman" w:hAnsi="Times New Roman"/>
                <w:sz w:val="24"/>
                <w:szCs w:val="28"/>
              </w:rPr>
              <w:t>С</w:t>
            </w:r>
            <w:r w:rsidRPr="002C5D5A">
              <w:rPr>
                <w:rFonts w:ascii="Times New Roman" w:hAnsi="Times New Roman"/>
                <w:sz w:val="24"/>
                <w:szCs w:val="28"/>
                <w:lang w:val="en-US"/>
              </w:rPr>
              <w:t>3</w:t>
            </w:r>
            <w:r w:rsidRPr="002C5D5A">
              <w:rPr>
                <w:rFonts w:ascii="Times New Roman" w:hAnsi="Times New Roman"/>
                <w:sz w:val="24"/>
                <w:szCs w:val="28"/>
              </w:rPr>
              <w:t xml:space="preserve"> 14.00-16.00</w:t>
            </w:r>
          </w:p>
        </w:tc>
        <w:tc>
          <w:tcPr>
            <w:tcW w:w="1281" w:type="dxa"/>
            <w:vAlign w:val="center"/>
          </w:tcPr>
          <w:p w:rsidR="009E04DE" w:rsidRPr="002C5D5A" w:rsidRDefault="009E04DE" w:rsidP="00F0119A">
            <w:pPr>
              <w:ind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5D5A">
              <w:rPr>
                <w:rFonts w:ascii="Times New Roman" w:hAnsi="Times New Roman"/>
                <w:sz w:val="24"/>
                <w:szCs w:val="24"/>
              </w:rPr>
              <w:t xml:space="preserve">2 часа </w:t>
            </w:r>
          </w:p>
        </w:tc>
      </w:tr>
      <w:tr w:rsidR="002C5F8B" w:rsidRPr="002C5D5A" w:rsidTr="00F0119A">
        <w:tc>
          <w:tcPr>
            <w:tcW w:w="585" w:type="dxa"/>
          </w:tcPr>
          <w:p w:rsidR="002C5F8B" w:rsidRPr="003D00C1" w:rsidRDefault="00363CDC" w:rsidP="00F0119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5619" w:type="dxa"/>
          </w:tcPr>
          <w:p w:rsidR="002C5F8B" w:rsidRPr="002C5D5A" w:rsidRDefault="002C5F8B" w:rsidP="00363CDC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2C5D5A">
              <w:rPr>
                <w:rFonts w:ascii="Times New Roman" w:hAnsi="Times New Roman"/>
                <w:sz w:val="24"/>
                <w:szCs w:val="28"/>
              </w:rPr>
              <w:t xml:space="preserve">Модуль </w:t>
            </w:r>
            <w:r w:rsidR="00363CDC" w:rsidRPr="002C5D5A">
              <w:rPr>
                <w:rFonts w:ascii="Times New Roman" w:hAnsi="Times New Roman"/>
                <w:sz w:val="24"/>
                <w:szCs w:val="28"/>
              </w:rPr>
              <w:t>7</w:t>
            </w:r>
            <w:r w:rsidRPr="002C5D5A">
              <w:rPr>
                <w:rFonts w:ascii="Times New Roman" w:hAnsi="Times New Roman"/>
                <w:sz w:val="24"/>
                <w:szCs w:val="28"/>
              </w:rPr>
              <w:t xml:space="preserve">. Ремонт промышленной конвейерной </w:t>
            </w:r>
            <w:r w:rsidRPr="002C5D5A">
              <w:rPr>
                <w:rFonts w:ascii="Times New Roman" w:hAnsi="Times New Roman"/>
                <w:sz w:val="24"/>
                <w:szCs w:val="24"/>
              </w:rPr>
              <w:t>ленты</w:t>
            </w:r>
            <w:r w:rsidR="00506638" w:rsidRPr="002C5D5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2C5D5A">
              <w:rPr>
                <w:sz w:val="24"/>
                <w:szCs w:val="24"/>
              </w:rPr>
              <w:t>к</w:t>
            </w:r>
            <w:r w:rsidRPr="002C5D5A">
              <w:rPr>
                <w:rFonts w:ascii="Times New Roman" w:hAnsi="Times New Roman"/>
                <w:sz w:val="24"/>
                <w:szCs w:val="24"/>
              </w:rPr>
              <w:t>омплектом  3</w:t>
            </w:r>
            <w:r w:rsidRPr="002C5D5A">
              <w:rPr>
                <w:rFonts w:ascii="Times New Roman" w:hAnsi="Times New Roman"/>
                <w:sz w:val="24"/>
                <w:szCs w:val="24"/>
                <w:lang w:val="en-US"/>
              </w:rPr>
              <w:t>M</w:t>
            </w:r>
            <w:r w:rsidRPr="002C5D5A">
              <w:rPr>
                <w:rFonts w:ascii="Times New Roman" w:hAnsi="Times New Roman"/>
                <w:sz w:val="24"/>
                <w:szCs w:val="24"/>
              </w:rPr>
              <w:t xml:space="preserve"> 3191</w:t>
            </w:r>
            <w:r w:rsidRPr="002C5D5A">
              <w:rPr>
                <w:rFonts w:ascii="Times New Roman" w:hAnsi="Times New Roman"/>
                <w:sz w:val="24"/>
                <w:szCs w:val="28"/>
              </w:rPr>
              <w:t>.</w:t>
            </w:r>
          </w:p>
        </w:tc>
        <w:tc>
          <w:tcPr>
            <w:tcW w:w="2086" w:type="dxa"/>
            <w:vAlign w:val="center"/>
          </w:tcPr>
          <w:p w:rsidR="002C5F8B" w:rsidRPr="002C5D5A" w:rsidRDefault="00363CDC" w:rsidP="009E02C6">
            <w:pPr>
              <w:spacing w:line="240" w:lineRule="auto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C5D5A">
              <w:rPr>
                <w:rFonts w:ascii="Times New Roman" w:hAnsi="Times New Roman"/>
                <w:sz w:val="24"/>
                <w:szCs w:val="28"/>
              </w:rPr>
              <w:t>С</w:t>
            </w:r>
            <w:r w:rsidRPr="002C5D5A">
              <w:rPr>
                <w:rFonts w:ascii="Times New Roman" w:hAnsi="Times New Roman"/>
                <w:sz w:val="24"/>
                <w:szCs w:val="28"/>
                <w:lang w:val="en-US"/>
              </w:rPr>
              <w:t>3</w:t>
            </w:r>
            <w:r w:rsidR="0073471E" w:rsidRPr="002C5D5A">
              <w:rPr>
                <w:rFonts w:ascii="Times New Roman" w:hAnsi="Times New Roman"/>
                <w:sz w:val="24"/>
                <w:szCs w:val="28"/>
              </w:rPr>
              <w:t xml:space="preserve"> 10.00-11.00</w:t>
            </w:r>
          </w:p>
          <w:p w:rsidR="0073471E" w:rsidRPr="002C5D5A" w:rsidRDefault="0073471E" w:rsidP="009E02C6">
            <w:pPr>
              <w:spacing w:line="240" w:lineRule="auto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C5D5A">
              <w:rPr>
                <w:rFonts w:ascii="Times New Roman" w:hAnsi="Times New Roman"/>
                <w:sz w:val="24"/>
                <w:szCs w:val="28"/>
              </w:rPr>
              <w:t>С</w:t>
            </w:r>
            <w:r w:rsidRPr="002C5D5A">
              <w:rPr>
                <w:rFonts w:ascii="Times New Roman" w:hAnsi="Times New Roman"/>
                <w:sz w:val="24"/>
                <w:szCs w:val="28"/>
                <w:lang w:val="en-US"/>
              </w:rPr>
              <w:t>3</w:t>
            </w:r>
            <w:r w:rsidRPr="002C5D5A">
              <w:rPr>
                <w:rFonts w:ascii="Times New Roman" w:hAnsi="Times New Roman"/>
                <w:sz w:val="24"/>
                <w:szCs w:val="28"/>
              </w:rPr>
              <w:t xml:space="preserve"> 13.00-14.00</w:t>
            </w:r>
          </w:p>
        </w:tc>
        <w:tc>
          <w:tcPr>
            <w:tcW w:w="1281" w:type="dxa"/>
            <w:vAlign w:val="center"/>
          </w:tcPr>
          <w:p w:rsidR="002C5F8B" w:rsidRPr="002C5D5A" w:rsidRDefault="002C5F8B" w:rsidP="00F0119A">
            <w:pPr>
              <w:ind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5D5A">
              <w:rPr>
                <w:rFonts w:ascii="Times New Roman" w:hAnsi="Times New Roman"/>
                <w:sz w:val="24"/>
                <w:szCs w:val="28"/>
              </w:rPr>
              <w:t>1 час</w:t>
            </w:r>
          </w:p>
        </w:tc>
      </w:tr>
      <w:tr w:rsidR="009E04DE" w:rsidRPr="002C5D5A" w:rsidTr="00F0119A">
        <w:tc>
          <w:tcPr>
            <w:tcW w:w="585" w:type="dxa"/>
          </w:tcPr>
          <w:p w:rsidR="009E04DE" w:rsidRPr="003D00C1" w:rsidRDefault="00363CDC" w:rsidP="00F0119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5619" w:type="dxa"/>
          </w:tcPr>
          <w:p w:rsidR="009E04DE" w:rsidRPr="002C5D5A" w:rsidRDefault="009E04DE" w:rsidP="00363CDC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2C5D5A">
              <w:rPr>
                <w:rFonts w:ascii="Times New Roman" w:hAnsi="Times New Roman"/>
                <w:sz w:val="24"/>
                <w:szCs w:val="28"/>
              </w:rPr>
              <w:t xml:space="preserve">Модуль </w:t>
            </w:r>
            <w:r w:rsidR="00363CDC" w:rsidRPr="002C5D5A">
              <w:rPr>
                <w:rFonts w:ascii="Times New Roman" w:hAnsi="Times New Roman"/>
                <w:sz w:val="24"/>
                <w:szCs w:val="28"/>
              </w:rPr>
              <w:t>8</w:t>
            </w:r>
            <w:r w:rsidRPr="002C5D5A">
              <w:rPr>
                <w:rFonts w:ascii="Times New Roman" w:hAnsi="Times New Roman"/>
                <w:sz w:val="24"/>
                <w:szCs w:val="28"/>
              </w:rPr>
              <w:t>. Ремонт электродвигателя АИУ112М4</w:t>
            </w:r>
            <w:r w:rsidR="00363CDC" w:rsidRPr="002C5D5A">
              <w:rPr>
                <w:rFonts w:ascii="Times New Roman" w:hAnsi="Times New Roman"/>
                <w:sz w:val="24"/>
                <w:szCs w:val="28"/>
              </w:rPr>
              <w:t>.</w:t>
            </w:r>
          </w:p>
        </w:tc>
        <w:tc>
          <w:tcPr>
            <w:tcW w:w="2086" w:type="dxa"/>
            <w:vAlign w:val="center"/>
          </w:tcPr>
          <w:p w:rsidR="009E04DE" w:rsidRPr="002C5D5A" w:rsidRDefault="009E04DE" w:rsidP="009E02C6">
            <w:pPr>
              <w:spacing w:line="240" w:lineRule="auto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C5D5A">
              <w:rPr>
                <w:rFonts w:ascii="Times New Roman" w:hAnsi="Times New Roman"/>
                <w:sz w:val="24"/>
                <w:szCs w:val="28"/>
              </w:rPr>
              <w:t>С3</w:t>
            </w:r>
            <w:r w:rsidR="0073471E" w:rsidRPr="002C5D5A">
              <w:rPr>
                <w:rFonts w:ascii="Times New Roman" w:hAnsi="Times New Roman"/>
                <w:sz w:val="24"/>
                <w:szCs w:val="28"/>
              </w:rPr>
              <w:t xml:space="preserve"> 1</w:t>
            </w:r>
            <w:r w:rsidR="005F3EB7" w:rsidRPr="002C5D5A">
              <w:rPr>
                <w:rFonts w:ascii="Times New Roman" w:hAnsi="Times New Roman"/>
                <w:sz w:val="24"/>
                <w:szCs w:val="28"/>
              </w:rPr>
              <w:t>1.3</w:t>
            </w:r>
            <w:r w:rsidR="0073471E" w:rsidRPr="002C5D5A">
              <w:rPr>
                <w:rFonts w:ascii="Times New Roman" w:hAnsi="Times New Roman"/>
                <w:sz w:val="24"/>
                <w:szCs w:val="28"/>
              </w:rPr>
              <w:t>0-13.</w:t>
            </w:r>
            <w:r w:rsidR="005F3EB7" w:rsidRPr="002C5D5A">
              <w:rPr>
                <w:rFonts w:ascii="Times New Roman" w:hAnsi="Times New Roman"/>
                <w:sz w:val="24"/>
                <w:szCs w:val="28"/>
              </w:rPr>
              <w:t>0</w:t>
            </w:r>
            <w:r w:rsidR="0073471E" w:rsidRPr="002C5D5A">
              <w:rPr>
                <w:rFonts w:ascii="Times New Roman" w:hAnsi="Times New Roman"/>
                <w:sz w:val="24"/>
                <w:szCs w:val="28"/>
              </w:rPr>
              <w:t>0</w:t>
            </w:r>
          </w:p>
          <w:p w:rsidR="0073471E" w:rsidRPr="002C5D5A" w:rsidRDefault="005F3EB7" w:rsidP="009E02C6">
            <w:pPr>
              <w:spacing w:line="240" w:lineRule="auto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C5D5A">
              <w:rPr>
                <w:rFonts w:ascii="Times New Roman" w:hAnsi="Times New Roman"/>
                <w:sz w:val="24"/>
                <w:szCs w:val="28"/>
              </w:rPr>
              <w:t>С</w:t>
            </w:r>
            <w:r w:rsidRPr="002C5D5A">
              <w:rPr>
                <w:rFonts w:ascii="Times New Roman" w:hAnsi="Times New Roman"/>
                <w:sz w:val="24"/>
                <w:szCs w:val="28"/>
                <w:lang w:val="en-US"/>
              </w:rPr>
              <w:t>3</w:t>
            </w:r>
            <w:r w:rsidRPr="002C5D5A">
              <w:rPr>
                <w:rFonts w:ascii="Times New Roman" w:hAnsi="Times New Roman"/>
                <w:sz w:val="24"/>
                <w:szCs w:val="28"/>
              </w:rPr>
              <w:t xml:space="preserve"> 14.30-16.00</w:t>
            </w:r>
          </w:p>
        </w:tc>
        <w:tc>
          <w:tcPr>
            <w:tcW w:w="1281" w:type="dxa"/>
            <w:vAlign w:val="center"/>
          </w:tcPr>
          <w:p w:rsidR="009E04DE" w:rsidRPr="002C5D5A" w:rsidRDefault="009E04DE" w:rsidP="00F0119A">
            <w:pPr>
              <w:ind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5D5A">
              <w:rPr>
                <w:rFonts w:ascii="Times New Roman" w:hAnsi="Times New Roman"/>
                <w:sz w:val="24"/>
                <w:szCs w:val="24"/>
              </w:rPr>
              <w:t>1 часа 30 минут</w:t>
            </w:r>
          </w:p>
        </w:tc>
      </w:tr>
    </w:tbl>
    <w:p w:rsidR="00BF6513" w:rsidRDefault="00BF6513" w:rsidP="00BF6513">
      <w:pPr>
        <w:spacing w:after="0"/>
        <w:rPr>
          <w:rFonts w:ascii="Times New Roman" w:hAnsi="Times New Roman"/>
          <w:b/>
          <w:szCs w:val="28"/>
        </w:rPr>
      </w:pPr>
    </w:p>
    <w:p w:rsidR="0035067A" w:rsidRPr="00F359DA" w:rsidRDefault="0035067A" w:rsidP="0035067A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35067A">
        <w:rPr>
          <w:rFonts w:ascii="Times New Roman" w:hAnsi="Times New Roman"/>
          <w:b/>
          <w:sz w:val="28"/>
          <w:szCs w:val="28"/>
        </w:rPr>
        <w:t xml:space="preserve">Модуль 1: </w:t>
      </w:r>
      <w:r w:rsidR="005F5315" w:rsidRPr="006E354E">
        <w:rPr>
          <w:rFonts w:ascii="Times New Roman" w:hAnsi="Times New Roman"/>
          <w:b/>
          <w:sz w:val="28"/>
          <w:szCs w:val="28"/>
        </w:rPr>
        <w:t>Подключение э</w:t>
      </w:r>
      <w:r w:rsidR="006E354E">
        <w:rPr>
          <w:rFonts w:ascii="Times New Roman" w:hAnsi="Times New Roman"/>
          <w:b/>
          <w:sz w:val="28"/>
          <w:szCs w:val="28"/>
        </w:rPr>
        <w:t>лектро</w:t>
      </w:r>
      <w:r w:rsidR="005F5315" w:rsidRPr="005F5315">
        <w:rPr>
          <w:rFonts w:ascii="Times New Roman" w:hAnsi="Times New Roman"/>
          <w:b/>
          <w:sz w:val="28"/>
          <w:szCs w:val="28"/>
        </w:rPr>
        <w:t>двигателя на стенде с запуском</w:t>
      </w:r>
      <w:r w:rsidRPr="0035067A">
        <w:rPr>
          <w:rFonts w:ascii="Times New Roman" w:hAnsi="Times New Roman"/>
          <w:b/>
          <w:sz w:val="28"/>
          <w:szCs w:val="28"/>
        </w:rPr>
        <w:t>.</w:t>
      </w:r>
    </w:p>
    <w:p w:rsidR="006E354E" w:rsidRDefault="0035067A" w:rsidP="006E354E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35067A">
        <w:rPr>
          <w:rFonts w:ascii="Times New Roman" w:hAnsi="Times New Roman"/>
          <w:sz w:val="28"/>
          <w:szCs w:val="28"/>
        </w:rPr>
        <w:t xml:space="preserve">Участнику необходимо выполнить </w:t>
      </w:r>
      <w:r w:rsidR="006E354E">
        <w:rPr>
          <w:rFonts w:ascii="Times New Roman" w:hAnsi="Times New Roman"/>
          <w:sz w:val="28"/>
          <w:szCs w:val="28"/>
        </w:rPr>
        <w:t>и</w:t>
      </w:r>
      <w:r w:rsidR="006E354E" w:rsidRPr="006E354E">
        <w:rPr>
          <w:rFonts w:ascii="Times New Roman" w:hAnsi="Times New Roman"/>
          <w:sz w:val="28"/>
          <w:szCs w:val="28"/>
        </w:rPr>
        <w:t>змерение проводов ПВ 1,1х2,5</w:t>
      </w:r>
      <w:r w:rsidR="006E354E">
        <w:rPr>
          <w:rFonts w:ascii="Times New Roman" w:hAnsi="Times New Roman"/>
          <w:sz w:val="28"/>
          <w:szCs w:val="28"/>
        </w:rPr>
        <w:t>,о</w:t>
      </w:r>
      <w:r w:rsidR="006E354E" w:rsidRPr="006E354E">
        <w:rPr>
          <w:rFonts w:ascii="Times New Roman" w:hAnsi="Times New Roman"/>
          <w:sz w:val="28"/>
          <w:szCs w:val="28"/>
        </w:rPr>
        <w:t>брезк</w:t>
      </w:r>
      <w:r w:rsidR="006E354E">
        <w:rPr>
          <w:rFonts w:ascii="Times New Roman" w:hAnsi="Times New Roman"/>
          <w:sz w:val="28"/>
          <w:szCs w:val="28"/>
        </w:rPr>
        <w:t>у</w:t>
      </w:r>
      <w:r w:rsidR="006E354E" w:rsidRPr="006E354E">
        <w:rPr>
          <w:rFonts w:ascii="Times New Roman" w:hAnsi="Times New Roman"/>
          <w:sz w:val="28"/>
          <w:szCs w:val="28"/>
        </w:rPr>
        <w:t xml:space="preserve"> провода по размеру. Собрать схему реверсивного пускателя</w:t>
      </w:r>
      <w:r w:rsidR="00706F04">
        <w:rPr>
          <w:rFonts w:ascii="Times New Roman" w:hAnsi="Times New Roman"/>
          <w:sz w:val="28"/>
          <w:szCs w:val="28"/>
        </w:rPr>
        <w:t xml:space="preserve"> включая пост управления с гибким проводом</w:t>
      </w:r>
      <w:r w:rsidR="006E354E" w:rsidRPr="006E354E">
        <w:rPr>
          <w:rFonts w:ascii="Times New Roman" w:hAnsi="Times New Roman"/>
          <w:sz w:val="28"/>
          <w:szCs w:val="28"/>
        </w:rPr>
        <w:t>. Проверк</w:t>
      </w:r>
      <w:r w:rsidR="006E354E">
        <w:rPr>
          <w:rFonts w:ascii="Times New Roman" w:hAnsi="Times New Roman"/>
          <w:sz w:val="28"/>
          <w:szCs w:val="28"/>
        </w:rPr>
        <w:t>у</w:t>
      </w:r>
      <w:r w:rsidR="006E354E" w:rsidRPr="006E354E">
        <w:rPr>
          <w:rFonts w:ascii="Times New Roman" w:hAnsi="Times New Roman"/>
          <w:sz w:val="28"/>
          <w:szCs w:val="28"/>
        </w:rPr>
        <w:t xml:space="preserve"> правильности сборки схемы. Разобрать муфту. Ввести пр</w:t>
      </w:r>
      <w:r w:rsidR="006E354E">
        <w:rPr>
          <w:rFonts w:ascii="Times New Roman" w:hAnsi="Times New Roman"/>
          <w:sz w:val="28"/>
          <w:szCs w:val="28"/>
        </w:rPr>
        <w:t>овод</w:t>
      </w:r>
      <w:r w:rsidR="006E354E" w:rsidRPr="006E354E">
        <w:rPr>
          <w:rFonts w:ascii="Times New Roman" w:hAnsi="Times New Roman"/>
          <w:sz w:val="28"/>
          <w:szCs w:val="28"/>
        </w:rPr>
        <w:t xml:space="preserve"> в муфту с соединением на клеммы и собрать муфту. П</w:t>
      </w:r>
      <w:r w:rsidR="006E354E">
        <w:rPr>
          <w:rFonts w:ascii="Times New Roman" w:hAnsi="Times New Roman"/>
          <w:sz w:val="28"/>
          <w:szCs w:val="28"/>
        </w:rPr>
        <w:t>одключить к электро</w:t>
      </w:r>
      <w:r w:rsidR="006E354E" w:rsidRPr="006E354E">
        <w:rPr>
          <w:rFonts w:ascii="Times New Roman" w:hAnsi="Times New Roman"/>
          <w:sz w:val="28"/>
          <w:szCs w:val="28"/>
        </w:rPr>
        <w:t>двигателю и пускателю. Подключить питающий кабель к общему автоматическому выключателю. Правильность сборки электрической схемы подтвердить включением.</w:t>
      </w:r>
    </w:p>
    <w:p w:rsidR="0045558A" w:rsidRDefault="0045558A" w:rsidP="006E354E">
      <w:pPr>
        <w:pStyle w:val="af0"/>
        <w:jc w:val="both"/>
        <w:rPr>
          <w:rFonts w:ascii="Times New Roman" w:hAnsi="Times New Roman"/>
          <w:sz w:val="28"/>
          <w:szCs w:val="28"/>
        </w:rPr>
      </w:pPr>
    </w:p>
    <w:p w:rsidR="00F0119A" w:rsidRDefault="00F0119A" w:rsidP="006E354E">
      <w:pPr>
        <w:pStyle w:val="af0"/>
        <w:jc w:val="both"/>
        <w:rPr>
          <w:rFonts w:ascii="Times New Roman" w:hAnsi="Times New Roman"/>
          <w:sz w:val="28"/>
          <w:szCs w:val="28"/>
        </w:rPr>
      </w:pPr>
    </w:p>
    <w:p w:rsidR="0045558A" w:rsidRPr="004E4952" w:rsidRDefault="0045558A" w:rsidP="0045558A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170FE4">
        <w:rPr>
          <w:rFonts w:ascii="Times New Roman" w:hAnsi="Times New Roman"/>
          <w:b/>
          <w:sz w:val="28"/>
          <w:szCs w:val="28"/>
        </w:rPr>
        <w:lastRenderedPageBreak/>
        <w:t xml:space="preserve">Модуль </w:t>
      </w:r>
      <w:r>
        <w:rPr>
          <w:rFonts w:ascii="Times New Roman" w:hAnsi="Times New Roman"/>
          <w:b/>
          <w:sz w:val="28"/>
          <w:szCs w:val="28"/>
        </w:rPr>
        <w:t>2</w:t>
      </w:r>
      <w:r w:rsidRPr="00170FE4">
        <w:rPr>
          <w:rFonts w:ascii="Times New Roman" w:hAnsi="Times New Roman"/>
          <w:b/>
          <w:sz w:val="28"/>
          <w:szCs w:val="28"/>
        </w:rPr>
        <w:t xml:space="preserve">: </w:t>
      </w:r>
      <w:r w:rsidRPr="004E4952">
        <w:rPr>
          <w:rFonts w:ascii="Times New Roman" w:hAnsi="Times New Roman"/>
          <w:b/>
          <w:sz w:val="28"/>
          <w:szCs w:val="28"/>
        </w:rPr>
        <w:t xml:space="preserve">Поиск неисправности в цепях управления </w:t>
      </w:r>
      <w:r w:rsidR="00E7196E">
        <w:rPr>
          <w:rFonts w:ascii="Times New Roman" w:hAnsi="Times New Roman"/>
          <w:b/>
          <w:sz w:val="28"/>
          <w:szCs w:val="28"/>
        </w:rPr>
        <w:t xml:space="preserve">шахтового </w:t>
      </w:r>
      <w:r w:rsidRPr="004E4952">
        <w:rPr>
          <w:rFonts w:ascii="Times New Roman" w:hAnsi="Times New Roman"/>
          <w:b/>
          <w:sz w:val="28"/>
          <w:szCs w:val="28"/>
        </w:rPr>
        <w:t>пускателя</w:t>
      </w:r>
      <w:r>
        <w:rPr>
          <w:rFonts w:ascii="Times New Roman" w:hAnsi="Times New Roman"/>
          <w:b/>
          <w:sz w:val="28"/>
          <w:szCs w:val="28"/>
        </w:rPr>
        <w:t>.</w:t>
      </w:r>
    </w:p>
    <w:p w:rsidR="0045558A" w:rsidRPr="004E4952" w:rsidRDefault="0045558A" w:rsidP="0045558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Участнику необходимо выполнить поиск неисправностей, внесенных в пускатель членами жюри, отметить их на схеме. </w:t>
      </w:r>
      <w:r w:rsidRPr="004E4952">
        <w:rPr>
          <w:rFonts w:ascii="Times New Roman" w:hAnsi="Times New Roman"/>
          <w:sz w:val="28"/>
          <w:szCs w:val="28"/>
        </w:rPr>
        <w:t xml:space="preserve">Для </w:t>
      </w:r>
      <w:r w:rsidRPr="00170FE4">
        <w:rPr>
          <w:rFonts w:ascii="Times New Roman" w:hAnsi="Times New Roman"/>
          <w:sz w:val="28"/>
          <w:szCs w:val="28"/>
        </w:rPr>
        <w:t xml:space="preserve">выполнения данного модуля необходимо выполнить </w:t>
      </w:r>
      <w:r>
        <w:rPr>
          <w:rFonts w:ascii="Times New Roman" w:hAnsi="Times New Roman"/>
          <w:sz w:val="28"/>
          <w:szCs w:val="28"/>
        </w:rPr>
        <w:t>о</w:t>
      </w:r>
      <w:r w:rsidRPr="004E4952">
        <w:rPr>
          <w:rFonts w:ascii="Times New Roman" w:hAnsi="Times New Roman"/>
          <w:sz w:val="28"/>
          <w:szCs w:val="28"/>
        </w:rPr>
        <w:t xml:space="preserve">тключение напряжения и </w:t>
      </w:r>
      <w:r w:rsidR="00E7196E">
        <w:rPr>
          <w:rFonts w:ascii="Times New Roman" w:hAnsi="Times New Roman"/>
          <w:sz w:val="28"/>
          <w:szCs w:val="28"/>
        </w:rPr>
        <w:t xml:space="preserve">установить </w:t>
      </w:r>
      <w:r w:rsidRPr="004E4952">
        <w:rPr>
          <w:rFonts w:ascii="Times New Roman" w:hAnsi="Times New Roman"/>
          <w:sz w:val="28"/>
          <w:szCs w:val="28"/>
        </w:rPr>
        <w:t>блокировк</w:t>
      </w:r>
      <w:r>
        <w:rPr>
          <w:rFonts w:ascii="Times New Roman" w:hAnsi="Times New Roman"/>
          <w:sz w:val="28"/>
          <w:szCs w:val="28"/>
        </w:rPr>
        <w:t>у</w:t>
      </w:r>
      <w:r w:rsidRPr="004E4952">
        <w:rPr>
          <w:rFonts w:ascii="Times New Roman" w:hAnsi="Times New Roman"/>
          <w:sz w:val="28"/>
          <w:szCs w:val="28"/>
        </w:rPr>
        <w:t>. Открыть крышку отходящих присоединений. Проверк</w:t>
      </w:r>
      <w:r>
        <w:rPr>
          <w:rFonts w:ascii="Times New Roman" w:hAnsi="Times New Roman"/>
          <w:sz w:val="28"/>
          <w:szCs w:val="28"/>
        </w:rPr>
        <w:t>у</w:t>
      </w:r>
      <w:r w:rsidRPr="004E4952">
        <w:rPr>
          <w:rFonts w:ascii="Times New Roman" w:hAnsi="Times New Roman"/>
          <w:sz w:val="28"/>
          <w:szCs w:val="28"/>
        </w:rPr>
        <w:t xml:space="preserve"> отсутствия напряжения. Проверк</w:t>
      </w:r>
      <w:r>
        <w:rPr>
          <w:rFonts w:ascii="Times New Roman" w:hAnsi="Times New Roman"/>
          <w:sz w:val="28"/>
          <w:szCs w:val="28"/>
        </w:rPr>
        <w:t>у</w:t>
      </w:r>
      <w:r w:rsidRPr="004E4952">
        <w:rPr>
          <w:rFonts w:ascii="Times New Roman" w:hAnsi="Times New Roman"/>
          <w:sz w:val="28"/>
          <w:szCs w:val="28"/>
        </w:rPr>
        <w:t xml:space="preserve"> монтажа отходящих присоединений. Закрыть крышку. Открыть пускатель и осуществить поиск неисправностей. Установить уставку на блоке ПМЗ, согласно расчету. Закрыть пускатель и подать напряжение с проверкой запуска.</w:t>
      </w:r>
    </w:p>
    <w:p w:rsidR="0045558A" w:rsidRPr="00AA11DD" w:rsidRDefault="0045558A" w:rsidP="0045558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В число неисправностей могут входить:</w:t>
      </w:r>
    </w:p>
    <w:p w:rsidR="0045558A" w:rsidRDefault="000F646C" w:rsidP="0045558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•</w:t>
      </w:r>
      <w:r>
        <w:rPr>
          <w:rFonts w:ascii="Times New Roman" w:hAnsi="Times New Roman"/>
          <w:sz w:val="28"/>
          <w:szCs w:val="28"/>
        </w:rPr>
        <w:tab/>
        <w:t xml:space="preserve"> визуальная неисправность;</w:t>
      </w:r>
    </w:p>
    <w:p w:rsidR="000F646C" w:rsidRPr="007B4259" w:rsidRDefault="000F646C" w:rsidP="0045558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7B4259">
        <w:rPr>
          <w:rFonts w:ascii="Times New Roman" w:hAnsi="Times New Roman"/>
          <w:sz w:val="28"/>
          <w:szCs w:val="28"/>
        </w:rPr>
        <w:t>•</w:t>
      </w:r>
      <w:r w:rsidRPr="007B4259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нарушение коммутации;</w:t>
      </w:r>
    </w:p>
    <w:p w:rsidR="000F646C" w:rsidRPr="007B4259" w:rsidRDefault="000F646C" w:rsidP="0045558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7B4259">
        <w:rPr>
          <w:rFonts w:ascii="Times New Roman" w:hAnsi="Times New Roman"/>
          <w:sz w:val="28"/>
          <w:szCs w:val="28"/>
        </w:rPr>
        <w:t>•</w:t>
      </w:r>
      <w:r w:rsidRPr="007B4259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нарушение режима цепей контроля и управления;</w:t>
      </w:r>
    </w:p>
    <w:p w:rsidR="0045558A" w:rsidRPr="00AA11DD" w:rsidRDefault="0045558A" w:rsidP="00923E63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7B4259">
        <w:rPr>
          <w:rFonts w:ascii="Times New Roman" w:hAnsi="Times New Roman"/>
          <w:sz w:val="28"/>
          <w:szCs w:val="28"/>
        </w:rPr>
        <w:t>•</w:t>
      </w:r>
      <w:r w:rsidRPr="007B4259">
        <w:rPr>
          <w:rFonts w:ascii="Times New Roman" w:hAnsi="Times New Roman"/>
          <w:sz w:val="28"/>
          <w:szCs w:val="28"/>
        </w:rPr>
        <w:tab/>
      </w:r>
      <w:r w:rsidR="000F646C">
        <w:rPr>
          <w:rFonts w:ascii="Times New Roman" w:hAnsi="Times New Roman"/>
          <w:sz w:val="28"/>
          <w:szCs w:val="28"/>
        </w:rPr>
        <w:t>отсутствие напряжения в цепи управления</w:t>
      </w:r>
      <w:r w:rsidRPr="007B4259">
        <w:rPr>
          <w:rFonts w:ascii="Times New Roman" w:hAnsi="Times New Roman"/>
          <w:sz w:val="28"/>
          <w:szCs w:val="28"/>
        </w:rPr>
        <w:t>.</w:t>
      </w:r>
    </w:p>
    <w:p w:rsidR="0045558A" w:rsidRDefault="0045558A" w:rsidP="0045558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Для выполнения требований данного модуля, участникам необходимо принести с собой на конкурс собственные контрольные приборы. Приборы должны соответствовать требованиям Принимающей страны в области техники безопасности.</w:t>
      </w:r>
    </w:p>
    <w:p w:rsidR="00756358" w:rsidRPr="00D85DD1" w:rsidRDefault="00756358" w:rsidP="00756358">
      <w:pPr>
        <w:spacing w:after="0"/>
        <w:ind w:firstLine="709"/>
        <w:rPr>
          <w:rFonts w:ascii="Times New Roman" w:hAnsi="Times New Roman"/>
          <w:sz w:val="28"/>
          <w:szCs w:val="28"/>
        </w:rPr>
      </w:pPr>
      <w:r w:rsidRPr="00D85DD1">
        <w:rPr>
          <w:rFonts w:ascii="Times New Roman" w:hAnsi="Times New Roman"/>
          <w:sz w:val="28"/>
          <w:szCs w:val="28"/>
        </w:rPr>
        <w:t xml:space="preserve">Модуль </w:t>
      </w:r>
      <w:r>
        <w:rPr>
          <w:rFonts w:ascii="Times New Roman" w:hAnsi="Times New Roman"/>
          <w:sz w:val="28"/>
          <w:szCs w:val="28"/>
        </w:rPr>
        <w:t>2</w:t>
      </w:r>
      <w:r w:rsidRPr="00D85DD1">
        <w:rPr>
          <w:rFonts w:ascii="Times New Roman" w:hAnsi="Times New Roman"/>
          <w:sz w:val="28"/>
          <w:szCs w:val="28"/>
        </w:rPr>
        <w:t xml:space="preserve"> счита</w:t>
      </w:r>
      <w:r>
        <w:rPr>
          <w:rFonts w:ascii="Times New Roman" w:hAnsi="Times New Roman"/>
          <w:sz w:val="28"/>
          <w:szCs w:val="28"/>
        </w:rPr>
        <w:t>е</w:t>
      </w:r>
      <w:r w:rsidRPr="00D85DD1">
        <w:rPr>
          <w:rFonts w:ascii="Times New Roman" w:hAnsi="Times New Roman"/>
          <w:sz w:val="28"/>
          <w:szCs w:val="28"/>
        </w:rPr>
        <w:t>тся выполненным при условии проверки схемы и устного доклада участника об окончании работ.</w:t>
      </w:r>
    </w:p>
    <w:p w:rsidR="0045558A" w:rsidRPr="005929F6" w:rsidRDefault="0045558A" w:rsidP="0035067A">
      <w:pPr>
        <w:pStyle w:val="a5"/>
        <w:spacing w:after="0"/>
        <w:ind w:left="1068"/>
        <w:jc w:val="both"/>
        <w:rPr>
          <w:rFonts w:ascii="Times New Roman" w:hAnsi="Times New Roman"/>
          <w:color w:val="0070C0"/>
          <w:sz w:val="28"/>
          <w:szCs w:val="28"/>
        </w:rPr>
      </w:pPr>
    </w:p>
    <w:p w:rsidR="00397192" w:rsidRPr="00416BF3" w:rsidRDefault="00A81D84" w:rsidP="00397192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Модуль </w:t>
      </w:r>
      <w:r w:rsidR="0045558A">
        <w:rPr>
          <w:rFonts w:ascii="Times New Roman" w:hAnsi="Times New Roman"/>
          <w:b/>
          <w:sz w:val="28"/>
          <w:szCs w:val="28"/>
        </w:rPr>
        <w:t>3</w:t>
      </w:r>
      <w:r w:rsidR="00BF6513" w:rsidRPr="00FF42B0">
        <w:rPr>
          <w:rFonts w:ascii="Times New Roman" w:hAnsi="Times New Roman"/>
          <w:b/>
          <w:sz w:val="28"/>
          <w:szCs w:val="28"/>
        </w:rPr>
        <w:t xml:space="preserve">: </w:t>
      </w:r>
      <w:r w:rsidR="00397192" w:rsidRPr="00416BF3">
        <w:rPr>
          <w:rFonts w:ascii="Times New Roman" w:hAnsi="Times New Roman"/>
          <w:b/>
          <w:sz w:val="28"/>
          <w:szCs w:val="28"/>
        </w:rPr>
        <w:t>Поиск неисправностей</w:t>
      </w:r>
      <w:r w:rsidR="007B4259">
        <w:rPr>
          <w:rFonts w:ascii="Times New Roman" w:hAnsi="Times New Roman"/>
          <w:b/>
          <w:sz w:val="28"/>
          <w:szCs w:val="28"/>
        </w:rPr>
        <w:t xml:space="preserve"> на стенде</w:t>
      </w:r>
      <w:r w:rsidR="00397192" w:rsidRPr="00416BF3">
        <w:rPr>
          <w:rFonts w:ascii="Times New Roman" w:hAnsi="Times New Roman"/>
          <w:b/>
          <w:sz w:val="28"/>
          <w:szCs w:val="28"/>
        </w:rPr>
        <w:t>.</w:t>
      </w:r>
    </w:p>
    <w:p w:rsidR="00397192" w:rsidRDefault="00397192" w:rsidP="00397192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Участнику необходимо выполнить поиск неисправностей, внесенных в установку членами жюри, отметить их на схеме.</w:t>
      </w:r>
    </w:p>
    <w:p w:rsidR="00397192" w:rsidRPr="00AA11DD" w:rsidRDefault="00397192" w:rsidP="00397192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В число неисправностей могут входить:</w:t>
      </w:r>
    </w:p>
    <w:p w:rsidR="00397192" w:rsidRPr="007B4259" w:rsidRDefault="00397192" w:rsidP="00397192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•</w:t>
      </w:r>
      <w:r w:rsidRPr="00AA11DD">
        <w:rPr>
          <w:rFonts w:ascii="Times New Roman" w:hAnsi="Times New Roman"/>
          <w:sz w:val="28"/>
          <w:szCs w:val="28"/>
        </w:rPr>
        <w:tab/>
      </w:r>
      <w:r w:rsidRPr="007B4259">
        <w:rPr>
          <w:rFonts w:ascii="Times New Roman" w:hAnsi="Times New Roman"/>
          <w:sz w:val="28"/>
          <w:szCs w:val="28"/>
        </w:rPr>
        <w:t>низкое изоляционное соединение;</w:t>
      </w:r>
    </w:p>
    <w:p w:rsidR="00397192" w:rsidRPr="007B4259" w:rsidRDefault="00397192" w:rsidP="00397192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7B4259">
        <w:rPr>
          <w:rFonts w:ascii="Times New Roman" w:hAnsi="Times New Roman"/>
          <w:sz w:val="28"/>
          <w:szCs w:val="28"/>
        </w:rPr>
        <w:t>•</w:t>
      </w:r>
      <w:r w:rsidRPr="007B4259">
        <w:rPr>
          <w:rFonts w:ascii="Times New Roman" w:hAnsi="Times New Roman"/>
          <w:sz w:val="28"/>
          <w:szCs w:val="28"/>
        </w:rPr>
        <w:tab/>
        <w:t xml:space="preserve"> визуальная неисправность.</w:t>
      </w:r>
    </w:p>
    <w:p w:rsidR="00397192" w:rsidRPr="007B4259" w:rsidRDefault="00397192" w:rsidP="00397192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7B4259">
        <w:rPr>
          <w:rFonts w:ascii="Times New Roman" w:hAnsi="Times New Roman"/>
          <w:sz w:val="28"/>
          <w:szCs w:val="28"/>
        </w:rPr>
        <w:t>•</w:t>
      </w:r>
      <w:r w:rsidRPr="007B4259">
        <w:rPr>
          <w:rFonts w:ascii="Times New Roman" w:hAnsi="Times New Roman"/>
          <w:sz w:val="28"/>
          <w:szCs w:val="28"/>
        </w:rPr>
        <w:tab/>
      </w:r>
      <w:r w:rsidR="007B4259" w:rsidRPr="007B4259">
        <w:rPr>
          <w:rFonts w:ascii="Times New Roman" w:hAnsi="Times New Roman"/>
          <w:sz w:val="28"/>
          <w:szCs w:val="28"/>
        </w:rPr>
        <w:t xml:space="preserve"> о</w:t>
      </w:r>
      <w:r w:rsidRPr="007B4259">
        <w:rPr>
          <w:rFonts w:ascii="Times New Roman" w:hAnsi="Times New Roman"/>
          <w:sz w:val="28"/>
          <w:szCs w:val="28"/>
        </w:rPr>
        <w:t>брыв цепи;</w:t>
      </w:r>
    </w:p>
    <w:p w:rsidR="00397192" w:rsidRDefault="00397192" w:rsidP="00397192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7B4259">
        <w:rPr>
          <w:rFonts w:ascii="Times New Roman" w:hAnsi="Times New Roman"/>
          <w:sz w:val="28"/>
          <w:szCs w:val="28"/>
        </w:rPr>
        <w:t>•</w:t>
      </w:r>
      <w:r w:rsidRPr="007B4259">
        <w:rPr>
          <w:rFonts w:ascii="Times New Roman" w:hAnsi="Times New Roman"/>
          <w:sz w:val="28"/>
          <w:szCs w:val="28"/>
        </w:rPr>
        <w:tab/>
      </w:r>
      <w:r w:rsidR="007B4259" w:rsidRPr="007B4259">
        <w:rPr>
          <w:rFonts w:ascii="Times New Roman" w:hAnsi="Times New Roman"/>
          <w:sz w:val="28"/>
          <w:szCs w:val="28"/>
        </w:rPr>
        <w:t xml:space="preserve"> п</w:t>
      </w:r>
      <w:r w:rsidRPr="007B4259">
        <w:rPr>
          <w:rFonts w:ascii="Times New Roman" w:hAnsi="Times New Roman"/>
          <w:sz w:val="28"/>
          <w:szCs w:val="28"/>
        </w:rPr>
        <w:t>ерекрестная связь.</w:t>
      </w:r>
    </w:p>
    <w:p w:rsidR="00397192" w:rsidRDefault="00397192" w:rsidP="00397192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Для выполнения требований данного модуля, участникам необходимо принести с собой на конкурс собственные контрольные приборы. Приборы должны соответствовать требованиям Принимающей страны в области техники безопасности.</w:t>
      </w:r>
    </w:p>
    <w:p w:rsidR="007A3C8E" w:rsidRPr="00D85DD1" w:rsidRDefault="0057423F" w:rsidP="00397192">
      <w:pPr>
        <w:spacing w:after="0"/>
        <w:ind w:firstLine="709"/>
        <w:rPr>
          <w:rFonts w:ascii="Times New Roman" w:hAnsi="Times New Roman"/>
          <w:sz w:val="28"/>
          <w:szCs w:val="28"/>
        </w:rPr>
      </w:pPr>
      <w:r w:rsidRPr="00D85DD1">
        <w:rPr>
          <w:rFonts w:ascii="Times New Roman" w:hAnsi="Times New Roman"/>
          <w:sz w:val="28"/>
          <w:szCs w:val="28"/>
        </w:rPr>
        <w:t xml:space="preserve">Модуль </w:t>
      </w:r>
      <w:r w:rsidR="00923E63">
        <w:rPr>
          <w:rFonts w:ascii="Times New Roman" w:hAnsi="Times New Roman"/>
          <w:sz w:val="28"/>
          <w:szCs w:val="28"/>
        </w:rPr>
        <w:t>3</w:t>
      </w:r>
      <w:r w:rsidRPr="00D85DD1">
        <w:rPr>
          <w:rFonts w:ascii="Times New Roman" w:hAnsi="Times New Roman"/>
          <w:sz w:val="28"/>
          <w:szCs w:val="28"/>
        </w:rPr>
        <w:t xml:space="preserve"> счита</w:t>
      </w:r>
      <w:r w:rsidR="00923E63">
        <w:rPr>
          <w:rFonts w:ascii="Times New Roman" w:hAnsi="Times New Roman"/>
          <w:sz w:val="28"/>
          <w:szCs w:val="28"/>
        </w:rPr>
        <w:t>е</w:t>
      </w:r>
      <w:r w:rsidR="00E20540">
        <w:rPr>
          <w:rFonts w:ascii="Times New Roman" w:hAnsi="Times New Roman"/>
          <w:sz w:val="28"/>
          <w:szCs w:val="28"/>
        </w:rPr>
        <w:t>тся выполненным</w:t>
      </w:r>
      <w:r w:rsidRPr="00D85DD1">
        <w:rPr>
          <w:rFonts w:ascii="Times New Roman" w:hAnsi="Times New Roman"/>
          <w:sz w:val="28"/>
          <w:szCs w:val="28"/>
        </w:rPr>
        <w:t xml:space="preserve"> при условии проверки схемы и устного доклада</w:t>
      </w:r>
      <w:r w:rsidR="00CB6550" w:rsidRPr="00D85DD1">
        <w:rPr>
          <w:rFonts w:ascii="Times New Roman" w:hAnsi="Times New Roman"/>
          <w:sz w:val="28"/>
          <w:szCs w:val="28"/>
        </w:rPr>
        <w:t xml:space="preserve"> участника</w:t>
      </w:r>
      <w:r w:rsidRPr="00D85DD1">
        <w:rPr>
          <w:rFonts w:ascii="Times New Roman" w:hAnsi="Times New Roman"/>
          <w:sz w:val="28"/>
          <w:szCs w:val="28"/>
        </w:rPr>
        <w:t xml:space="preserve"> об окончании работ.</w:t>
      </w:r>
    </w:p>
    <w:p w:rsidR="00170FE4" w:rsidRDefault="00170FE4" w:rsidP="00170FE4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</w:p>
    <w:p w:rsidR="00170FE4" w:rsidRDefault="00170FE4" w:rsidP="004E4952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BF6513" w:rsidRPr="00416BF3" w:rsidRDefault="00BF6513" w:rsidP="00BF6513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416BF3">
        <w:rPr>
          <w:rFonts w:ascii="Times New Roman" w:hAnsi="Times New Roman"/>
          <w:b/>
          <w:sz w:val="28"/>
          <w:szCs w:val="28"/>
        </w:rPr>
        <w:lastRenderedPageBreak/>
        <w:t xml:space="preserve">Модуль </w:t>
      </w:r>
      <w:r w:rsidR="00170FE4">
        <w:rPr>
          <w:rFonts w:ascii="Times New Roman" w:hAnsi="Times New Roman"/>
          <w:b/>
          <w:sz w:val="28"/>
          <w:szCs w:val="28"/>
        </w:rPr>
        <w:t>4</w:t>
      </w:r>
      <w:r w:rsidRPr="00416BF3">
        <w:rPr>
          <w:rFonts w:ascii="Times New Roman" w:hAnsi="Times New Roman"/>
          <w:b/>
          <w:sz w:val="28"/>
          <w:szCs w:val="28"/>
        </w:rPr>
        <w:t xml:space="preserve">: </w:t>
      </w:r>
      <w:r w:rsidR="007B0091" w:rsidRPr="007B0091">
        <w:rPr>
          <w:rFonts w:ascii="Times New Roman" w:hAnsi="Times New Roman"/>
          <w:b/>
          <w:sz w:val="28"/>
          <w:szCs w:val="28"/>
        </w:rPr>
        <w:t>Подключение светильника ЛСР (К) – 1С 36В к пускателю ПВИ-250</w:t>
      </w:r>
      <w:r w:rsidRPr="00416BF3">
        <w:rPr>
          <w:rFonts w:ascii="Times New Roman" w:hAnsi="Times New Roman"/>
          <w:b/>
          <w:sz w:val="28"/>
          <w:szCs w:val="28"/>
        </w:rPr>
        <w:t>.</w:t>
      </w:r>
    </w:p>
    <w:p w:rsidR="007B0091" w:rsidRPr="007B0091" w:rsidRDefault="007B0091" w:rsidP="007B0091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4E4952">
        <w:rPr>
          <w:rFonts w:ascii="Times New Roman" w:hAnsi="Times New Roman"/>
          <w:sz w:val="28"/>
          <w:szCs w:val="28"/>
        </w:rPr>
        <w:t xml:space="preserve">Для </w:t>
      </w:r>
      <w:r w:rsidRPr="00170FE4">
        <w:rPr>
          <w:rFonts w:ascii="Times New Roman" w:hAnsi="Times New Roman"/>
          <w:sz w:val="28"/>
          <w:szCs w:val="28"/>
        </w:rPr>
        <w:t>выполнения данного модуля</w:t>
      </w:r>
      <w:r w:rsidR="00954B4B">
        <w:rPr>
          <w:rFonts w:ascii="Times New Roman" w:hAnsi="Times New Roman"/>
          <w:sz w:val="28"/>
          <w:szCs w:val="28"/>
        </w:rPr>
        <w:t xml:space="preserve"> </w:t>
      </w:r>
      <w:r w:rsidRPr="007B0091">
        <w:rPr>
          <w:rFonts w:ascii="Times New Roman" w:hAnsi="Times New Roman"/>
          <w:sz w:val="28"/>
          <w:szCs w:val="28"/>
        </w:rPr>
        <w:t>участнику</w:t>
      </w:r>
      <w:r w:rsidR="00954B4B">
        <w:rPr>
          <w:rFonts w:ascii="Times New Roman" w:hAnsi="Times New Roman"/>
          <w:sz w:val="28"/>
          <w:szCs w:val="28"/>
        </w:rPr>
        <w:t xml:space="preserve"> </w:t>
      </w:r>
      <w:r w:rsidRPr="00170FE4">
        <w:rPr>
          <w:rFonts w:ascii="Times New Roman" w:hAnsi="Times New Roman"/>
          <w:sz w:val="28"/>
          <w:szCs w:val="28"/>
        </w:rPr>
        <w:t>необходимо выполнить</w:t>
      </w:r>
      <w:r w:rsidR="00954B4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</w:t>
      </w:r>
      <w:r w:rsidRPr="007B0091">
        <w:rPr>
          <w:rFonts w:ascii="Times New Roman" w:hAnsi="Times New Roman"/>
          <w:sz w:val="28"/>
          <w:szCs w:val="28"/>
        </w:rPr>
        <w:t>изуальный осмотр светильника. Вскрыть колодку подключений. Измерить длину разделки кабеля. Разделк</w:t>
      </w:r>
      <w:r>
        <w:rPr>
          <w:rFonts w:ascii="Times New Roman" w:hAnsi="Times New Roman"/>
          <w:sz w:val="28"/>
          <w:szCs w:val="28"/>
        </w:rPr>
        <w:t>у</w:t>
      </w:r>
      <w:r w:rsidRPr="007B0091">
        <w:rPr>
          <w:rFonts w:ascii="Times New Roman" w:hAnsi="Times New Roman"/>
          <w:sz w:val="28"/>
          <w:szCs w:val="28"/>
        </w:rPr>
        <w:t xml:space="preserve"> кабеля и ввод на клеммы светильника с закреплением на вводе (зарядка светильника). Подключение светильника (составление схемы включения). Отходящий конец кабеля от светильника, повторив операции по разделке кабеля, подключить к ПВИ - 250, согласно самостоятельно разработанной схеме при которой  включение светильника происходит при сробатывании контактора пускателя</w:t>
      </w:r>
      <w:r w:rsidR="00D927E3">
        <w:rPr>
          <w:rFonts w:ascii="Times New Roman" w:hAnsi="Times New Roman"/>
          <w:sz w:val="28"/>
          <w:szCs w:val="28"/>
        </w:rPr>
        <w:t>. Провести испытание включением.</w:t>
      </w:r>
    </w:p>
    <w:p w:rsidR="00F359DA" w:rsidRDefault="00BF6513" w:rsidP="002334A2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Для выполнения требований данного модуля, участникам необходимо принести с собой на конкурс собственные контрольные приборы. Приборы должны соответствовать требованиям Принимающей страны в области техники безопасности.</w:t>
      </w:r>
    </w:p>
    <w:p w:rsidR="00F359DA" w:rsidRDefault="00F359DA" w:rsidP="002334A2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515BA" w:rsidRPr="00B515BA" w:rsidRDefault="00B515BA" w:rsidP="00B515BA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416BF3">
        <w:rPr>
          <w:rFonts w:ascii="Times New Roman" w:hAnsi="Times New Roman"/>
          <w:b/>
          <w:sz w:val="28"/>
          <w:szCs w:val="28"/>
        </w:rPr>
        <w:t xml:space="preserve">Модуль </w:t>
      </w:r>
      <w:r>
        <w:rPr>
          <w:rFonts w:ascii="Times New Roman" w:hAnsi="Times New Roman"/>
          <w:b/>
          <w:sz w:val="28"/>
          <w:szCs w:val="28"/>
        </w:rPr>
        <w:t>5</w:t>
      </w:r>
      <w:r w:rsidRPr="00416BF3">
        <w:rPr>
          <w:rFonts w:ascii="Times New Roman" w:hAnsi="Times New Roman"/>
          <w:b/>
          <w:sz w:val="28"/>
          <w:szCs w:val="28"/>
        </w:rPr>
        <w:t xml:space="preserve">: </w:t>
      </w:r>
      <w:r w:rsidRPr="00B515BA">
        <w:rPr>
          <w:rFonts w:ascii="Times New Roman" w:hAnsi="Times New Roman"/>
          <w:b/>
          <w:bCs/>
          <w:sz w:val="28"/>
          <w:szCs w:val="28"/>
        </w:rPr>
        <w:t>Подключение электродвигателя с использованием устройства плавного пуска PSE18-600-70</w:t>
      </w:r>
      <w:r w:rsidRPr="00B515BA">
        <w:rPr>
          <w:rFonts w:ascii="Times New Roman" w:hAnsi="Times New Roman"/>
          <w:b/>
          <w:sz w:val="28"/>
          <w:szCs w:val="28"/>
        </w:rPr>
        <w:t>.</w:t>
      </w:r>
    </w:p>
    <w:p w:rsidR="00B515BA" w:rsidRPr="007B0091" w:rsidRDefault="00B515BA" w:rsidP="00B515BA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4E4952">
        <w:rPr>
          <w:rFonts w:ascii="Times New Roman" w:hAnsi="Times New Roman"/>
          <w:sz w:val="28"/>
          <w:szCs w:val="28"/>
        </w:rPr>
        <w:t xml:space="preserve">Для </w:t>
      </w:r>
      <w:r w:rsidRPr="00170FE4">
        <w:rPr>
          <w:rFonts w:ascii="Times New Roman" w:hAnsi="Times New Roman"/>
          <w:sz w:val="28"/>
          <w:szCs w:val="28"/>
        </w:rPr>
        <w:t>выполнения данного модуля</w:t>
      </w:r>
      <w:r w:rsidR="00473BEE">
        <w:rPr>
          <w:rFonts w:ascii="Times New Roman" w:hAnsi="Times New Roman"/>
          <w:sz w:val="28"/>
          <w:szCs w:val="28"/>
        </w:rPr>
        <w:t xml:space="preserve"> </w:t>
      </w:r>
      <w:r w:rsidRPr="007B0091">
        <w:rPr>
          <w:rFonts w:ascii="Times New Roman" w:hAnsi="Times New Roman"/>
          <w:sz w:val="28"/>
          <w:szCs w:val="28"/>
        </w:rPr>
        <w:t>участнику</w:t>
      </w:r>
      <w:r w:rsidR="00473BEE">
        <w:rPr>
          <w:rFonts w:ascii="Times New Roman" w:hAnsi="Times New Roman"/>
          <w:sz w:val="28"/>
          <w:szCs w:val="28"/>
        </w:rPr>
        <w:t xml:space="preserve"> </w:t>
      </w:r>
      <w:r w:rsidRPr="00170FE4">
        <w:rPr>
          <w:rFonts w:ascii="Times New Roman" w:hAnsi="Times New Roman"/>
          <w:sz w:val="28"/>
          <w:szCs w:val="28"/>
        </w:rPr>
        <w:t>необходимо выполнить</w:t>
      </w:r>
      <w:r w:rsidR="00473BEE">
        <w:rPr>
          <w:rFonts w:ascii="Times New Roman" w:hAnsi="Times New Roman"/>
          <w:sz w:val="28"/>
          <w:szCs w:val="28"/>
        </w:rPr>
        <w:t xml:space="preserve"> </w:t>
      </w:r>
      <w:r w:rsidR="00A3755F">
        <w:rPr>
          <w:rFonts w:ascii="Times New Roman" w:hAnsi="Times New Roman"/>
          <w:sz w:val="28"/>
          <w:szCs w:val="28"/>
        </w:rPr>
        <w:t>и</w:t>
      </w:r>
      <w:r w:rsidR="00A3755F" w:rsidRPr="00A3755F">
        <w:rPr>
          <w:rFonts w:ascii="Times New Roman" w:hAnsi="Times New Roman"/>
          <w:sz w:val="28"/>
          <w:szCs w:val="28"/>
        </w:rPr>
        <w:t>змерен</w:t>
      </w:r>
      <w:r w:rsidR="00A3755F">
        <w:rPr>
          <w:rFonts w:ascii="Times New Roman" w:hAnsi="Times New Roman"/>
          <w:sz w:val="28"/>
          <w:szCs w:val="28"/>
        </w:rPr>
        <w:t>ие</w:t>
      </w:r>
      <w:r w:rsidR="00A3755F" w:rsidRPr="00A3755F">
        <w:rPr>
          <w:rFonts w:ascii="Times New Roman" w:hAnsi="Times New Roman"/>
          <w:sz w:val="28"/>
          <w:szCs w:val="28"/>
        </w:rPr>
        <w:t xml:space="preserve"> длин</w:t>
      </w:r>
      <w:r w:rsidR="00A3755F">
        <w:rPr>
          <w:rFonts w:ascii="Times New Roman" w:hAnsi="Times New Roman"/>
          <w:sz w:val="28"/>
          <w:szCs w:val="28"/>
        </w:rPr>
        <w:t>ы</w:t>
      </w:r>
      <w:r w:rsidR="00A3755F" w:rsidRPr="00A3755F">
        <w:rPr>
          <w:rFonts w:ascii="Times New Roman" w:hAnsi="Times New Roman"/>
          <w:sz w:val="28"/>
          <w:szCs w:val="28"/>
        </w:rPr>
        <w:t xml:space="preserve"> разделки кабеля. Выполн</w:t>
      </w:r>
      <w:r w:rsidR="00A3755F">
        <w:rPr>
          <w:rFonts w:ascii="Times New Roman" w:hAnsi="Times New Roman"/>
          <w:sz w:val="28"/>
          <w:szCs w:val="28"/>
        </w:rPr>
        <w:t>ить</w:t>
      </w:r>
      <w:r w:rsidR="00A3755F" w:rsidRPr="00A3755F">
        <w:rPr>
          <w:rFonts w:ascii="Times New Roman" w:hAnsi="Times New Roman"/>
          <w:sz w:val="28"/>
          <w:szCs w:val="28"/>
        </w:rPr>
        <w:t xml:space="preserve"> разделк</w:t>
      </w:r>
      <w:r w:rsidR="00A3755F">
        <w:rPr>
          <w:rFonts w:ascii="Times New Roman" w:hAnsi="Times New Roman"/>
          <w:sz w:val="28"/>
          <w:szCs w:val="28"/>
        </w:rPr>
        <w:t>у</w:t>
      </w:r>
      <w:r w:rsidR="00A3755F" w:rsidRPr="00A3755F">
        <w:rPr>
          <w:rFonts w:ascii="Times New Roman" w:hAnsi="Times New Roman"/>
          <w:sz w:val="28"/>
          <w:szCs w:val="28"/>
        </w:rPr>
        <w:t xml:space="preserve"> кабеля. С выходных клемм ПВИ-250 кабель соедин</w:t>
      </w:r>
      <w:r w:rsidR="00A3755F">
        <w:rPr>
          <w:rFonts w:ascii="Times New Roman" w:hAnsi="Times New Roman"/>
          <w:sz w:val="28"/>
          <w:szCs w:val="28"/>
        </w:rPr>
        <w:t>ить</w:t>
      </w:r>
      <w:r w:rsidR="00A3755F" w:rsidRPr="00A3755F">
        <w:rPr>
          <w:rFonts w:ascii="Times New Roman" w:hAnsi="Times New Roman"/>
          <w:sz w:val="28"/>
          <w:szCs w:val="28"/>
        </w:rPr>
        <w:t xml:space="preserve"> с входными клеммами </w:t>
      </w:r>
      <w:r w:rsidR="00A3755F" w:rsidRPr="00A3755F">
        <w:rPr>
          <w:rFonts w:ascii="Times New Roman" w:eastAsia="Times New Roman" w:hAnsi="Times New Roman"/>
          <w:bCs/>
          <w:sz w:val="28"/>
          <w:szCs w:val="28"/>
        </w:rPr>
        <w:t xml:space="preserve">PSE18-600-70ис его выходных клемм </w:t>
      </w:r>
      <w:r w:rsidR="00A3755F" w:rsidRPr="00A3755F">
        <w:rPr>
          <w:rFonts w:ascii="Times New Roman" w:hAnsi="Times New Roman"/>
          <w:sz w:val="28"/>
          <w:szCs w:val="28"/>
        </w:rPr>
        <w:t>с клеммами электродвигателя с закреплением на вводе. Со</w:t>
      </w:r>
      <w:r w:rsidR="00FE6A96">
        <w:rPr>
          <w:rFonts w:ascii="Times New Roman" w:hAnsi="Times New Roman"/>
          <w:sz w:val="28"/>
          <w:szCs w:val="28"/>
        </w:rPr>
        <w:t>брать</w:t>
      </w:r>
      <w:r w:rsidR="00A3755F" w:rsidRPr="00A3755F">
        <w:rPr>
          <w:rFonts w:ascii="Times New Roman" w:hAnsi="Times New Roman"/>
          <w:sz w:val="28"/>
          <w:szCs w:val="28"/>
        </w:rPr>
        <w:t xml:space="preserve"> схем</w:t>
      </w:r>
      <w:r w:rsidR="00A3755F">
        <w:rPr>
          <w:rFonts w:ascii="Times New Roman" w:hAnsi="Times New Roman"/>
          <w:sz w:val="28"/>
          <w:szCs w:val="28"/>
        </w:rPr>
        <w:t>у</w:t>
      </w:r>
      <w:r w:rsidR="00A3755F" w:rsidRPr="00A3755F">
        <w:rPr>
          <w:rFonts w:ascii="Times New Roman" w:hAnsi="Times New Roman"/>
          <w:sz w:val="28"/>
          <w:szCs w:val="28"/>
        </w:rPr>
        <w:t xml:space="preserve"> включения. Устройству </w:t>
      </w:r>
      <w:r w:rsidR="00A3755F" w:rsidRPr="00A3755F">
        <w:rPr>
          <w:rFonts w:ascii="Times New Roman" w:eastAsia="Times New Roman" w:hAnsi="Times New Roman"/>
          <w:bCs/>
          <w:sz w:val="28"/>
          <w:szCs w:val="28"/>
        </w:rPr>
        <w:t>PSE18-600-70 задать параметры плавного запуска электродвигателя – 10 секунд и остановки – 8 секунд.</w:t>
      </w:r>
      <w:r w:rsidR="00473BEE">
        <w:rPr>
          <w:rFonts w:ascii="Times New Roman" w:eastAsia="Times New Roman" w:hAnsi="Times New Roman"/>
          <w:bCs/>
          <w:sz w:val="28"/>
          <w:szCs w:val="28"/>
        </w:rPr>
        <w:t xml:space="preserve"> </w:t>
      </w:r>
      <w:r w:rsidR="00A3755F" w:rsidRPr="00A3755F">
        <w:rPr>
          <w:rFonts w:ascii="Times New Roman" w:hAnsi="Times New Roman"/>
          <w:sz w:val="28"/>
          <w:szCs w:val="28"/>
        </w:rPr>
        <w:t xml:space="preserve">Провести испытание включением </w:t>
      </w:r>
      <w:r w:rsidR="00FE6A96">
        <w:rPr>
          <w:rFonts w:ascii="Times New Roman" w:hAnsi="Times New Roman"/>
          <w:sz w:val="28"/>
          <w:szCs w:val="28"/>
        </w:rPr>
        <w:t>с кнопочного поста устройства плавного запуска</w:t>
      </w:r>
      <w:r w:rsidR="00A3755F" w:rsidRPr="00A3755F">
        <w:rPr>
          <w:rFonts w:ascii="Times New Roman" w:hAnsi="Times New Roman"/>
          <w:sz w:val="28"/>
          <w:szCs w:val="28"/>
        </w:rPr>
        <w:t>, в случае отсутствия положительного результата, необходимо найти неисправность и ее устранить</w:t>
      </w:r>
      <w:r w:rsidR="00A3755F" w:rsidRPr="00204194">
        <w:rPr>
          <w:rFonts w:ascii="Times New Roman" w:hAnsi="Times New Roman"/>
          <w:sz w:val="24"/>
          <w:szCs w:val="24"/>
        </w:rPr>
        <w:t>.</w:t>
      </w:r>
    </w:p>
    <w:p w:rsidR="00B515BA" w:rsidRDefault="00B515BA" w:rsidP="00B515B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Для выполнения требований данного модуля, участникам необходимо принести с собой на конкурс собственные контрольные приборы. Приборы должны соответствовать требованиям Принимающей страны в области техники безопасности.</w:t>
      </w:r>
    </w:p>
    <w:p w:rsidR="00845861" w:rsidRDefault="00845861" w:rsidP="00B515B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043E9" w:rsidRPr="00B515BA" w:rsidRDefault="00E043E9" w:rsidP="00E043E9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416BF3">
        <w:rPr>
          <w:rFonts w:ascii="Times New Roman" w:hAnsi="Times New Roman"/>
          <w:b/>
          <w:sz w:val="28"/>
          <w:szCs w:val="28"/>
        </w:rPr>
        <w:t xml:space="preserve">Модуль </w:t>
      </w:r>
      <w:r>
        <w:rPr>
          <w:rFonts w:ascii="Times New Roman" w:hAnsi="Times New Roman"/>
          <w:b/>
          <w:sz w:val="28"/>
          <w:szCs w:val="28"/>
        </w:rPr>
        <w:t>6</w:t>
      </w:r>
      <w:r w:rsidRPr="00416BF3">
        <w:rPr>
          <w:rFonts w:ascii="Times New Roman" w:hAnsi="Times New Roman"/>
          <w:b/>
          <w:sz w:val="28"/>
          <w:szCs w:val="28"/>
        </w:rPr>
        <w:t xml:space="preserve">: </w:t>
      </w:r>
      <w:r w:rsidRPr="00E043E9">
        <w:rPr>
          <w:rFonts w:ascii="Times New Roman" w:hAnsi="Times New Roman"/>
          <w:b/>
          <w:sz w:val="28"/>
          <w:szCs w:val="28"/>
        </w:rPr>
        <w:t>Ремонт гибких экранированных силовых кабелей с резиновой изоляцией напряжением 6 кВ комплектом 3М3123</w:t>
      </w:r>
      <w:r w:rsidRPr="00B515BA">
        <w:rPr>
          <w:rFonts w:ascii="Times New Roman" w:hAnsi="Times New Roman"/>
          <w:b/>
          <w:sz w:val="28"/>
          <w:szCs w:val="28"/>
        </w:rPr>
        <w:t>.</w:t>
      </w:r>
    </w:p>
    <w:p w:rsidR="001E2B77" w:rsidRDefault="00E043E9" w:rsidP="009C12C3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4E4952">
        <w:rPr>
          <w:rFonts w:ascii="Times New Roman" w:hAnsi="Times New Roman"/>
          <w:sz w:val="28"/>
          <w:szCs w:val="28"/>
        </w:rPr>
        <w:t xml:space="preserve">Для </w:t>
      </w:r>
      <w:r w:rsidRPr="00170FE4">
        <w:rPr>
          <w:rFonts w:ascii="Times New Roman" w:hAnsi="Times New Roman"/>
          <w:sz w:val="28"/>
          <w:szCs w:val="28"/>
        </w:rPr>
        <w:t>выполнения данного модуля</w:t>
      </w:r>
      <w:r w:rsidR="00FB706D">
        <w:rPr>
          <w:rFonts w:ascii="Times New Roman" w:hAnsi="Times New Roman"/>
          <w:sz w:val="28"/>
          <w:szCs w:val="28"/>
        </w:rPr>
        <w:t xml:space="preserve"> </w:t>
      </w:r>
      <w:r w:rsidRPr="007B0091">
        <w:rPr>
          <w:rFonts w:ascii="Times New Roman" w:hAnsi="Times New Roman"/>
          <w:sz w:val="28"/>
          <w:szCs w:val="28"/>
        </w:rPr>
        <w:t>участнику</w:t>
      </w:r>
      <w:r w:rsidR="00FB706D">
        <w:rPr>
          <w:rFonts w:ascii="Times New Roman" w:hAnsi="Times New Roman"/>
          <w:sz w:val="28"/>
          <w:szCs w:val="28"/>
        </w:rPr>
        <w:t xml:space="preserve"> </w:t>
      </w:r>
      <w:r w:rsidRPr="00170FE4">
        <w:rPr>
          <w:rFonts w:ascii="Times New Roman" w:hAnsi="Times New Roman"/>
          <w:sz w:val="28"/>
          <w:szCs w:val="28"/>
        </w:rPr>
        <w:t xml:space="preserve">необходимо </w:t>
      </w:r>
      <w:r w:rsidR="009C12C3">
        <w:rPr>
          <w:rFonts w:ascii="Times New Roman" w:hAnsi="Times New Roman"/>
          <w:sz w:val="28"/>
          <w:szCs w:val="28"/>
        </w:rPr>
        <w:t>у</w:t>
      </w:r>
      <w:r w:rsidR="009C12C3" w:rsidRPr="009C12C3">
        <w:rPr>
          <w:rFonts w:ascii="Times New Roman" w:hAnsi="Times New Roman"/>
          <w:sz w:val="28"/>
          <w:szCs w:val="28"/>
        </w:rPr>
        <w:t>дал</w:t>
      </w:r>
      <w:r w:rsidR="009C12C3">
        <w:rPr>
          <w:rFonts w:ascii="Times New Roman" w:hAnsi="Times New Roman"/>
          <w:sz w:val="28"/>
          <w:szCs w:val="28"/>
        </w:rPr>
        <w:t>ить</w:t>
      </w:r>
      <w:r w:rsidR="009C12C3" w:rsidRPr="009C12C3">
        <w:rPr>
          <w:rFonts w:ascii="Times New Roman" w:hAnsi="Times New Roman"/>
          <w:sz w:val="28"/>
          <w:szCs w:val="28"/>
        </w:rPr>
        <w:t xml:space="preserve"> оболочк</w:t>
      </w:r>
      <w:r w:rsidR="009C12C3">
        <w:rPr>
          <w:rFonts w:ascii="Times New Roman" w:hAnsi="Times New Roman"/>
          <w:sz w:val="28"/>
          <w:szCs w:val="28"/>
        </w:rPr>
        <w:t>у</w:t>
      </w:r>
      <w:r w:rsidR="009C12C3" w:rsidRPr="009C12C3">
        <w:rPr>
          <w:rFonts w:ascii="Times New Roman" w:hAnsi="Times New Roman"/>
          <w:sz w:val="28"/>
          <w:szCs w:val="28"/>
        </w:rPr>
        <w:t xml:space="preserve"> кабеля. Прове</w:t>
      </w:r>
      <w:r w:rsidR="009C12C3">
        <w:rPr>
          <w:rFonts w:ascii="Times New Roman" w:hAnsi="Times New Roman"/>
          <w:sz w:val="28"/>
          <w:szCs w:val="28"/>
        </w:rPr>
        <w:t>сти</w:t>
      </w:r>
      <w:r w:rsidR="009C12C3" w:rsidRPr="009C12C3">
        <w:rPr>
          <w:rFonts w:ascii="Times New Roman" w:hAnsi="Times New Roman"/>
          <w:sz w:val="28"/>
          <w:szCs w:val="28"/>
        </w:rPr>
        <w:t xml:space="preserve"> обработк</w:t>
      </w:r>
      <w:r w:rsidR="009C12C3">
        <w:rPr>
          <w:rFonts w:ascii="Times New Roman" w:hAnsi="Times New Roman"/>
          <w:sz w:val="28"/>
          <w:szCs w:val="28"/>
        </w:rPr>
        <w:t>у</w:t>
      </w:r>
      <w:r w:rsidR="009C12C3" w:rsidRPr="009C12C3">
        <w:rPr>
          <w:rFonts w:ascii="Times New Roman" w:hAnsi="Times New Roman"/>
          <w:sz w:val="28"/>
          <w:szCs w:val="28"/>
        </w:rPr>
        <w:t xml:space="preserve"> под конус. Отогнут</w:t>
      </w:r>
      <w:r w:rsidR="009C12C3">
        <w:rPr>
          <w:rFonts w:ascii="Times New Roman" w:hAnsi="Times New Roman"/>
          <w:sz w:val="28"/>
          <w:szCs w:val="28"/>
        </w:rPr>
        <w:t>ь</w:t>
      </w:r>
      <w:r w:rsidR="009C12C3" w:rsidRPr="009C12C3">
        <w:rPr>
          <w:rFonts w:ascii="Times New Roman" w:hAnsi="Times New Roman"/>
          <w:sz w:val="28"/>
          <w:szCs w:val="28"/>
        </w:rPr>
        <w:t xml:space="preserve"> заземляющие и вспомогательные жилы. Разреза</w:t>
      </w:r>
      <w:r w:rsidR="009C12C3">
        <w:rPr>
          <w:rFonts w:ascii="Times New Roman" w:hAnsi="Times New Roman"/>
          <w:sz w:val="28"/>
          <w:szCs w:val="28"/>
        </w:rPr>
        <w:t>ть</w:t>
      </w:r>
      <w:r w:rsidR="009C12C3" w:rsidRPr="009C12C3">
        <w:rPr>
          <w:rFonts w:ascii="Times New Roman" w:hAnsi="Times New Roman"/>
          <w:sz w:val="28"/>
          <w:szCs w:val="28"/>
        </w:rPr>
        <w:t xml:space="preserve"> жилы. Надвинут</w:t>
      </w:r>
      <w:r w:rsidR="009C12C3">
        <w:rPr>
          <w:rFonts w:ascii="Times New Roman" w:hAnsi="Times New Roman"/>
          <w:sz w:val="28"/>
          <w:szCs w:val="28"/>
        </w:rPr>
        <w:t>ь</w:t>
      </w:r>
      <w:r w:rsidR="009C12C3" w:rsidRPr="009C12C3">
        <w:rPr>
          <w:rFonts w:ascii="Times New Roman" w:hAnsi="Times New Roman"/>
          <w:sz w:val="28"/>
          <w:szCs w:val="28"/>
        </w:rPr>
        <w:t xml:space="preserve"> холодно</w:t>
      </w:r>
      <w:r w:rsidR="009C12C3">
        <w:rPr>
          <w:rFonts w:ascii="Times New Roman" w:hAnsi="Times New Roman"/>
          <w:sz w:val="28"/>
          <w:szCs w:val="28"/>
        </w:rPr>
        <w:t>-</w:t>
      </w:r>
      <w:r w:rsidR="009C12C3" w:rsidRPr="009C12C3">
        <w:rPr>
          <w:rFonts w:ascii="Times New Roman" w:hAnsi="Times New Roman"/>
          <w:sz w:val="28"/>
          <w:szCs w:val="28"/>
        </w:rPr>
        <w:t>усаживаем</w:t>
      </w:r>
      <w:r w:rsidR="009C12C3">
        <w:rPr>
          <w:rFonts w:ascii="Times New Roman" w:hAnsi="Times New Roman"/>
          <w:sz w:val="28"/>
          <w:szCs w:val="28"/>
        </w:rPr>
        <w:t>ую</w:t>
      </w:r>
      <w:r w:rsidR="009C12C3" w:rsidRPr="009C12C3">
        <w:rPr>
          <w:rFonts w:ascii="Times New Roman" w:hAnsi="Times New Roman"/>
          <w:sz w:val="28"/>
          <w:szCs w:val="28"/>
        </w:rPr>
        <w:t xml:space="preserve"> трубк</w:t>
      </w:r>
      <w:r w:rsidR="009C12C3">
        <w:rPr>
          <w:rFonts w:ascii="Times New Roman" w:hAnsi="Times New Roman"/>
          <w:sz w:val="28"/>
          <w:szCs w:val="28"/>
        </w:rPr>
        <w:t>у</w:t>
      </w:r>
      <w:r w:rsidR="009C12C3" w:rsidRPr="009C12C3">
        <w:rPr>
          <w:rFonts w:ascii="Times New Roman" w:hAnsi="Times New Roman"/>
          <w:sz w:val="28"/>
          <w:szCs w:val="28"/>
        </w:rPr>
        <w:t>-кожух. Удал</w:t>
      </w:r>
      <w:r w:rsidR="009C12C3">
        <w:rPr>
          <w:rFonts w:ascii="Times New Roman" w:hAnsi="Times New Roman"/>
          <w:sz w:val="28"/>
          <w:szCs w:val="28"/>
        </w:rPr>
        <w:t>ить</w:t>
      </w:r>
      <w:r w:rsidR="009C12C3" w:rsidRPr="009C12C3">
        <w:rPr>
          <w:rFonts w:ascii="Times New Roman" w:hAnsi="Times New Roman"/>
          <w:sz w:val="28"/>
          <w:szCs w:val="28"/>
        </w:rPr>
        <w:t xml:space="preserve"> полупроводящий экран с трех токопроводящих жил. Удал</w:t>
      </w:r>
      <w:r w:rsidR="009C12C3">
        <w:rPr>
          <w:rFonts w:ascii="Times New Roman" w:hAnsi="Times New Roman"/>
          <w:sz w:val="28"/>
          <w:szCs w:val="28"/>
        </w:rPr>
        <w:t>ить</w:t>
      </w:r>
      <w:r w:rsidR="009C12C3" w:rsidRPr="009C12C3">
        <w:rPr>
          <w:rFonts w:ascii="Times New Roman" w:hAnsi="Times New Roman"/>
          <w:sz w:val="28"/>
          <w:szCs w:val="28"/>
        </w:rPr>
        <w:t xml:space="preserve"> первичн</w:t>
      </w:r>
      <w:r w:rsidR="009C12C3">
        <w:rPr>
          <w:rFonts w:ascii="Times New Roman" w:hAnsi="Times New Roman"/>
          <w:sz w:val="28"/>
          <w:szCs w:val="28"/>
        </w:rPr>
        <w:t>ую</w:t>
      </w:r>
      <w:r w:rsidR="009C12C3" w:rsidRPr="009C12C3">
        <w:rPr>
          <w:rFonts w:ascii="Times New Roman" w:hAnsi="Times New Roman"/>
          <w:sz w:val="28"/>
          <w:szCs w:val="28"/>
        </w:rPr>
        <w:t xml:space="preserve"> изоляци</w:t>
      </w:r>
      <w:r w:rsidR="009C12C3">
        <w:rPr>
          <w:rFonts w:ascii="Times New Roman" w:hAnsi="Times New Roman"/>
          <w:sz w:val="28"/>
          <w:szCs w:val="28"/>
        </w:rPr>
        <w:t>ю</w:t>
      </w:r>
      <w:r w:rsidR="009C12C3" w:rsidRPr="009C12C3">
        <w:rPr>
          <w:rFonts w:ascii="Times New Roman" w:hAnsi="Times New Roman"/>
          <w:sz w:val="28"/>
          <w:szCs w:val="28"/>
        </w:rPr>
        <w:t xml:space="preserve"> со всех жил. Обработа</w:t>
      </w:r>
      <w:r w:rsidR="009C12C3">
        <w:rPr>
          <w:rFonts w:ascii="Times New Roman" w:hAnsi="Times New Roman"/>
          <w:sz w:val="28"/>
          <w:szCs w:val="28"/>
        </w:rPr>
        <w:t>ть</w:t>
      </w:r>
      <w:r w:rsidR="009C12C3" w:rsidRPr="009C12C3">
        <w:rPr>
          <w:rFonts w:ascii="Times New Roman" w:hAnsi="Times New Roman"/>
          <w:sz w:val="28"/>
          <w:szCs w:val="28"/>
        </w:rPr>
        <w:t xml:space="preserve"> под конус первичн</w:t>
      </w:r>
      <w:r w:rsidR="009C12C3">
        <w:rPr>
          <w:rFonts w:ascii="Times New Roman" w:hAnsi="Times New Roman"/>
          <w:sz w:val="28"/>
          <w:szCs w:val="28"/>
        </w:rPr>
        <w:t>ую</w:t>
      </w:r>
      <w:r w:rsidR="009C12C3" w:rsidRPr="009C12C3">
        <w:rPr>
          <w:rFonts w:ascii="Times New Roman" w:hAnsi="Times New Roman"/>
          <w:sz w:val="28"/>
          <w:szCs w:val="28"/>
        </w:rPr>
        <w:t xml:space="preserve"> изоляци</w:t>
      </w:r>
      <w:r w:rsidR="009C12C3">
        <w:rPr>
          <w:rFonts w:ascii="Times New Roman" w:hAnsi="Times New Roman"/>
          <w:sz w:val="28"/>
          <w:szCs w:val="28"/>
        </w:rPr>
        <w:t>ю</w:t>
      </w:r>
      <w:r w:rsidR="009C12C3" w:rsidRPr="009C12C3">
        <w:rPr>
          <w:rFonts w:ascii="Times New Roman" w:hAnsi="Times New Roman"/>
          <w:sz w:val="28"/>
          <w:szCs w:val="28"/>
        </w:rPr>
        <w:t xml:space="preserve"> на трех токопроводящих жилах. Произве</w:t>
      </w:r>
      <w:r w:rsidR="009C12C3">
        <w:rPr>
          <w:rFonts w:ascii="Times New Roman" w:hAnsi="Times New Roman"/>
          <w:sz w:val="28"/>
          <w:szCs w:val="28"/>
        </w:rPr>
        <w:t>сти</w:t>
      </w:r>
      <w:r w:rsidR="009C12C3" w:rsidRPr="009C12C3">
        <w:rPr>
          <w:rFonts w:ascii="Times New Roman" w:hAnsi="Times New Roman"/>
          <w:sz w:val="28"/>
          <w:szCs w:val="28"/>
        </w:rPr>
        <w:t xml:space="preserve"> очистк</w:t>
      </w:r>
      <w:r w:rsidR="009C12C3">
        <w:rPr>
          <w:rFonts w:ascii="Times New Roman" w:hAnsi="Times New Roman"/>
          <w:sz w:val="28"/>
          <w:szCs w:val="28"/>
        </w:rPr>
        <w:t>у</w:t>
      </w:r>
      <w:r w:rsidR="009C12C3" w:rsidRPr="009C12C3">
        <w:rPr>
          <w:rFonts w:ascii="Times New Roman" w:hAnsi="Times New Roman"/>
          <w:sz w:val="28"/>
          <w:szCs w:val="28"/>
        </w:rPr>
        <w:t xml:space="preserve"> изоляции жил от остатков полупроводящего экрана. Соедин</w:t>
      </w:r>
      <w:r w:rsidR="00845861">
        <w:rPr>
          <w:rFonts w:ascii="Times New Roman" w:hAnsi="Times New Roman"/>
          <w:sz w:val="28"/>
          <w:szCs w:val="28"/>
        </w:rPr>
        <w:t>ить</w:t>
      </w:r>
      <w:r w:rsidR="009C12C3" w:rsidRPr="009C12C3">
        <w:rPr>
          <w:rFonts w:ascii="Times New Roman" w:hAnsi="Times New Roman"/>
          <w:sz w:val="28"/>
          <w:szCs w:val="28"/>
        </w:rPr>
        <w:t xml:space="preserve"> жилы обжимными гильзами и очи</w:t>
      </w:r>
      <w:r w:rsidR="00845861">
        <w:rPr>
          <w:rFonts w:ascii="Times New Roman" w:hAnsi="Times New Roman"/>
          <w:sz w:val="28"/>
          <w:szCs w:val="28"/>
        </w:rPr>
        <w:t>стить</w:t>
      </w:r>
      <w:r w:rsidR="009C12C3" w:rsidRPr="009C12C3">
        <w:rPr>
          <w:rFonts w:ascii="Times New Roman" w:hAnsi="Times New Roman"/>
          <w:sz w:val="28"/>
          <w:szCs w:val="28"/>
        </w:rPr>
        <w:t xml:space="preserve"> поверхность. Намота</w:t>
      </w:r>
      <w:r w:rsidR="00845861">
        <w:rPr>
          <w:rFonts w:ascii="Times New Roman" w:hAnsi="Times New Roman"/>
          <w:sz w:val="28"/>
          <w:szCs w:val="28"/>
        </w:rPr>
        <w:t>ть</w:t>
      </w:r>
      <w:r w:rsidR="009C12C3" w:rsidRPr="009C12C3">
        <w:rPr>
          <w:rFonts w:ascii="Times New Roman" w:hAnsi="Times New Roman"/>
          <w:sz w:val="28"/>
          <w:szCs w:val="28"/>
        </w:rPr>
        <w:t xml:space="preserve"> на каждую соединительную гильзу в один слой с половинным перекрытием лент</w:t>
      </w:r>
      <w:r w:rsidR="00845861">
        <w:rPr>
          <w:rFonts w:ascii="Times New Roman" w:hAnsi="Times New Roman"/>
          <w:sz w:val="28"/>
          <w:szCs w:val="28"/>
        </w:rPr>
        <w:t>у</w:t>
      </w:r>
      <w:r w:rsidR="009C12C3" w:rsidRPr="009C12C3">
        <w:rPr>
          <w:rFonts w:ascii="Times New Roman" w:hAnsi="Times New Roman"/>
          <w:sz w:val="28"/>
          <w:szCs w:val="28"/>
        </w:rPr>
        <w:t>Scotch™ 13. Намота</w:t>
      </w:r>
      <w:r w:rsidR="00845861">
        <w:rPr>
          <w:rFonts w:ascii="Times New Roman" w:hAnsi="Times New Roman"/>
          <w:sz w:val="28"/>
          <w:szCs w:val="28"/>
        </w:rPr>
        <w:t>ть</w:t>
      </w:r>
      <w:r w:rsidR="009C12C3" w:rsidRPr="009C12C3">
        <w:rPr>
          <w:rFonts w:ascii="Times New Roman" w:hAnsi="Times New Roman"/>
          <w:sz w:val="28"/>
          <w:szCs w:val="28"/>
        </w:rPr>
        <w:t xml:space="preserve">  в 7 слоев лента Scotch™ 23 с половинным </w:t>
      </w:r>
      <w:r w:rsidR="009C12C3" w:rsidRPr="009C12C3">
        <w:rPr>
          <w:rFonts w:ascii="Times New Roman" w:hAnsi="Times New Roman"/>
          <w:sz w:val="28"/>
          <w:szCs w:val="28"/>
        </w:rPr>
        <w:lastRenderedPageBreak/>
        <w:t>перекрытием на гильзу и первичную изоляцию. Намота</w:t>
      </w:r>
      <w:r w:rsidR="00845861">
        <w:rPr>
          <w:rFonts w:ascii="Times New Roman" w:hAnsi="Times New Roman"/>
          <w:sz w:val="28"/>
          <w:szCs w:val="28"/>
        </w:rPr>
        <w:t>ть</w:t>
      </w:r>
      <w:r w:rsidR="009C12C3" w:rsidRPr="009C12C3">
        <w:rPr>
          <w:rFonts w:ascii="Times New Roman" w:hAnsi="Times New Roman"/>
          <w:sz w:val="28"/>
          <w:szCs w:val="28"/>
        </w:rPr>
        <w:t xml:space="preserve"> в 2 слоя лент</w:t>
      </w:r>
      <w:r w:rsidR="00845861">
        <w:rPr>
          <w:rFonts w:ascii="Times New Roman" w:hAnsi="Times New Roman"/>
          <w:sz w:val="28"/>
          <w:szCs w:val="28"/>
        </w:rPr>
        <w:t>у</w:t>
      </w:r>
      <w:r w:rsidR="00DE7353">
        <w:rPr>
          <w:rFonts w:ascii="Times New Roman" w:hAnsi="Times New Roman"/>
          <w:sz w:val="28"/>
          <w:szCs w:val="28"/>
        </w:rPr>
        <w:t xml:space="preserve"> </w:t>
      </w:r>
      <w:r w:rsidR="009C12C3" w:rsidRPr="009C12C3">
        <w:rPr>
          <w:rFonts w:ascii="Times New Roman" w:hAnsi="Times New Roman"/>
          <w:sz w:val="28"/>
          <w:szCs w:val="28"/>
        </w:rPr>
        <w:t>Scotch™ 13 с половинным перекрытием на жилы, начиная и заканчивая с заходом на 20 мм на полупроводящий экран. Улож</w:t>
      </w:r>
      <w:r w:rsidR="00845861">
        <w:rPr>
          <w:rFonts w:ascii="Times New Roman" w:hAnsi="Times New Roman"/>
          <w:sz w:val="28"/>
          <w:szCs w:val="28"/>
        </w:rPr>
        <w:t>ить</w:t>
      </w:r>
      <w:r w:rsidR="009C12C3" w:rsidRPr="009C12C3">
        <w:rPr>
          <w:rFonts w:ascii="Times New Roman" w:hAnsi="Times New Roman"/>
          <w:sz w:val="28"/>
          <w:szCs w:val="28"/>
        </w:rPr>
        <w:t xml:space="preserve"> жилы заземления параллельно основным жилам и соедин</w:t>
      </w:r>
      <w:r w:rsidR="00845861">
        <w:rPr>
          <w:rFonts w:ascii="Times New Roman" w:hAnsi="Times New Roman"/>
          <w:sz w:val="28"/>
          <w:szCs w:val="28"/>
        </w:rPr>
        <w:t>ить</w:t>
      </w:r>
      <w:r w:rsidR="009C12C3" w:rsidRPr="009C12C3">
        <w:rPr>
          <w:rFonts w:ascii="Times New Roman" w:hAnsi="Times New Roman"/>
          <w:sz w:val="28"/>
          <w:szCs w:val="28"/>
        </w:rPr>
        <w:t xml:space="preserve"> с обжимными гильзами. Изолирова</w:t>
      </w:r>
      <w:r w:rsidR="00845861">
        <w:rPr>
          <w:rFonts w:ascii="Times New Roman" w:hAnsi="Times New Roman"/>
          <w:sz w:val="28"/>
          <w:szCs w:val="28"/>
        </w:rPr>
        <w:t>ть</w:t>
      </w:r>
      <w:r w:rsidR="009C12C3" w:rsidRPr="009C12C3">
        <w:rPr>
          <w:rFonts w:ascii="Times New Roman" w:hAnsi="Times New Roman"/>
          <w:sz w:val="28"/>
          <w:szCs w:val="28"/>
        </w:rPr>
        <w:t xml:space="preserve"> соединители вспомогательных жил. Налож</w:t>
      </w:r>
      <w:r w:rsidR="00845861">
        <w:rPr>
          <w:rFonts w:ascii="Times New Roman" w:hAnsi="Times New Roman"/>
          <w:sz w:val="28"/>
          <w:szCs w:val="28"/>
        </w:rPr>
        <w:t>ить</w:t>
      </w:r>
      <w:r w:rsidR="009C12C3" w:rsidRPr="009C12C3">
        <w:rPr>
          <w:rFonts w:ascii="Times New Roman" w:hAnsi="Times New Roman"/>
          <w:sz w:val="28"/>
          <w:szCs w:val="28"/>
        </w:rPr>
        <w:t xml:space="preserve"> поверх соединителя жилы заземления в 2 слоя лент</w:t>
      </w:r>
      <w:r w:rsidR="00845861">
        <w:rPr>
          <w:rFonts w:ascii="Times New Roman" w:hAnsi="Times New Roman"/>
          <w:sz w:val="28"/>
          <w:szCs w:val="28"/>
        </w:rPr>
        <w:t>у</w:t>
      </w:r>
      <w:r w:rsidR="00DE7353">
        <w:rPr>
          <w:rFonts w:ascii="Times New Roman" w:hAnsi="Times New Roman"/>
          <w:sz w:val="28"/>
          <w:szCs w:val="28"/>
        </w:rPr>
        <w:t xml:space="preserve"> </w:t>
      </w:r>
      <w:r w:rsidR="009C12C3" w:rsidRPr="009C12C3">
        <w:rPr>
          <w:rFonts w:ascii="Times New Roman" w:hAnsi="Times New Roman"/>
          <w:sz w:val="28"/>
          <w:szCs w:val="28"/>
        </w:rPr>
        <w:t>Scotch™ 13. Скру</w:t>
      </w:r>
      <w:r w:rsidR="00845861">
        <w:rPr>
          <w:rFonts w:ascii="Times New Roman" w:hAnsi="Times New Roman"/>
          <w:sz w:val="28"/>
          <w:szCs w:val="28"/>
        </w:rPr>
        <w:t>тить</w:t>
      </w:r>
      <w:r w:rsidR="009C12C3" w:rsidRPr="009C12C3">
        <w:rPr>
          <w:rFonts w:ascii="Times New Roman" w:hAnsi="Times New Roman"/>
          <w:sz w:val="28"/>
          <w:szCs w:val="28"/>
        </w:rPr>
        <w:t xml:space="preserve"> сращиваемые жилы. Намота</w:t>
      </w:r>
      <w:r w:rsidR="00845861">
        <w:rPr>
          <w:rFonts w:ascii="Times New Roman" w:hAnsi="Times New Roman"/>
          <w:sz w:val="28"/>
          <w:szCs w:val="28"/>
        </w:rPr>
        <w:t>ть</w:t>
      </w:r>
      <w:r w:rsidR="009C12C3" w:rsidRPr="009C12C3">
        <w:rPr>
          <w:rFonts w:ascii="Times New Roman" w:hAnsi="Times New Roman"/>
          <w:sz w:val="28"/>
          <w:szCs w:val="28"/>
        </w:rPr>
        <w:t xml:space="preserve"> вокруг жил в два слоя лент</w:t>
      </w:r>
      <w:r w:rsidR="00845861">
        <w:rPr>
          <w:rFonts w:ascii="Times New Roman" w:hAnsi="Times New Roman"/>
          <w:sz w:val="28"/>
          <w:szCs w:val="28"/>
        </w:rPr>
        <w:t>у</w:t>
      </w:r>
      <w:r w:rsidR="00DE7353">
        <w:rPr>
          <w:rFonts w:ascii="Times New Roman" w:hAnsi="Times New Roman"/>
          <w:sz w:val="28"/>
          <w:szCs w:val="28"/>
        </w:rPr>
        <w:t xml:space="preserve"> </w:t>
      </w:r>
      <w:r w:rsidR="009C12C3" w:rsidRPr="009C12C3">
        <w:rPr>
          <w:rFonts w:ascii="Times New Roman" w:hAnsi="Times New Roman"/>
          <w:sz w:val="28"/>
          <w:szCs w:val="28"/>
        </w:rPr>
        <w:t>Scotch™ 13. Очи</w:t>
      </w:r>
      <w:r w:rsidR="00845861">
        <w:rPr>
          <w:rFonts w:ascii="Times New Roman" w:hAnsi="Times New Roman"/>
          <w:sz w:val="28"/>
          <w:szCs w:val="28"/>
        </w:rPr>
        <w:t>стить</w:t>
      </w:r>
      <w:r w:rsidR="009C12C3" w:rsidRPr="009C12C3">
        <w:rPr>
          <w:rFonts w:ascii="Times New Roman" w:hAnsi="Times New Roman"/>
          <w:sz w:val="28"/>
          <w:szCs w:val="28"/>
        </w:rPr>
        <w:t xml:space="preserve"> части внешней оболочки кабеля, которые будут размещены под корпусом муфты. Зашкур</w:t>
      </w:r>
      <w:r w:rsidR="00845861">
        <w:rPr>
          <w:rFonts w:ascii="Times New Roman" w:hAnsi="Times New Roman"/>
          <w:sz w:val="28"/>
          <w:szCs w:val="28"/>
        </w:rPr>
        <w:t>ить</w:t>
      </w:r>
      <w:r w:rsidR="009C12C3" w:rsidRPr="009C12C3">
        <w:rPr>
          <w:rFonts w:ascii="Times New Roman" w:hAnsi="Times New Roman"/>
          <w:sz w:val="28"/>
          <w:szCs w:val="28"/>
        </w:rPr>
        <w:t xml:space="preserve"> внешн</w:t>
      </w:r>
      <w:r w:rsidR="00845861">
        <w:rPr>
          <w:rFonts w:ascii="Times New Roman" w:hAnsi="Times New Roman"/>
          <w:sz w:val="28"/>
          <w:szCs w:val="28"/>
        </w:rPr>
        <w:t>юю</w:t>
      </w:r>
      <w:r w:rsidR="009C12C3" w:rsidRPr="009C12C3">
        <w:rPr>
          <w:rFonts w:ascii="Times New Roman" w:hAnsi="Times New Roman"/>
          <w:sz w:val="28"/>
          <w:szCs w:val="28"/>
        </w:rPr>
        <w:t xml:space="preserve"> оболочк</w:t>
      </w:r>
      <w:r w:rsidR="00845861">
        <w:rPr>
          <w:rFonts w:ascii="Times New Roman" w:hAnsi="Times New Roman"/>
          <w:sz w:val="28"/>
          <w:szCs w:val="28"/>
        </w:rPr>
        <w:t>у</w:t>
      </w:r>
      <w:r w:rsidR="009C12C3" w:rsidRPr="009C12C3">
        <w:rPr>
          <w:rFonts w:ascii="Times New Roman" w:hAnsi="Times New Roman"/>
          <w:sz w:val="28"/>
          <w:szCs w:val="28"/>
        </w:rPr>
        <w:t xml:space="preserve"> кабеля. Намота</w:t>
      </w:r>
      <w:r w:rsidR="00845861">
        <w:rPr>
          <w:rFonts w:ascii="Times New Roman" w:hAnsi="Times New Roman"/>
          <w:sz w:val="28"/>
          <w:szCs w:val="28"/>
        </w:rPr>
        <w:t>ть</w:t>
      </w:r>
      <w:r w:rsidR="009C12C3" w:rsidRPr="009C12C3">
        <w:rPr>
          <w:rFonts w:ascii="Times New Roman" w:hAnsi="Times New Roman"/>
          <w:sz w:val="28"/>
          <w:szCs w:val="28"/>
        </w:rPr>
        <w:t xml:space="preserve"> поверх места сращивания в один слой резиново-мастичную лент</w:t>
      </w:r>
      <w:r w:rsidR="00845861">
        <w:rPr>
          <w:rFonts w:ascii="Times New Roman" w:hAnsi="Times New Roman"/>
          <w:sz w:val="28"/>
          <w:szCs w:val="28"/>
        </w:rPr>
        <w:t>у</w:t>
      </w:r>
      <w:r w:rsidR="00DE7353">
        <w:rPr>
          <w:rFonts w:ascii="Times New Roman" w:hAnsi="Times New Roman"/>
          <w:sz w:val="28"/>
          <w:szCs w:val="28"/>
        </w:rPr>
        <w:t xml:space="preserve"> </w:t>
      </w:r>
      <w:r w:rsidR="009C12C3" w:rsidRPr="009C12C3">
        <w:rPr>
          <w:rFonts w:ascii="Times New Roman" w:hAnsi="Times New Roman"/>
          <w:sz w:val="28"/>
          <w:szCs w:val="28"/>
        </w:rPr>
        <w:t>Scotch™ 2228. Надвинут</w:t>
      </w:r>
      <w:r w:rsidR="00845861">
        <w:rPr>
          <w:rFonts w:ascii="Times New Roman" w:hAnsi="Times New Roman"/>
          <w:sz w:val="28"/>
          <w:szCs w:val="28"/>
        </w:rPr>
        <w:t>ь</w:t>
      </w:r>
      <w:r w:rsidR="009C12C3" w:rsidRPr="009C12C3">
        <w:rPr>
          <w:rFonts w:ascii="Times New Roman" w:hAnsi="Times New Roman"/>
          <w:sz w:val="28"/>
          <w:szCs w:val="28"/>
        </w:rPr>
        <w:t xml:space="preserve">  холодно</w:t>
      </w:r>
      <w:r w:rsidR="00845861">
        <w:rPr>
          <w:rFonts w:ascii="Times New Roman" w:hAnsi="Times New Roman"/>
          <w:sz w:val="28"/>
          <w:szCs w:val="28"/>
        </w:rPr>
        <w:t>-</w:t>
      </w:r>
      <w:r w:rsidR="009C12C3" w:rsidRPr="009C12C3">
        <w:rPr>
          <w:rFonts w:ascii="Times New Roman" w:hAnsi="Times New Roman"/>
          <w:sz w:val="28"/>
          <w:szCs w:val="28"/>
        </w:rPr>
        <w:t>усаживаем</w:t>
      </w:r>
      <w:r w:rsidR="00845861">
        <w:rPr>
          <w:rFonts w:ascii="Times New Roman" w:hAnsi="Times New Roman"/>
          <w:sz w:val="28"/>
          <w:szCs w:val="28"/>
        </w:rPr>
        <w:t>ую</w:t>
      </w:r>
      <w:r w:rsidR="009C12C3" w:rsidRPr="009C12C3">
        <w:rPr>
          <w:rFonts w:ascii="Times New Roman" w:hAnsi="Times New Roman"/>
          <w:sz w:val="28"/>
          <w:szCs w:val="28"/>
        </w:rPr>
        <w:t xml:space="preserve"> трубк</w:t>
      </w:r>
      <w:r w:rsidR="00845861">
        <w:rPr>
          <w:rFonts w:ascii="Times New Roman" w:hAnsi="Times New Roman"/>
          <w:sz w:val="28"/>
          <w:szCs w:val="28"/>
        </w:rPr>
        <w:t>у</w:t>
      </w:r>
      <w:r w:rsidR="009C12C3" w:rsidRPr="009C12C3">
        <w:rPr>
          <w:rFonts w:ascii="Times New Roman" w:hAnsi="Times New Roman"/>
          <w:sz w:val="28"/>
          <w:szCs w:val="28"/>
        </w:rPr>
        <w:t>-кожух поверх места сращивания кабеля. Намота</w:t>
      </w:r>
      <w:r w:rsidR="00845861">
        <w:rPr>
          <w:rFonts w:ascii="Times New Roman" w:hAnsi="Times New Roman"/>
          <w:sz w:val="28"/>
          <w:szCs w:val="28"/>
        </w:rPr>
        <w:t>ть</w:t>
      </w:r>
      <w:r w:rsidR="009C12C3" w:rsidRPr="009C12C3">
        <w:rPr>
          <w:rFonts w:ascii="Times New Roman" w:hAnsi="Times New Roman"/>
          <w:sz w:val="28"/>
          <w:szCs w:val="28"/>
        </w:rPr>
        <w:t xml:space="preserve"> поверх места сращивания в четыре слоя с половинным перекрытием износостойк</w:t>
      </w:r>
      <w:r w:rsidR="00845861">
        <w:rPr>
          <w:rFonts w:ascii="Times New Roman" w:hAnsi="Times New Roman"/>
          <w:sz w:val="28"/>
          <w:szCs w:val="28"/>
        </w:rPr>
        <w:t>ую</w:t>
      </w:r>
      <w:r w:rsidR="009C12C3" w:rsidRPr="009C12C3">
        <w:rPr>
          <w:rFonts w:ascii="Times New Roman" w:hAnsi="Times New Roman"/>
          <w:sz w:val="28"/>
          <w:szCs w:val="28"/>
        </w:rPr>
        <w:t xml:space="preserve"> лент</w:t>
      </w:r>
      <w:r w:rsidR="00845861">
        <w:rPr>
          <w:rFonts w:ascii="Times New Roman" w:hAnsi="Times New Roman"/>
          <w:sz w:val="28"/>
          <w:szCs w:val="28"/>
        </w:rPr>
        <w:t>у</w:t>
      </w:r>
      <w:r w:rsidR="00DE7353">
        <w:rPr>
          <w:rFonts w:ascii="Times New Roman" w:hAnsi="Times New Roman"/>
          <w:sz w:val="28"/>
          <w:szCs w:val="28"/>
        </w:rPr>
        <w:t xml:space="preserve"> </w:t>
      </w:r>
      <w:r w:rsidR="009C12C3" w:rsidRPr="009C12C3">
        <w:rPr>
          <w:rFonts w:ascii="Times New Roman" w:hAnsi="Times New Roman"/>
          <w:sz w:val="28"/>
          <w:szCs w:val="28"/>
        </w:rPr>
        <w:t>Scotch™ 22.Прове</w:t>
      </w:r>
      <w:r w:rsidR="00845861">
        <w:rPr>
          <w:rFonts w:ascii="Times New Roman" w:hAnsi="Times New Roman"/>
          <w:sz w:val="28"/>
          <w:szCs w:val="28"/>
        </w:rPr>
        <w:t>сти</w:t>
      </w:r>
      <w:r w:rsidR="009C12C3" w:rsidRPr="009C12C3">
        <w:rPr>
          <w:rFonts w:ascii="Times New Roman" w:hAnsi="Times New Roman"/>
          <w:sz w:val="28"/>
          <w:szCs w:val="28"/>
        </w:rPr>
        <w:t xml:space="preserve"> измерения сопротивления.</w:t>
      </w:r>
    </w:p>
    <w:p w:rsidR="00BF6A41" w:rsidRDefault="00BF6A41" w:rsidP="00BF6A41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Для выполнения требований данного модуля, участникам необходимо принести с собой на конкурс собственные контрольные приборы. Приборы должны соответствовать требованиям Принимающей страны в области техники безопасности.</w:t>
      </w:r>
    </w:p>
    <w:p w:rsidR="00774319" w:rsidRDefault="00774319" w:rsidP="00BF6A41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ED7" w:rsidRPr="00B515BA" w:rsidRDefault="00705ED7" w:rsidP="00705ED7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416BF3">
        <w:rPr>
          <w:rFonts w:ascii="Times New Roman" w:hAnsi="Times New Roman"/>
          <w:b/>
          <w:sz w:val="28"/>
          <w:szCs w:val="28"/>
        </w:rPr>
        <w:t xml:space="preserve">Модуль </w:t>
      </w:r>
      <w:r>
        <w:rPr>
          <w:rFonts w:ascii="Times New Roman" w:hAnsi="Times New Roman"/>
          <w:b/>
          <w:sz w:val="28"/>
          <w:szCs w:val="28"/>
        </w:rPr>
        <w:t>7</w:t>
      </w:r>
      <w:r w:rsidRPr="00416BF3">
        <w:rPr>
          <w:rFonts w:ascii="Times New Roman" w:hAnsi="Times New Roman"/>
          <w:b/>
          <w:sz w:val="28"/>
          <w:szCs w:val="28"/>
        </w:rPr>
        <w:t xml:space="preserve">: </w:t>
      </w:r>
      <w:r w:rsidRPr="00705ED7">
        <w:rPr>
          <w:rFonts w:ascii="Times New Roman" w:hAnsi="Times New Roman"/>
          <w:b/>
          <w:sz w:val="28"/>
          <w:szCs w:val="28"/>
        </w:rPr>
        <w:t>Ремонт промышленн</w:t>
      </w:r>
      <w:r>
        <w:rPr>
          <w:rFonts w:ascii="Times New Roman" w:hAnsi="Times New Roman"/>
          <w:b/>
          <w:sz w:val="28"/>
          <w:szCs w:val="28"/>
        </w:rPr>
        <w:t>ой конвейерной ленты комплектом</w:t>
      </w:r>
      <w:r w:rsidRPr="00705ED7">
        <w:rPr>
          <w:rFonts w:ascii="Times New Roman" w:hAnsi="Times New Roman"/>
          <w:b/>
          <w:sz w:val="28"/>
          <w:szCs w:val="28"/>
        </w:rPr>
        <w:t xml:space="preserve"> 3</w:t>
      </w:r>
      <w:r w:rsidRPr="00705ED7">
        <w:rPr>
          <w:rFonts w:ascii="Times New Roman" w:hAnsi="Times New Roman"/>
          <w:b/>
          <w:sz w:val="28"/>
          <w:szCs w:val="28"/>
          <w:lang w:val="en-US"/>
        </w:rPr>
        <w:t>M</w:t>
      </w:r>
      <w:r w:rsidRPr="00705ED7">
        <w:rPr>
          <w:rFonts w:ascii="Times New Roman" w:hAnsi="Times New Roman"/>
          <w:b/>
          <w:sz w:val="28"/>
          <w:szCs w:val="28"/>
        </w:rPr>
        <w:t xml:space="preserve"> 3191</w:t>
      </w:r>
      <w:r w:rsidRPr="00B515BA">
        <w:rPr>
          <w:rFonts w:ascii="Times New Roman" w:hAnsi="Times New Roman"/>
          <w:b/>
          <w:sz w:val="28"/>
          <w:szCs w:val="28"/>
        </w:rPr>
        <w:t>.</w:t>
      </w:r>
    </w:p>
    <w:p w:rsidR="00705ED7" w:rsidRDefault="00705ED7" w:rsidP="00AC58C5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4E4952">
        <w:rPr>
          <w:rFonts w:ascii="Times New Roman" w:hAnsi="Times New Roman"/>
          <w:sz w:val="28"/>
          <w:szCs w:val="28"/>
        </w:rPr>
        <w:t xml:space="preserve">Для </w:t>
      </w:r>
      <w:r w:rsidRPr="00170FE4">
        <w:rPr>
          <w:rFonts w:ascii="Times New Roman" w:hAnsi="Times New Roman"/>
          <w:sz w:val="28"/>
          <w:szCs w:val="28"/>
        </w:rPr>
        <w:t>выполнения данного модуля</w:t>
      </w:r>
      <w:r w:rsidR="00DE7353">
        <w:rPr>
          <w:rFonts w:ascii="Times New Roman" w:hAnsi="Times New Roman"/>
          <w:sz w:val="28"/>
          <w:szCs w:val="28"/>
        </w:rPr>
        <w:t xml:space="preserve"> </w:t>
      </w:r>
      <w:r w:rsidRPr="007B0091">
        <w:rPr>
          <w:rFonts w:ascii="Times New Roman" w:hAnsi="Times New Roman"/>
          <w:sz w:val="28"/>
          <w:szCs w:val="28"/>
        </w:rPr>
        <w:t>участнику</w:t>
      </w:r>
      <w:r w:rsidR="00DE7353">
        <w:rPr>
          <w:rFonts w:ascii="Times New Roman" w:hAnsi="Times New Roman"/>
          <w:sz w:val="28"/>
          <w:szCs w:val="28"/>
        </w:rPr>
        <w:t xml:space="preserve"> </w:t>
      </w:r>
      <w:r w:rsidRPr="00170FE4">
        <w:rPr>
          <w:rFonts w:ascii="Times New Roman" w:hAnsi="Times New Roman"/>
          <w:sz w:val="28"/>
          <w:szCs w:val="28"/>
        </w:rPr>
        <w:t xml:space="preserve">необходимо </w:t>
      </w:r>
      <w:r w:rsidR="00C23A41">
        <w:rPr>
          <w:rFonts w:ascii="Times New Roman" w:hAnsi="Times New Roman"/>
          <w:sz w:val="28"/>
          <w:szCs w:val="28"/>
        </w:rPr>
        <w:t>о</w:t>
      </w:r>
      <w:r w:rsidR="00C23A41" w:rsidRPr="00C23A41">
        <w:rPr>
          <w:rFonts w:ascii="Times New Roman" w:hAnsi="Times New Roman"/>
          <w:sz w:val="28"/>
          <w:szCs w:val="28"/>
        </w:rPr>
        <w:t>чистить поврежденное конвейерное полотно от грязи и пыли. З</w:t>
      </w:r>
      <w:r w:rsidR="00C23A41" w:rsidRPr="00C23A41">
        <w:rPr>
          <w:rFonts w:ascii="Times New Roman" w:hAnsi="Times New Roman"/>
          <w:bCs/>
          <w:sz w:val="28"/>
          <w:szCs w:val="28"/>
        </w:rPr>
        <w:t>ачистить поврежденную рабочую поверхность при помощи шераховального инструмента согласно технологической схеме. Заклеить скотчем отверстие в ленточном полотне</w:t>
      </w:r>
      <w:r w:rsidR="00DE7353">
        <w:rPr>
          <w:rFonts w:ascii="Times New Roman" w:hAnsi="Times New Roman"/>
          <w:bCs/>
          <w:sz w:val="28"/>
          <w:szCs w:val="28"/>
        </w:rPr>
        <w:t xml:space="preserve"> </w:t>
      </w:r>
      <w:r w:rsidR="00C23A41" w:rsidRPr="00C23A41">
        <w:rPr>
          <w:rFonts w:ascii="Times New Roman" w:hAnsi="Times New Roman"/>
          <w:bCs/>
          <w:sz w:val="28"/>
          <w:szCs w:val="28"/>
        </w:rPr>
        <w:t>с обратной стороны. Нанести тонким слоем праймер К520 на подготов</w:t>
      </w:r>
      <w:r w:rsidR="00AC58C5">
        <w:rPr>
          <w:rFonts w:ascii="Times New Roman" w:hAnsi="Times New Roman"/>
          <w:bCs/>
          <w:sz w:val="28"/>
          <w:szCs w:val="28"/>
        </w:rPr>
        <w:t>ленную поверхность</w:t>
      </w:r>
      <w:r w:rsidR="00C23A41" w:rsidRPr="00C23A41">
        <w:rPr>
          <w:rFonts w:ascii="Times New Roman" w:hAnsi="Times New Roman"/>
          <w:bCs/>
          <w:sz w:val="28"/>
          <w:szCs w:val="28"/>
        </w:rPr>
        <w:t xml:space="preserve"> и через 10-15 минут продолжить работу.</w:t>
      </w:r>
      <w:r w:rsidR="00C23A41" w:rsidRPr="00C23A41">
        <w:rPr>
          <w:rFonts w:ascii="Times New Roman" w:hAnsi="Times New Roman"/>
          <w:sz w:val="28"/>
          <w:szCs w:val="28"/>
        </w:rPr>
        <w:t xml:space="preserve"> Извлечь из упаковки двухкомпонентный пакет с компаундом.</w:t>
      </w:r>
      <w:r w:rsidR="00DE7353">
        <w:rPr>
          <w:rFonts w:ascii="Times New Roman" w:hAnsi="Times New Roman"/>
          <w:sz w:val="28"/>
          <w:szCs w:val="28"/>
        </w:rPr>
        <w:t xml:space="preserve"> </w:t>
      </w:r>
      <w:r w:rsidR="00C23A41" w:rsidRPr="00C23A41">
        <w:rPr>
          <w:rFonts w:ascii="Times New Roman" w:hAnsi="Times New Roman"/>
          <w:sz w:val="28"/>
          <w:szCs w:val="28"/>
        </w:rPr>
        <w:t>Удалить разделительную мембрану. Перемешать компоненты компаунда внутри пакета в течение 30 секунд. Выдавить остат</w:t>
      </w:r>
      <w:r w:rsidR="00AC58C5">
        <w:rPr>
          <w:rFonts w:ascii="Times New Roman" w:hAnsi="Times New Roman"/>
          <w:sz w:val="28"/>
          <w:szCs w:val="28"/>
        </w:rPr>
        <w:t>ки компонентов из углов пакета.</w:t>
      </w:r>
      <w:r w:rsidR="00C23A41" w:rsidRPr="00C23A41">
        <w:rPr>
          <w:rFonts w:ascii="Times New Roman" w:hAnsi="Times New Roman"/>
          <w:sz w:val="28"/>
          <w:szCs w:val="28"/>
        </w:rPr>
        <w:t xml:space="preserve"> Продолжать смешивание компонентов компаунда внутри пакета в течение 30 секунд д</w:t>
      </w:r>
      <w:r w:rsidR="00AC58C5">
        <w:rPr>
          <w:rFonts w:ascii="Times New Roman" w:hAnsi="Times New Roman"/>
          <w:sz w:val="28"/>
          <w:szCs w:val="28"/>
        </w:rPr>
        <w:t>о образования однородной массы.</w:t>
      </w:r>
      <w:r w:rsidR="00C23A41" w:rsidRPr="00C23A41">
        <w:rPr>
          <w:rFonts w:ascii="Times New Roman" w:hAnsi="Times New Roman"/>
          <w:sz w:val="28"/>
          <w:szCs w:val="28"/>
        </w:rPr>
        <w:t xml:space="preserve"> Сделайте отрез в углу пакета и выл</w:t>
      </w:r>
      <w:r w:rsidR="00AC58C5">
        <w:rPr>
          <w:rFonts w:ascii="Times New Roman" w:hAnsi="Times New Roman"/>
          <w:sz w:val="28"/>
          <w:szCs w:val="28"/>
        </w:rPr>
        <w:t>ить</w:t>
      </w:r>
      <w:r w:rsidR="00C23A41" w:rsidRPr="00C23A41">
        <w:rPr>
          <w:rFonts w:ascii="Times New Roman" w:hAnsi="Times New Roman"/>
          <w:sz w:val="28"/>
          <w:szCs w:val="28"/>
        </w:rPr>
        <w:t xml:space="preserve"> его содержимое на специально подготовленную поверхность конвейерного полотна</w:t>
      </w:r>
      <w:r w:rsidR="00DE7353">
        <w:rPr>
          <w:rFonts w:ascii="Times New Roman" w:hAnsi="Times New Roman"/>
          <w:sz w:val="28"/>
          <w:szCs w:val="28"/>
        </w:rPr>
        <w:t xml:space="preserve"> </w:t>
      </w:r>
      <w:r w:rsidR="00C23A41" w:rsidRPr="00C23A41">
        <w:rPr>
          <w:rFonts w:ascii="Times New Roman" w:hAnsi="Times New Roman"/>
          <w:bCs/>
          <w:sz w:val="28"/>
          <w:szCs w:val="28"/>
        </w:rPr>
        <w:t>и разровнять при помощи шпателя.</w:t>
      </w:r>
      <w:r w:rsidR="00DE7353">
        <w:rPr>
          <w:rFonts w:ascii="Times New Roman" w:hAnsi="Times New Roman"/>
          <w:bCs/>
          <w:sz w:val="28"/>
          <w:szCs w:val="28"/>
        </w:rPr>
        <w:t xml:space="preserve"> </w:t>
      </w:r>
      <w:r w:rsidR="00C23A41" w:rsidRPr="00C23A41">
        <w:rPr>
          <w:rFonts w:ascii="Times New Roman" w:hAnsi="Times New Roman"/>
          <w:bCs/>
          <w:sz w:val="28"/>
          <w:szCs w:val="28"/>
        </w:rPr>
        <w:t>Контроль качества провести через 2 часа на</w:t>
      </w:r>
      <w:r w:rsidR="00C23A41" w:rsidRPr="00C23A41">
        <w:rPr>
          <w:rFonts w:ascii="Times New Roman" w:hAnsi="Times New Roman"/>
          <w:sz w:val="28"/>
          <w:szCs w:val="28"/>
        </w:rPr>
        <w:t xml:space="preserve"> равномерность нанесения компаунда и на изгиб.</w:t>
      </w:r>
    </w:p>
    <w:p w:rsidR="00F359DA" w:rsidRPr="00AC58C5" w:rsidRDefault="00F359DA" w:rsidP="00AC58C5">
      <w:pPr>
        <w:spacing w:after="0" w:line="24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F359DA" w:rsidRPr="00B515BA" w:rsidRDefault="00F359DA" w:rsidP="00F359DA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416BF3">
        <w:rPr>
          <w:rFonts w:ascii="Times New Roman" w:hAnsi="Times New Roman"/>
          <w:b/>
          <w:sz w:val="28"/>
          <w:szCs w:val="28"/>
        </w:rPr>
        <w:t xml:space="preserve">Модуль </w:t>
      </w:r>
      <w:r>
        <w:rPr>
          <w:rFonts w:ascii="Times New Roman" w:hAnsi="Times New Roman"/>
          <w:b/>
          <w:sz w:val="28"/>
          <w:szCs w:val="28"/>
        </w:rPr>
        <w:t>8</w:t>
      </w:r>
      <w:r w:rsidRPr="00416BF3">
        <w:rPr>
          <w:rFonts w:ascii="Times New Roman" w:hAnsi="Times New Roman"/>
          <w:b/>
          <w:sz w:val="28"/>
          <w:szCs w:val="28"/>
        </w:rPr>
        <w:t xml:space="preserve">: </w:t>
      </w:r>
      <w:r w:rsidR="00FF3C76" w:rsidRPr="00FF3C76">
        <w:rPr>
          <w:rFonts w:ascii="Times New Roman" w:hAnsi="Times New Roman"/>
          <w:b/>
          <w:sz w:val="28"/>
          <w:szCs w:val="28"/>
        </w:rPr>
        <w:t xml:space="preserve">Ремонт электродвигателя </w:t>
      </w:r>
      <w:r w:rsidR="00FF3C76" w:rsidRPr="00FF3C76">
        <w:rPr>
          <w:rFonts w:ascii="Times New Roman" w:hAnsi="Times New Roman"/>
          <w:b/>
          <w:bCs/>
          <w:sz w:val="28"/>
          <w:szCs w:val="28"/>
        </w:rPr>
        <w:t>АИУ112М4</w:t>
      </w:r>
      <w:r w:rsidRPr="00B515BA">
        <w:rPr>
          <w:rFonts w:ascii="Times New Roman" w:hAnsi="Times New Roman"/>
          <w:b/>
          <w:sz w:val="28"/>
          <w:szCs w:val="28"/>
        </w:rPr>
        <w:t>.</w:t>
      </w:r>
    </w:p>
    <w:p w:rsidR="00F359DA" w:rsidRPr="00CA14F7" w:rsidRDefault="00F359DA" w:rsidP="00CA14F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E4952">
        <w:rPr>
          <w:rFonts w:ascii="Times New Roman" w:hAnsi="Times New Roman"/>
          <w:sz w:val="28"/>
          <w:szCs w:val="28"/>
        </w:rPr>
        <w:t xml:space="preserve">Для </w:t>
      </w:r>
      <w:r w:rsidRPr="00170FE4">
        <w:rPr>
          <w:rFonts w:ascii="Times New Roman" w:hAnsi="Times New Roman"/>
          <w:sz w:val="28"/>
          <w:szCs w:val="28"/>
        </w:rPr>
        <w:t>выполнения данного модуля</w:t>
      </w:r>
      <w:r w:rsidR="00E2173E">
        <w:rPr>
          <w:rFonts w:ascii="Times New Roman" w:hAnsi="Times New Roman"/>
          <w:sz w:val="28"/>
          <w:szCs w:val="28"/>
        </w:rPr>
        <w:t xml:space="preserve"> </w:t>
      </w:r>
      <w:r w:rsidRPr="007B0091">
        <w:rPr>
          <w:rFonts w:ascii="Times New Roman" w:hAnsi="Times New Roman"/>
          <w:sz w:val="28"/>
          <w:szCs w:val="28"/>
        </w:rPr>
        <w:t>участнику</w:t>
      </w:r>
      <w:r w:rsidR="00E2173E">
        <w:rPr>
          <w:rFonts w:ascii="Times New Roman" w:hAnsi="Times New Roman"/>
          <w:sz w:val="28"/>
          <w:szCs w:val="28"/>
        </w:rPr>
        <w:t xml:space="preserve"> </w:t>
      </w:r>
      <w:r w:rsidRPr="00170FE4">
        <w:rPr>
          <w:rFonts w:ascii="Times New Roman" w:hAnsi="Times New Roman"/>
          <w:sz w:val="28"/>
          <w:szCs w:val="28"/>
        </w:rPr>
        <w:t xml:space="preserve">необходимо </w:t>
      </w:r>
      <w:r w:rsidR="00CA14F7">
        <w:rPr>
          <w:rFonts w:ascii="Times New Roman" w:hAnsi="Times New Roman"/>
          <w:sz w:val="28"/>
          <w:szCs w:val="28"/>
        </w:rPr>
        <w:t>с</w:t>
      </w:r>
      <w:r w:rsidR="00CA14F7" w:rsidRPr="00CA14F7">
        <w:rPr>
          <w:rFonts w:ascii="Times New Roman" w:hAnsi="Times New Roman"/>
          <w:sz w:val="28"/>
          <w:szCs w:val="28"/>
        </w:rPr>
        <w:t>нят</w:t>
      </w:r>
      <w:r w:rsidR="00CA14F7">
        <w:rPr>
          <w:rFonts w:ascii="Times New Roman" w:hAnsi="Times New Roman"/>
          <w:sz w:val="28"/>
          <w:szCs w:val="28"/>
        </w:rPr>
        <w:t>ь</w:t>
      </w:r>
      <w:r w:rsidR="00CA14F7" w:rsidRPr="00CA14F7">
        <w:rPr>
          <w:rFonts w:ascii="Times New Roman" w:hAnsi="Times New Roman"/>
          <w:sz w:val="28"/>
          <w:szCs w:val="28"/>
        </w:rPr>
        <w:t xml:space="preserve"> ограждающий кожух. Снят</w:t>
      </w:r>
      <w:r w:rsidR="00CA14F7">
        <w:rPr>
          <w:rFonts w:ascii="Times New Roman" w:hAnsi="Times New Roman"/>
          <w:sz w:val="28"/>
          <w:szCs w:val="28"/>
        </w:rPr>
        <w:t>ь</w:t>
      </w:r>
      <w:r w:rsidR="00CA14F7" w:rsidRPr="00CA14F7">
        <w:rPr>
          <w:rFonts w:ascii="Times New Roman" w:hAnsi="Times New Roman"/>
          <w:sz w:val="28"/>
          <w:szCs w:val="28"/>
        </w:rPr>
        <w:t xml:space="preserve"> вентилятор. Снят</w:t>
      </w:r>
      <w:r w:rsidR="00CA14F7">
        <w:rPr>
          <w:rFonts w:ascii="Times New Roman" w:hAnsi="Times New Roman"/>
          <w:sz w:val="28"/>
          <w:szCs w:val="28"/>
        </w:rPr>
        <w:t>ь</w:t>
      </w:r>
      <w:r w:rsidR="00E2173E">
        <w:rPr>
          <w:rFonts w:ascii="Times New Roman" w:hAnsi="Times New Roman"/>
          <w:sz w:val="28"/>
          <w:szCs w:val="28"/>
        </w:rPr>
        <w:t xml:space="preserve"> </w:t>
      </w:r>
      <w:r w:rsidR="00CD5C3F">
        <w:rPr>
          <w:rFonts w:ascii="Times New Roman" w:hAnsi="Times New Roman"/>
          <w:sz w:val="28"/>
          <w:szCs w:val="28"/>
        </w:rPr>
        <w:t>щиты</w:t>
      </w:r>
      <w:r w:rsidR="00CA14F7" w:rsidRPr="00CA14F7">
        <w:rPr>
          <w:rFonts w:ascii="Times New Roman" w:hAnsi="Times New Roman"/>
          <w:sz w:val="28"/>
          <w:szCs w:val="28"/>
        </w:rPr>
        <w:t xml:space="preserve"> подшипников</w:t>
      </w:r>
      <w:r w:rsidR="00CD5C3F">
        <w:rPr>
          <w:rFonts w:ascii="Times New Roman" w:hAnsi="Times New Roman"/>
          <w:sz w:val="28"/>
          <w:szCs w:val="28"/>
        </w:rPr>
        <w:t>ых узлов</w:t>
      </w:r>
      <w:r w:rsidR="00CA14F7" w:rsidRPr="00CA14F7">
        <w:rPr>
          <w:rFonts w:ascii="Times New Roman" w:hAnsi="Times New Roman"/>
          <w:sz w:val="28"/>
          <w:szCs w:val="28"/>
        </w:rPr>
        <w:t>. Вынут ротор в сборе с подшипниками. Снят</w:t>
      </w:r>
      <w:r w:rsidR="00CA14F7">
        <w:rPr>
          <w:rFonts w:ascii="Times New Roman" w:hAnsi="Times New Roman"/>
          <w:sz w:val="28"/>
          <w:szCs w:val="28"/>
        </w:rPr>
        <w:t>ь</w:t>
      </w:r>
      <w:r w:rsidR="00CA14F7" w:rsidRPr="00CA14F7">
        <w:rPr>
          <w:rFonts w:ascii="Times New Roman" w:hAnsi="Times New Roman"/>
          <w:sz w:val="28"/>
          <w:szCs w:val="28"/>
        </w:rPr>
        <w:t xml:space="preserve"> подшипники. Установ</w:t>
      </w:r>
      <w:r w:rsidR="00CA14F7">
        <w:rPr>
          <w:rFonts w:ascii="Times New Roman" w:hAnsi="Times New Roman"/>
          <w:sz w:val="28"/>
          <w:szCs w:val="28"/>
        </w:rPr>
        <w:t>ить</w:t>
      </w:r>
      <w:r w:rsidR="00CA14F7" w:rsidRPr="00CA14F7">
        <w:rPr>
          <w:rFonts w:ascii="Times New Roman" w:hAnsi="Times New Roman"/>
          <w:sz w:val="28"/>
          <w:szCs w:val="28"/>
        </w:rPr>
        <w:t xml:space="preserve"> новые подшипники. Сборк</w:t>
      </w:r>
      <w:r w:rsidR="00CA14F7">
        <w:rPr>
          <w:rFonts w:ascii="Times New Roman" w:hAnsi="Times New Roman"/>
          <w:sz w:val="28"/>
          <w:szCs w:val="28"/>
        </w:rPr>
        <w:t>у</w:t>
      </w:r>
      <w:r w:rsidR="00CA14F7" w:rsidRPr="00CA14F7">
        <w:rPr>
          <w:rFonts w:ascii="Times New Roman" w:hAnsi="Times New Roman"/>
          <w:sz w:val="28"/>
          <w:szCs w:val="28"/>
        </w:rPr>
        <w:t xml:space="preserve"> произве</w:t>
      </w:r>
      <w:r w:rsidR="00CA14F7">
        <w:rPr>
          <w:rFonts w:ascii="Times New Roman" w:hAnsi="Times New Roman"/>
          <w:sz w:val="28"/>
          <w:szCs w:val="28"/>
        </w:rPr>
        <w:t>сти</w:t>
      </w:r>
      <w:r w:rsidR="00CA14F7" w:rsidRPr="00CA14F7">
        <w:rPr>
          <w:rFonts w:ascii="Times New Roman" w:hAnsi="Times New Roman"/>
          <w:sz w:val="28"/>
          <w:szCs w:val="28"/>
        </w:rPr>
        <w:t xml:space="preserve"> в обратном порядке с проверкой зазора в крышках электродвигателя и легкость</w:t>
      </w:r>
      <w:r w:rsidR="00CA14F7">
        <w:rPr>
          <w:rFonts w:ascii="Times New Roman" w:hAnsi="Times New Roman"/>
          <w:sz w:val="28"/>
          <w:szCs w:val="28"/>
        </w:rPr>
        <w:t>ю</w:t>
      </w:r>
      <w:r w:rsidR="00CA14F7" w:rsidRPr="00CA14F7">
        <w:rPr>
          <w:rFonts w:ascii="Times New Roman" w:hAnsi="Times New Roman"/>
          <w:sz w:val="28"/>
          <w:szCs w:val="28"/>
        </w:rPr>
        <w:t xml:space="preserve"> вращения ротора.</w:t>
      </w:r>
      <w:r w:rsidR="00E2173E">
        <w:rPr>
          <w:rFonts w:ascii="Times New Roman" w:hAnsi="Times New Roman"/>
          <w:sz w:val="28"/>
          <w:szCs w:val="28"/>
        </w:rPr>
        <w:t xml:space="preserve"> </w:t>
      </w:r>
      <w:r w:rsidR="00CA14F7" w:rsidRPr="00CA14F7">
        <w:rPr>
          <w:rFonts w:ascii="Times New Roman" w:hAnsi="Times New Roman"/>
          <w:sz w:val="28"/>
          <w:szCs w:val="28"/>
        </w:rPr>
        <w:t xml:space="preserve">Устройству </w:t>
      </w:r>
      <w:r w:rsidR="00CA14F7" w:rsidRPr="00CA14F7">
        <w:rPr>
          <w:rFonts w:ascii="Times New Roman" w:hAnsi="Times New Roman"/>
          <w:bCs/>
          <w:sz w:val="28"/>
          <w:szCs w:val="28"/>
        </w:rPr>
        <w:t>PSE18-600-70 задать параметры плавного запуска электродвигателя – 9 секунд и остановки – 7 секунд.</w:t>
      </w:r>
      <w:r w:rsidR="00E2173E">
        <w:rPr>
          <w:rFonts w:ascii="Times New Roman" w:hAnsi="Times New Roman"/>
          <w:bCs/>
          <w:sz w:val="28"/>
          <w:szCs w:val="28"/>
        </w:rPr>
        <w:t xml:space="preserve"> </w:t>
      </w:r>
      <w:r w:rsidR="00CA14F7" w:rsidRPr="00CA14F7">
        <w:rPr>
          <w:rFonts w:ascii="Times New Roman" w:hAnsi="Times New Roman"/>
          <w:sz w:val="28"/>
          <w:szCs w:val="28"/>
        </w:rPr>
        <w:t xml:space="preserve">Испытание включением </w:t>
      </w:r>
      <w:r w:rsidR="00CD5C3F">
        <w:rPr>
          <w:rFonts w:ascii="Times New Roman" w:hAnsi="Times New Roman"/>
          <w:sz w:val="28"/>
          <w:szCs w:val="28"/>
        </w:rPr>
        <w:t>кнопочного поста устройства плавного запуска</w:t>
      </w:r>
      <w:r w:rsidR="00CA14F7" w:rsidRPr="00CA14F7">
        <w:rPr>
          <w:rFonts w:ascii="Times New Roman" w:hAnsi="Times New Roman"/>
          <w:sz w:val="28"/>
          <w:szCs w:val="28"/>
        </w:rPr>
        <w:t>, в случае отсутствия положительного результата, необходимо найти неисправность и устранить ее.</w:t>
      </w:r>
    </w:p>
    <w:p w:rsidR="00F359DA" w:rsidRDefault="00F359DA" w:rsidP="00F359D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lastRenderedPageBreak/>
        <w:t>Для выполнения требований данного модуля, участникам необходимо принести с собой на конкурс собственные контрольные приборы. Приборы должны соответствовать требованиям Принимающей страны в области техники безопасности.</w:t>
      </w:r>
    </w:p>
    <w:p w:rsidR="00BF6A41" w:rsidRPr="00D85DD1" w:rsidRDefault="00BF6A41" w:rsidP="00BF6A41">
      <w:pPr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845861" w:rsidRPr="001E2B77" w:rsidRDefault="00845861" w:rsidP="009C12C3">
      <w:pPr>
        <w:pStyle w:val="af0"/>
        <w:jc w:val="both"/>
        <w:rPr>
          <w:rFonts w:ascii="Times New Roman" w:hAnsi="Times New Roman"/>
          <w:color w:val="FF0000"/>
          <w:sz w:val="28"/>
          <w:szCs w:val="28"/>
        </w:rPr>
      </w:pPr>
    </w:p>
    <w:p w:rsidR="00BF6513" w:rsidRPr="00991922" w:rsidRDefault="004E2A66" w:rsidP="00991922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caps/>
          <w:sz w:val="28"/>
          <w:lang w:val="ru-RU"/>
        </w:rPr>
      </w:pPr>
      <w:bookmarkStart w:id="3" w:name="_Toc379539626"/>
      <w:r>
        <w:rPr>
          <w:rFonts w:ascii="Times New Roman" w:hAnsi="Times New Roman"/>
          <w:i w:val="0"/>
          <w:caps/>
          <w:sz w:val="28"/>
          <w:lang w:val="ru-RU"/>
        </w:rPr>
        <w:t>4</w:t>
      </w:r>
      <w:r w:rsidR="00BF6513" w:rsidRPr="00991922">
        <w:rPr>
          <w:rFonts w:ascii="Times New Roman" w:hAnsi="Times New Roman"/>
          <w:i w:val="0"/>
          <w:caps/>
          <w:sz w:val="28"/>
          <w:lang w:val="ru-RU"/>
        </w:rPr>
        <w:t>. Критерии оценки</w:t>
      </w:r>
      <w:bookmarkEnd w:id="3"/>
    </w:p>
    <w:p w:rsidR="00BF6513" w:rsidRDefault="00BF6513" w:rsidP="00BF651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F6513" w:rsidRDefault="00BF6513" w:rsidP="00BF651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204718">
        <w:rPr>
          <w:rFonts w:ascii="Times New Roman" w:hAnsi="Times New Roman"/>
          <w:sz w:val="28"/>
          <w:szCs w:val="28"/>
        </w:rPr>
        <w:t>В данном разделе определены критерии оценки и количество начисляемых баллов (субъективные и объективные)</w:t>
      </w:r>
      <w:r>
        <w:rPr>
          <w:rFonts w:ascii="Times New Roman" w:hAnsi="Times New Roman"/>
          <w:sz w:val="28"/>
          <w:szCs w:val="28"/>
        </w:rPr>
        <w:t xml:space="preserve"> таблица 2</w:t>
      </w:r>
      <w:r w:rsidRPr="00204718">
        <w:rPr>
          <w:rFonts w:ascii="Times New Roman" w:hAnsi="Times New Roman"/>
          <w:sz w:val="28"/>
          <w:szCs w:val="28"/>
        </w:rPr>
        <w:t xml:space="preserve">. Общее количество баллов задания/модуля по всем критериям оценки составляет </w:t>
      </w:r>
      <w:r w:rsidR="008A69D6">
        <w:rPr>
          <w:rFonts w:ascii="Times New Roman" w:hAnsi="Times New Roman"/>
          <w:sz w:val="28"/>
          <w:szCs w:val="28"/>
        </w:rPr>
        <w:t>100</w:t>
      </w:r>
      <w:r w:rsidRPr="00204718">
        <w:rPr>
          <w:rFonts w:ascii="Times New Roman" w:hAnsi="Times New Roman"/>
          <w:sz w:val="28"/>
          <w:szCs w:val="28"/>
        </w:rPr>
        <w:t>.</w:t>
      </w:r>
    </w:p>
    <w:p w:rsidR="00E20540" w:rsidRPr="00204718" w:rsidRDefault="00E20540" w:rsidP="00BF651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F6513" w:rsidRPr="00205B2A" w:rsidRDefault="00BF6513" w:rsidP="00BF6513">
      <w:pPr>
        <w:tabs>
          <w:tab w:val="left" w:pos="7590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205B2A">
        <w:rPr>
          <w:rFonts w:ascii="Times New Roman" w:hAnsi="Times New Roman"/>
          <w:sz w:val="28"/>
          <w:szCs w:val="28"/>
        </w:rPr>
        <w:t>Таблица 2</w:t>
      </w:r>
      <w:r>
        <w:rPr>
          <w:rFonts w:ascii="Times New Roman" w:hAnsi="Times New Roman"/>
          <w:sz w:val="28"/>
          <w:szCs w:val="28"/>
        </w:rPr>
        <w:t>.</w:t>
      </w:r>
    </w:p>
    <w:tbl>
      <w:tblPr>
        <w:tblStyle w:val="ad"/>
        <w:tblW w:w="10240" w:type="dxa"/>
        <w:tblLook w:val="01E0"/>
      </w:tblPr>
      <w:tblGrid>
        <w:gridCol w:w="1101"/>
        <w:gridCol w:w="3260"/>
        <w:gridCol w:w="2051"/>
        <w:gridCol w:w="1843"/>
        <w:gridCol w:w="1985"/>
      </w:tblGrid>
      <w:tr w:rsidR="00BF6513" w:rsidRPr="00265BD4" w:rsidTr="00B961BC">
        <w:tc>
          <w:tcPr>
            <w:tcW w:w="1101" w:type="dxa"/>
            <w:vMerge w:val="restart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Раздел</w:t>
            </w:r>
          </w:p>
        </w:tc>
        <w:tc>
          <w:tcPr>
            <w:tcW w:w="3260" w:type="dxa"/>
            <w:vMerge w:val="restart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Критерий</w:t>
            </w:r>
          </w:p>
        </w:tc>
        <w:tc>
          <w:tcPr>
            <w:tcW w:w="5879" w:type="dxa"/>
            <w:gridSpan w:val="3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Оценки</w:t>
            </w:r>
          </w:p>
        </w:tc>
      </w:tr>
      <w:tr w:rsidR="00BF6513" w:rsidRPr="00265BD4" w:rsidTr="00B961BC">
        <w:tc>
          <w:tcPr>
            <w:tcW w:w="1101" w:type="dxa"/>
            <w:vMerge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3260" w:type="dxa"/>
            <w:vMerge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051" w:type="dxa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Субъективная (если это применимо)</w:t>
            </w:r>
          </w:p>
        </w:tc>
        <w:tc>
          <w:tcPr>
            <w:tcW w:w="1843" w:type="dxa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Объективная</w:t>
            </w:r>
          </w:p>
        </w:tc>
        <w:tc>
          <w:tcPr>
            <w:tcW w:w="1985" w:type="dxa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Общая</w:t>
            </w:r>
          </w:p>
        </w:tc>
      </w:tr>
      <w:tr w:rsidR="00BF6513" w:rsidTr="0045558A">
        <w:tc>
          <w:tcPr>
            <w:tcW w:w="1101" w:type="dxa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А</w:t>
            </w:r>
          </w:p>
        </w:tc>
        <w:tc>
          <w:tcPr>
            <w:tcW w:w="3260" w:type="dxa"/>
          </w:tcPr>
          <w:p w:rsidR="00BF6513" w:rsidRPr="00680A39" w:rsidRDefault="00BF6513" w:rsidP="00BF6513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Безопасность (электрическая и личная)</w:t>
            </w:r>
          </w:p>
        </w:tc>
        <w:tc>
          <w:tcPr>
            <w:tcW w:w="2051" w:type="dxa"/>
            <w:vAlign w:val="center"/>
          </w:tcPr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1</w:t>
            </w:r>
            <w:r w:rsidR="006E0C3E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985" w:type="dxa"/>
            <w:vAlign w:val="center"/>
          </w:tcPr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1</w:t>
            </w:r>
            <w:r w:rsidR="006E0C3E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</w:tr>
      <w:tr w:rsidR="00BF6513" w:rsidTr="0045558A">
        <w:tc>
          <w:tcPr>
            <w:tcW w:w="1101" w:type="dxa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В</w:t>
            </w:r>
          </w:p>
        </w:tc>
        <w:tc>
          <w:tcPr>
            <w:tcW w:w="3260" w:type="dxa"/>
          </w:tcPr>
          <w:p w:rsidR="00BF6513" w:rsidRPr="00680A39" w:rsidRDefault="00BF6513" w:rsidP="00BF6513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Пуск и наладка оборудования</w:t>
            </w:r>
          </w:p>
        </w:tc>
        <w:tc>
          <w:tcPr>
            <w:tcW w:w="2051" w:type="dxa"/>
            <w:vAlign w:val="center"/>
          </w:tcPr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:rsidR="00BF6513" w:rsidRPr="00680A39" w:rsidRDefault="006E0C3E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25</w:t>
            </w:r>
          </w:p>
        </w:tc>
        <w:tc>
          <w:tcPr>
            <w:tcW w:w="1985" w:type="dxa"/>
            <w:vAlign w:val="center"/>
          </w:tcPr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:rsidR="00BF6513" w:rsidRPr="00680A39" w:rsidRDefault="006E0C3E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25</w:t>
            </w:r>
          </w:p>
        </w:tc>
      </w:tr>
      <w:tr w:rsidR="00BF6513" w:rsidTr="0045558A">
        <w:tc>
          <w:tcPr>
            <w:tcW w:w="1101" w:type="dxa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С</w:t>
            </w:r>
          </w:p>
        </w:tc>
        <w:tc>
          <w:tcPr>
            <w:tcW w:w="3260" w:type="dxa"/>
          </w:tcPr>
          <w:p w:rsidR="00BF6513" w:rsidRPr="00680A39" w:rsidRDefault="00BF6513" w:rsidP="00BF6513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Размеры</w:t>
            </w:r>
          </w:p>
        </w:tc>
        <w:tc>
          <w:tcPr>
            <w:tcW w:w="2051" w:type="dxa"/>
            <w:vAlign w:val="center"/>
          </w:tcPr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BF6513" w:rsidRPr="00680A39" w:rsidRDefault="006E0C3E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5</w:t>
            </w:r>
          </w:p>
        </w:tc>
        <w:tc>
          <w:tcPr>
            <w:tcW w:w="1985" w:type="dxa"/>
            <w:vAlign w:val="center"/>
          </w:tcPr>
          <w:p w:rsidR="00BF6513" w:rsidRPr="00680A39" w:rsidRDefault="006E0C3E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5</w:t>
            </w:r>
          </w:p>
        </w:tc>
      </w:tr>
      <w:tr w:rsidR="00BF6513" w:rsidTr="0045558A">
        <w:tc>
          <w:tcPr>
            <w:tcW w:w="1101" w:type="dxa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D</w:t>
            </w:r>
          </w:p>
        </w:tc>
        <w:tc>
          <w:tcPr>
            <w:tcW w:w="3260" w:type="dxa"/>
          </w:tcPr>
          <w:p w:rsidR="00BF6513" w:rsidRPr="00680A39" w:rsidRDefault="006E0C3E" w:rsidP="00BF6513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Ремонт оборудования и материалов</w:t>
            </w:r>
          </w:p>
        </w:tc>
        <w:tc>
          <w:tcPr>
            <w:tcW w:w="2051" w:type="dxa"/>
            <w:vAlign w:val="center"/>
          </w:tcPr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BF6513" w:rsidRPr="00680A39" w:rsidRDefault="006E0C3E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20</w:t>
            </w:r>
          </w:p>
        </w:tc>
        <w:tc>
          <w:tcPr>
            <w:tcW w:w="1985" w:type="dxa"/>
            <w:vAlign w:val="center"/>
          </w:tcPr>
          <w:p w:rsidR="00BF6513" w:rsidRPr="00680A39" w:rsidRDefault="006E0C3E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20</w:t>
            </w:r>
          </w:p>
        </w:tc>
      </w:tr>
      <w:tr w:rsidR="00BF6513" w:rsidTr="0045558A">
        <w:tc>
          <w:tcPr>
            <w:tcW w:w="1101" w:type="dxa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Е</w:t>
            </w:r>
          </w:p>
        </w:tc>
        <w:tc>
          <w:tcPr>
            <w:tcW w:w="3260" w:type="dxa"/>
          </w:tcPr>
          <w:p w:rsidR="00BF6513" w:rsidRPr="00680A39" w:rsidRDefault="006E0C3E" w:rsidP="00BF6513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Монтаж</w:t>
            </w:r>
            <w:r w:rsidR="00BF6513" w:rsidRPr="00680A39">
              <w:rPr>
                <w:rFonts w:ascii="Times New Roman" w:hAnsi="Times New Roman"/>
                <w:sz w:val="24"/>
                <w:szCs w:val="28"/>
              </w:rPr>
              <w:t xml:space="preserve"> разделка концов проводов и кабелей</w:t>
            </w:r>
          </w:p>
        </w:tc>
        <w:tc>
          <w:tcPr>
            <w:tcW w:w="2051" w:type="dxa"/>
            <w:vAlign w:val="center"/>
          </w:tcPr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BF6513" w:rsidRPr="00680A39" w:rsidRDefault="006E0C3E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20</w:t>
            </w:r>
          </w:p>
        </w:tc>
        <w:tc>
          <w:tcPr>
            <w:tcW w:w="1985" w:type="dxa"/>
            <w:vAlign w:val="center"/>
          </w:tcPr>
          <w:p w:rsidR="00BF6513" w:rsidRPr="00680A39" w:rsidRDefault="006E0C3E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20</w:t>
            </w:r>
          </w:p>
        </w:tc>
      </w:tr>
      <w:tr w:rsidR="00BF6513" w:rsidTr="0045558A">
        <w:tc>
          <w:tcPr>
            <w:tcW w:w="1101" w:type="dxa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F</w:t>
            </w:r>
          </w:p>
        </w:tc>
        <w:tc>
          <w:tcPr>
            <w:tcW w:w="3260" w:type="dxa"/>
          </w:tcPr>
          <w:p w:rsidR="00BF6513" w:rsidRPr="00680A39" w:rsidRDefault="00BF6513" w:rsidP="00BF6513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Поиск неисправностей</w:t>
            </w:r>
          </w:p>
        </w:tc>
        <w:tc>
          <w:tcPr>
            <w:tcW w:w="2051" w:type="dxa"/>
            <w:vAlign w:val="center"/>
          </w:tcPr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BF6513" w:rsidRPr="00680A39" w:rsidRDefault="006E0C3E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</w:t>
            </w:r>
            <w:r w:rsidR="00CA34AB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985" w:type="dxa"/>
            <w:vAlign w:val="center"/>
          </w:tcPr>
          <w:p w:rsidR="00BF6513" w:rsidRPr="00680A39" w:rsidRDefault="006E0C3E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20</w:t>
            </w:r>
          </w:p>
        </w:tc>
      </w:tr>
      <w:tr w:rsidR="00BF6513" w:rsidTr="0045558A">
        <w:tc>
          <w:tcPr>
            <w:tcW w:w="4361" w:type="dxa"/>
            <w:gridSpan w:val="2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Итого</w:t>
            </w:r>
            <w:r w:rsidR="0045558A">
              <w:rPr>
                <w:rFonts w:ascii="Times New Roman" w:hAnsi="Times New Roman"/>
                <w:sz w:val="24"/>
                <w:szCs w:val="28"/>
              </w:rPr>
              <w:t>:</w:t>
            </w:r>
          </w:p>
        </w:tc>
        <w:tc>
          <w:tcPr>
            <w:tcW w:w="2051" w:type="dxa"/>
            <w:vAlign w:val="center"/>
          </w:tcPr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BF6513" w:rsidRPr="0082021A" w:rsidRDefault="006E0C3E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100</w:t>
            </w:r>
          </w:p>
        </w:tc>
        <w:tc>
          <w:tcPr>
            <w:tcW w:w="1985" w:type="dxa"/>
            <w:vAlign w:val="center"/>
          </w:tcPr>
          <w:p w:rsidR="00BF6513" w:rsidRPr="0082021A" w:rsidRDefault="006E0C3E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100</w:t>
            </w:r>
          </w:p>
        </w:tc>
      </w:tr>
    </w:tbl>
    <w:p w:rsidR="00BF6513" w:rsidRDefault="00BF6513" w:rsidP="00BF6513">
      <w:pPr>
        <w:autoSpaceDE w:val="0"/>
        <w:autoSpaceDN w:val="0"/>
        <w:adjustRightInd w:val="0"/>
        <w:spacing w:after="0"/>
        <w:jc w:val="both"/>
      </w:pPr>
    </w:p>
    <w:p w:rsidR="00C82188" w:rsidRDefault="00BF6513" w:rsidP="00BF651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204718">
        <w:rPr>
          <w:rFonts w:ascii="Times New Roman" w:hAnsi="Times New Roman"/>
          <w:b/>
          <w:sz w:val="28"/>
          <w:szCs w:val="28"/>
        </w:rPr>
        <w:t>Субъективные оценки</w:t>
      </w:r>
      <w:r>
        <w:rPr>
          <w:rFonts w:ascii="Times New Roman" w:hAnsi="Times New Roman"/>
          <w:b/>
          <w:sz w:val="28"/>
          <w:szCs w:val="28"/>
        </w:rPr>
        <w:t xml:space="preserve"> - </w:t>
      </w:r>
      <w:r w:rsidRPr="00204718">
        <w:rPr>
          <w:rFonts w:ascii="Times New Roman" w:hAnsi="Times New Roman"/>
          <w:sz w:val="28"/>
          <w:szCs w:val="28"/>
        </w:rPr>
        <w:t>Не применимо</w:t>
      </w:r>
      <w:r>
        <w:rPr>
          <w:rFonts w:ascii="Times New Roman" w:hAnsi="Times New Roman"/>
          <w:sz w:val="28"/>
          <w:szCs w:val="28"/>
        </w:rPr>
        <w:t>.</w:t>
      </w:r>
    </w:p>
    <w:p w:rsidR="00452EA3" w:rsidRDefault="00452EA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452EA3" w:rsidRDefault="004E2A66" w:rsidP="00452EA3">
      <w:pPr>
        <w:spacing w:after="0" w:line="240" w:lineRule="auto"/>
        <w:jc w:val="center"/>
        <w:rPr>
          <w:rFonts w:ascii="Times New Roman" w:hAnsi="Times New Roman"/>
          <w:b/>
          <w:caps/>
          <w:sz w:val="28"/>
          <w:szCs w:val="24"/>
          <w:lang w:eastAsia="en-US"/>
        </w:rPr>
      </w:pPr>
      <w:r>
        <w:rPr>
          <w:rFonts w:ascii="Times New Roman" w:hAnsi="Times New Roman"/>
          <w:b/>
          <w:caps/>
          <w:sz w:val="28"/>
          <w:szCs w:val="24"/>
          <w:lang w:eastAsia="en-US"/>
        </w:rPr>
        <w:lastRenderedPageBreak/>
        <w:t>5</w:t>
      </w:r>
      <w:r w:rsidR="00452EA3">
        <w:rPr>
          <w:rFonts w:ascii="Times New Roman" w:hAnsi="Times New Roman"/>
          <w:b/>
          <w:caps/>
          <w:sz w:val="28"/>
          <w:szCs w:val="24"/>
          <w:lang w:eastAsia="en-US"/>
        </w:rPr>
        <w:t xml:space="preserve">. </w:t>
      </w:r>
      <w:r w:rsidR="00452EA3" w:rsidRPr="00452EA3">
        <w:rPr>
          <w:rFonts w:ascii="Times New Roman" w:hAnsi="Times New Roman"/>
          <w:b/>
          <w:caps/>
          <w:sz w:val="28"/>
          <w:szCs w:val="24"/>
          <w:lang w:eastAsia="en-US"/>
        </w:rPr>
        <w:t>Приложения к заданию</w:t>
      </w:r>
    </w:p>
    <w:p w:rsidR="007B2E66" w:rsidRDefault="007B2E66" w:rsidP="00452EA3">
      <w:pPr>
        <w:spacing w:after="0" w:line="240" w:lineRule="auto"/>
        <w:jc w:val="center"/>
        <w:rPr>
          <w:rFonts w:ascii="Times New Roman" w:hAnsi="Times New Roman"/>
          <w:b/>
          <w:caps/>
          <w:sz w:val="28"/>
          <w:szCs w:val="24"/>
          <w:lang w:eastAsia="en-US"/>
        </w:rPr>
      </w:pPr>
    </w:p>
    <w:p w:rsidR="007B2E66" w:rsidRPr="007B2E66" w:rsidRDefault="007B2E66" w:rsidP="007B2E66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7B2E66">
        <w:rPr>
          <w:rFonts w:ascii="Times New Roman" w:hAnsi="Times New Roman"/>
          <w:i/>
          <w:sz w:val="28"/>
          <w:szCs w:val="28"/>
        </w:rPr>
        <w:t xml:space="preserve">Приложение 1. </w:t>
      </w:r>
      <w:r w:rsidR="00DF7AEF">
        <w:rPr>
          <w:rFonts w:ascii="Times New Roman" w:hAnsi="Times New Roman"/>
          <w:i/>
          <w:sz w:val="28"/>
          <w:szCs w:val="28"/>
        </w:rPr>
        <w:t>Схема реверсивного пускателя</w:t>
      </w:r>
      <w:r w:rsidRPr="007B2E66">
        <w:rPr>
          <w:rFonts w:ascii="Times New Roman" w:hAnsi="Times New Roman"/>
          <w:i/>
          <w:sz w:val="28"/>
          <w:szCs w:val="28"/>
        </w:rPr>
        <w:t>;</w:t>
      </w:r>
    </w:p>
    <w:p w:rsidR="004E2A66" w:rsidRDefault="007B2E66" w:rsidP="004E2A66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7B2E66">
        <w:rPr>
          <w:rFonts w:ascii="Times New Roman" w:hAnsi="Times New Roman"/>
          <w:i/>
          <w:sz w:val="28"/>
          <w:szCs w:val="28"/>
        </w:rPr>
        <w:t>Приложение 2.</w:t>
      </w:r>
      <w:r w:rsidR="00DF7AEF">
        <w:rPr>
          <w:rFonts w:ascii="Times New Roman" w:hAnsi="Times New Roman"/>
          <w:i/>
          <w:sz w:val="28"/>
          <w:szCs w:val="28"/>
        </w:rPr>
        <w:t>Схема шахтового пускателя ПВИ-250</w:t>
      </w:r>
      <w:r w:rsidR="00F900FE">
        <w:rPr>
          <w:rFonts w:ascii="Times New Roman" w:hAnsi="Times New Roman"/>
          <w:i/>
          <w:sz w:val="28"/>
          <w:szCs w:val="28"/>
        </w:rPr>
        <w:t>;</w:t>
      </w:r>
    </w:p>
    <w:p w:rsidR="00F900FE" w:rsidRPr="005F7D94" w:rsidRDefault="00F900FE" w:rsidP="004E2A66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7B2E66">
        <w:rPr>
          <w:rFonts w:ascii="Times New Roman" w:hAnsi="Times New Roman"/>
          <w:i/>
          <w:sz w:val="28"/>
          <w:szCs w:val="28"/>
        </w:rPr>
        <w:t>Приложение 2.</w:t>
      </w:r>
      <w:r>
        <w:rPr>
          <w:rFonts w:ascii="Times New Roman" w:hAnsi="Times New Roman"/>
          <w:i/>
          <w:sz w:val="28"/>
          <w:szCs w:val="28"/>
        </w:rPr>
        <w:t>Схема подключения электродвигателя с устройством плавного пуска PSE 18-600-70.</w:t>
      </w:r>
    </w:p>
    <w:p w:rsidR="004E2A66" w:rsidRDefault="004E2A66" w:rsidP="004E2A66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4E2A66" w:rsidRPr="004E2A66" w:rsidRDefault="004E2A66" w:rsidP="004E2A66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BF6513" w:rsidRDefault="00C82188" w:rsidP="00C82188">
      <w:pPr>
        <w:autoSpaceDE w:val="0"/>
        <w:autoSpaceDN w:val="0"/>
        <w:adjustRightInd w:val="0"/>
        <w:spacing w:after="0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Приложение 1.</w:t>
      </w:r>
    </w:p>
    <w:p w:rsidR="00DF2CB2" w:rsidRDefault="009126ED" w:rsidP="009126ED">
      <w:pPr>
        <w:tabs>
          <w:tab w:val="left" w:pos="744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  <w:r w:rsidR="00450DEF" w:rsidRPr="00450DEF">
        <w:rPr>
          <w:rFonts w:ascii="Times New Roman" w:hAnsi="Times New Roman"/>
          <w:b/>
          <w:noProof/>
          <w:sz w:val="24"/>
          <w:szCs w:val="24"/>
        </w:rPr>
        <w:drawing>
          <wp:inline distT="0" distB="0" distL="0" distR="0">
            <wp:extent cx="6388925" cy="3990109"/>
            <wp:effectExtent l="0" t="0" r="0" b="0"/>
            <wp:docPr id="2" name="Рисунок 1" descr="C:\Users\Tavin\Desktop\Схем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vin\Desktop\Схема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/>
                    <a:srcRect b="6371"/>
                    <a:stretch/>
                  </pic:blipFill>
                  <pic:spPr bwMode="auto">
                    <a:xfrm>
                      <a:off x="0" y="0"/>
                      <a:ext cx="6390005" cy="3990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626D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F826FB">
        <w:rPr>
          <w:rFonts w:ascii="Times New Roman" w:hAnsi="Times New Roman"/>
          <w:sz w:val="28"/>
          <w:szCs w:val="28"/>
        </w:rPr>
        <w:t>Схема реверсивного пускателя</w:t>
      </w: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P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776F9D" w:rsidRPr="00F826FB" w:rsidRDefault="00F242E3" w:rsidP="00F826FB">
      <w:pPr>
        <w:autoSpaceDE w:val="0"/>
        <w:autoSpaceDN w:val="0"/>
        <w:adjustRightInd w:val="0"/>
        <w:spacing w:after="0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Приложение 2</w:t>
      </w:r>
      <w:bookmarkStart w:id="4" w:name="_GoBack"/>
      <w:bookmarkEnd w:id="4"/>
      <w:r w:rsidR="00F826FB">
        <w:rPr>
          <w:rFonts w:ascii="Times New Roman" w:hAnsi="Times New Roman"/>
          <w:sz w:val="28"/>
          <w:szCs w:val="28"/>
        </w:rPr>
        <w:t>.</w:t>
      </w:r>
    </w:p>
    <w:p w:rsidR="00776F9D" w:rsidRDefault="00776F9D" w:rsidP="002334A2">
      <w:pPr>
        <w:spacing w:after="0" w:line="360" w:lineRule="auto"/>
        <w:rPr>
          <w:rFonts w:ascii="Times New Roman" w:hAnsi="Times New Roman"/>
          <w:noProof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noProof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135709</wp:posOffset>
            </wp:positionH>
            <wp:positionV relativeFrom="paragraph">
              <wp:posOffset>22225</wp:posOffset>
            </wp:positionV>
            <wp:extent cx="6020435" cy="8516620"/>
            <wp:effectExtent l="0" t="0" r="0" b="0"/>
            <wp:wrapNone/>
            <wp:docPr id="1" name="Рисунок 1" descr="d:\Users\Smirnova\Desktop\Untitled.FR12 - 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Smirnova\Desktop\Untitled.FR12 - 00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0435" cy="851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>
      <w:pPr>
        <w:spacing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br w:type="page"/>
      </w:r>
    </w:p>
    <w:p w:rsidR="00776F9D" w:rsidRPr="00F826FB" w:rsidRDefault="00F826FB" w:rsidP="00F826FB">
      <w:pPr>
        <w:spacing w:after="0" w:line="360" w:lineRule="auto"/>
        <w:jc w:val="right"/>
        <w:rPr>
          <w:rFonts w:ascii="Times New Roman" w:hAnsi="Times New Roman"/>
          <w:noProof/>
          <w:sz w:val="28"/>
          <w:szCs w:val="28"/>
        </w:rPr>
      </w:pPr>
      <w:r w:rsidRPr="00F826FB">
        <w:rPr>
          <w:rFonts w:ascii="Times New Roman" w:hAnsi="Times New Roman"/>
          <w:noProof/>
          <w:sz w:val="28"/>
          <w:szCs w:val="28"/>
        </w:rPr>
        <w:lastRenderedPageBreak/>
        <w:t>Приложение 3</w:t>
      </w:r>
    </w:p>
    <w:p w:rsidR="00F826FB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inline distT="0" distB="0" distL="0" distR="0">
            <wp:extent cx="6388595" cy="5676405"/>
            <wp:effectExtent l="0" t="0" r="0" b="0"/>
            <wp:docPr id="3" name="Рисунок 3" descr="d:\Users\Smirnova\Desktop\Untitled.FR12 - 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\Smirnova\Desktop\Untitled.FR12 - 000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37188"/>
                    <a:stretch/>
                  </pic:blipFill>
                  <pic:spPr bwMode="auto">
                    <a:xfrm>
                      <a:off x="0" y="0"/>
                      <a:ext cx="6388735" cy="5676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26FB" w:rsidRDefault="00F826FB" w:rsidP="00F826FB">
      <w:pPr>
        <w:rPr>
          <w:rFonts w:ascii="Times New Roman" w:hAnsi="Times New Roman"/>
          <w:sz w:val="24"/>
          <w:szCs w:val="28"/>
        </w:rPr>
      </w:pPr>
    </w:p>
    <w:p w:rsidR="00F826FB" w:rsidRPr="00F826FB" w:rsidRDefault="00F826FB" w:rsidP="00F826FB">
      <w:pPr>
        <w:spacing w:after="0" w:line="240" w:lineRule="auto"/>
        <w:ind w:left="360"/>
        <w:jc w:val="both"/>
        <w:rPr>
          <w:rFonts w:ascii="Times New Roman" w:hAnsi="Times New Roman"/>
          <w:i/>
          <w:sz w:val="28"/>
          <w:szCs w:val="28"/>
        </w:rPr>
      </w:pPr>
      <w:r w:rsidRPr="00F826FB">
        <w:rPr>
          <w:rFonts w:ascii="Times New Roman" w:hAnsi="Times New Roman"/>
          <w:sz w:val="24"/>
          <w:szCs w:val="28"/>
        </w:rPr>
        <w:tab/>
      </w:r>
      <w:r w:rsidRPr="00F826FB">
        <w:rPr>
          <w:rFonts w:ascii="Times New Roman" w:hAnsi="Times New Roman"/>
          <w:i/>
          <w:sz w:val="28"/>
          <w:szCs w:val="28"/>
        </w:rPr>
        <w:t>Схема подключения электродвигателя с устройством плавного пуска PSE 18-600-70.</w:t>
      </w:r>
    </w:p>
    <w:p w:rsidR="00776F9D" w:rsidRPr="00F826FB" w:rsidRDefault="00776F9D" w:rsidP="00F826FB">
      <w:pPr>
        <w:tabs>
          <w:tab w:val="left" w:pos="5666"/>
        </w:tabs>
        <w:rPr>
          <w:rFonts w:ascii="Times New Roman" w:hAnsi="Times New Roman"/>
          <w:sz w:val="24"/>
          <w:szCs w:val="28"/>
        </w:rPr>
      </w:pPr>
    </w:p>
    <w:sectPr w:rsidR="00776F9D" w:rsidRPr="00F826FB" w:rsidSect="002E1914">
      <w:headerReference w:type="default" r:id="rId14"/>
      <w:footerReference w:type="default" r:id="rId15"/>
      <w:pgSz w:w="11906" w:h="16838"/>
      <w:pgMar w:top="536" w:right="709" w:bottom="1134" w:left="1134" w:header="284" w:footer="0" w:gutter="0"/>
      <w:cols w:space="720"/>
      <w:formProt w:val="0"/>
      <w:titlePg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955DC" w:rsidRDefault="000955DC">
      <w:r>
        <w:separator/>
      </w:r>
    </w:p>
  </w:endnote>
  <w:endnote w:type="continuationSeparator" w:id="1">
    <w:p w:rsidR="000955DC" w:rsidRDefault="000955D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iberation Serif">
    <w:altName w:val="MS PMincho"/>
    <w:charset w:val="80"/>
    <w:family w:val="roman"/>
    <w:pitch w:val="variable"/>
    <w:sig w:usb0="00000000" w:usb1="00000000" w:usb2="00000000" w:usb3="00000000" w:csb0="00000000" w:csb1="00000000"/>
  </w:font>
  <w:font w:name="Lohit Hindi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2A66" w:rsidRDefault="004E2A66">
    <w:pPr>
      <w:pStyle w:val="aa"/>
    </w:pPr>
  </w:p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/>
    </w:tblPr>
    <w:tblGrid>
      <w:gridCol w:w="6358"/>
      <w:gridCol w:w="3935"/>
    </w:tblGrid>
    <w:tr w:rsidR="004E2A66" w:rsidRPr="00832EBB" w:rsidTr="004E2A66">
      <w:trPr>
        <w:trHeight w:hRule="exact" w:val="115"/>
        <w:jc w:val="center"/>
      </w:trPr>
      <w:tc>
        <w:tcPr>
          <w:tcW w:w="6358" w:type="dxa"/>
          <w:shd w:val="clear" w:color="auto" w:fill="C00000"/>
          <w:tcMar>
            <w:top w:w="0" w:type="dxa"/>
            <w:bottom w:w="0" w:type="dxa"/>
          </w:tcMar>
        </w:tcPr>
        <w:p w:rsidR="004E2A66" w:rsidRPr="00832EBB" w:rsidRDefault="004E2A66" w:rsidP="004E2A66">
          <w:pPr>
            <w:pStyle w:val="a8"/>
            <w:tabs>
              <w:tab w:val="clear" w:pos="4677"/>
              <w:tab w:val="clear" w:pos="9355"/>
            </w:tabs>
            <w:rPr>
              <w:caps/>
              <w:sz w:val="18"/>
            </w:rPr>
          </w:pPr>
          <w:r w:rsidRPr="00832EBB">
            <w:rPr>
              <w:caps/>
              <w:sz w:val="18"/>
            </w:rPr>
            <w:ptab w:relativeTo="margin" w:alignment="center" w:leader="none"/>
          </w:r>
        </w:p>
      </w:tc>
      <w:tc>
        <w:tcPr>
          <w:tcW w:w="3935" w:type="dxa"/>
          <w:shd w:val="clear" w:color="auto" w:fill="C00000"/>
          <w:tcMar>
            <w:top w:w="0" w:type="dxa"/>
            <w:bottom w:w="0" w:type="dxa"/>
          </w:tcMar>
        </w:tcPr>
        <w:p w:rsidR="004E2A66" w:rsidRPr="00832EBB" w:rsidRDefault="004E2A66" w:rsidP="004E2A66">
          <w:pPr>
            <w:pStyle w:val="a8"/>
            <w:tabs>
              <w:tab w:val="clear" w:pos="4677"/>
              <w:tab w:val="clear" w:pos="9355"/>
            </w:tabs>
            <w:jc w:val="right"/>
            <w:rPr>
              <w:caps/>
              <w:sz w:val="18"/>
            </w:rPr>
          </w:pPr>
        </w:p>
      </w:tc>
    </w:tr>
    <w:tr w:rsidR="004E2A66" w:rsidRPr="00832EBB" w:rsidTr="004E2A66">
      <w:trPr>
        <w:jc w:val="center"/>
      </w:trPr>
      <w:sdt>
        <w:sdtPr>
          <w:rPr>
            <w:rFonts w:ascii="Times New Roman" w:eastAsiaTheme="minorHAnsi" w:hAnsi="Times New Roman"/>
            <w:sz w:val="18"/>
            <w:szCs w:val="18"/>
            <w:lang w:eastAsia="en-US"/>
          </w:rPr>
          <w:alias w:val="Автор"/>
          <w:tag w:val=""/>
          <w:id w:val="1837024692"/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Content>
          <w:tc>
            <w:tcPr>
              <w:tcW w:w="6358" w:type="dxa"/>
              <w:shd w:val="clear" w:color="auto" w:fill="auto"/>
              <w:vAlign w:val="center"/>
            </w:tcPr>
            <w:p w:rsidR="004E2A66" w:rsidRPr="009955F8" w:rsidRDefault="00A55628" w:rsidP="009E04DE">
              <w:pPr>
                <w:pStyle w:val="aa"/>
                <w:tabs>
                  <w:tab w:val="clear" w:pos="4677"/>
                  <w:tab w:val="clear" w:pos="9355"/>
                </w:tabs>
                <w:rPr>
                  <w:rFonts w:ascii="Times New Roman" w:hAnsi="Times New Roman"/>
                  <w:caps/>
                  <w:sz w:val="18"/>
                  <w:szCs w:val="18"/>
                </w:rPr>
              </w:pPr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>Copyright © Союз «Ворлдскиллс Россия»              (</w:t>
              </w:r>
              <w:r w:rsidR="009E04DE"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>Электрослесарь подземный</w:t>
              </w:r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>)</w:t>
              </w:r>
            </w:p>
          </w:tc>
        </w:sdtContent>
      </w:sdt>
      <w:tc>
        <w:tcPr>
          <w:tcW w:w="3935" w:type="dxa"/>
          <w:shd w:val="clear" w:color="auto" w:fill="auto"/>
          <w:vAlign w:val="center"/>
        </w:tcPr>
        <w:p w:rsidR="004E2A66" w:rsidRPr="00832EBB" w:rsidRDefault="00185610" w:rsidP="004E2A66">
          <w:pPr>
            <w:pStyle w:val="aa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</w:rPr>
          </w:pPr>
          <w:r w:rsidRPr="00832EBB">
            <w:rPr>
              <w:caps/>
              <w:sz w:val="18"/>
              <w:szCs w:val="18"/>
            </w:rPr>
            <w:fldChar w:fldCharType="begin"/>
          </w:r>
          <w:r w:rsidR="004E2A66" w:rsidRPr="00832EBB">
            <w:rPr>
              <w:caps/>
              <w:sz w:val="18"/>
              <w:szCs w:val="18"/>
            </w:rPr>
            <w:instrText>PAGE   \* MERGEFORMAT</w:instrText>
          </w:r>
          <w:r w:rsidRPr="00832EBB">
            <w:rPr>
              <w:caps/>
              <w:sz w:val="18"/>
              <w:szCs w:val="18"/>
            </w:rPr>
            <w:fldChar w:fldCharType="separate"/>
          </w:r>
          <w:r w:rsidR="00F17EE8">
            <w:rPr>
              <w:caps/>
              <w:noProof/>
              <w:sz w:val="18"/>
              <w:szCs w:val="18"/>
            </w:rPr>
            <w:t>10</w:t>
          </w:r>
          <w:r w:rsidRPr="00832EBB">
            <w:rPr>
              <w:caps/>
              <w:sz w:val="18"/>
              <w:szCs w:val="18"/>
            </w:rPr>
            <w:fldChar w:fldCharType="end"/>
          </w:r>
        </w:p>
      </w:tc>
    </w:tr>
  </w:tbl>
  <w:p w:rsidR="00B961BC" w:rsidRDefault="00B961BC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955DC" w:rsidRDefault="000955DC">
      <w:r>
        <w:separator/>
      </w:r>
    </w:p>
  </w:footnote>
  <w:footnote w:type="continuationSeparator" w:id="1">
    <w:p w:rsidR="000955DC" w:rsidRDefault="000955D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2A66" w:rsidRDefault="004E2A66">
    <w:pPr>
      <w:pStyle w:val="a8"/>
    </w:pPr>
    <w:r>
      <w:rPr>
        <w:noProof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5808188</wp:posOffset>
          </wp:positionH>
          <wp:positionV relativeFrom="paragraph">
            <wp:posOffset>81488</wp:posOffset>
          </wp:positionV>
          <wp:extent cx="952500" cy="687070"/>
          <wp:effectExtent l="0" t="0" r="0" b="0"/>
          <wp:wrapNone/>
          <wp:docPr id="17" name="Рисунок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ands(red)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r="35286"/>
                  <a:stretch/>
                </pic:blipFill>
                <pic:spPr bwMode="auto">
                  <a:xfrm>
                    <a:off x="0" y="0"/>
                    <a:ext cx="952500" cy="6870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  <w:p w:rsidR="004E2A66" w:rsidRDefault="004E2A66">
    <w:pPr>
      <w:pStyle w:val="a8"/>
    </w:pPr>
  </w:p>
  <w:p w:rsidR="004E2A66" w:rsidRDefault="004E2A66">
    <w:pPr>
      <w:pStyle w:val="a8"/>
    </w:pPr>
  </w:p>
  <w:p w:rsidR="004E2A66" w:rsidRDefault="004E2A66">
    <w:pPr>
      <w:pStyle w:val="a8"/>
    </w:pPr>
  </w:p>
  <w:p w:rsidR="004E2A66" w:rsidRDefault="004E2A66">
    <w:pPr>
      <w:pStyle w:val="a8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3C33B1"/>
    <w:multiLevelType w:val="multilevel"/>
    <w:tmpl w:val="79CCE5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1DD2E0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1F401956"/>
    <w:multiLevelType w:val="hybridMultilevel"/>
    <w:tmpl w:val="0F742E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78F57B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2348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285048CE"/>
    <w:multiLevelType w:val="hybridMultilevel"/>
    <w:tmpl w:val="75141BE8"/>
    <w:lvl w:ilvl="0" w:tplc="63228B1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296E1382"/>
    <w:multiLevelType w:val="hybridMultilevel"/>
    <w:tmpl w:val="21F4E94E"/>
    <w:lvl w:ilvl="0" w:tplc="42DEA3BC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6">
    <w:nsid w:val="2B1922EF"/>
    <w:multiLevelType w:val="hybridMultilevel"/>
    <w:tmpl w:val="06DA2AC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3529150B"/>
    <w:multiLevelType w:val="hybridMultilevel"/>
    <w:tmpl w:val="136EC7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5C626DA"/>
    <w:multiLevelType w:val="hybridMultilevel"/>
    <w:tmpl w:val="DE4CC1A0"/>
    <w:lvl w:ilvl="0" w:tplc="83C46C3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45CB4544"/>
    <w:multiLevelType w:val="hybridMultilevel"/>
    <w:tmpl w:val="029EB14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48AE07FA"/>
    <w:multiLevelType w:val="hybridMultilevel"/>
    <w:tmpl w:val="F15281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5073B90"/>
    <w:multiLevelType w:val="hybridMultilevel"/>
    <w:tmpl w:val="F738AEBC"/>
    <w:lvl w:ilvl="0" w:tplc="6EEA5FE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>
    <w:nsid w:val="59B3006D"/>
    <w:multiLevelType w:val="hybridMultilevel"/>
    <w:tmpl w:val="352A025A"/>
    <w:lvl w:ilvl="0" w:tplc="AA6A3884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ascii="Times New Roman" w:eastAsia="Times New Roman" w:hAnsi="Times New Roman" w:cs="Times New Roman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5DC238EE"/>
    <w:multiLevelType w:val="hybridMultilevel"/>
    <w:tmpl w:val="34C2592A"/>
    <w:lvl w:ilvl="0" w:tplc="FDCAFBA6">
      <w:start w:val="1"/>
      <w:numFmt w:val="decimal"/>
      <w:lvlText w:val="%1."/>
      <w:lvlJc w:val="left"/>
      <w:pPr>
        <w:ind w:left="720" w:hanging="360"/>
      </w:pPr>
      <w:rPr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3B27C4E"/>
    <w:multiLevelType w:val="hybridMultilevel"/>
    <w:tmpl w:val="81DAF206"/>
    <w:lvl w:ilvl="0" w:tplc="9DA0B32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>
    <w:nsid w:val="64903176"/>
    <w:multiLevelType w:val="hybridMultilevel"/>
    <w:tmpl w:val="46A477FE"/>
    <w:lvl w:ilvl="0" w:tplc="2A88FF0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>
    <w:nsid w:val="6E601E25"/>
    <w:multiLevelType w:val="hybridMultilevel"/>
    <w:tmpl w:val="34C2592A"/>
    <w:lvl w:ilvl="0" w:tplc="FDCAFBA6">
      <w:start w:val="1"/>
      <w:numFmt w:val="decimal"/>
      <w:lvlText w:val="%1."/>
      <w:lvlJc w:val="left"/>
      <w:pPr>
        <w:ind w:left="720" w:hanging="360"/>
      </w:pPr>
      <w:rPr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3E90DEF"/>
    <w:multiLevelType w:val="hybridMultilevel"/>
    <w:tmpl w:val="F738AEBC"/>
    <w:lvl w:ilvl="0" w:tplc="6EEA5FE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8">
    <w:nsid w:val="758F3233"/>
    <w:multiLevelType w:val="multilevel"/>
    <w:tmpl w:val="0D048F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2"/>
  </w:num>
  <w:num w:numId="2">
    <w:abstractNumId w:val="6"/>
  </w:num>
  <w:num w:numId="3">
    <w:abstractNumId w:val="9"/>
  </w:num>
  <w:num w:numId="4">
    <w:abstractNumId w:val="8"/>
  </w:num>
  <w:num w:numId="5">
    <w:abstractNumId w:val="5"/>
  </w:num>
  <w:num w:numId="6">
    <w:abstractNumId w:val="1"/>
  </w:num>
  <w:num w:numId="7">
    <w:abstractNumId w:val="3"/>
  </w:num>
  <w:num w:numId="8">
    <w:abstractNumId w:val="4"/>
  </w:num>
  <w:num w:numId="9">
    <w:abstractNumId w:val="17"/>
  </w:num>
  <w:num w:numId="10">
    <w:abstractNumId w:val="11"/>
  </w:num>
  <w:num w:numId="11">
    <w:abstractNumId w:val="7"/>
  </w:num>
  <w:num w:numId="12">
    <w:abstractNumId w:val="16"/>
  </w:num>
  <w:num w:numId="13">
    <w:abstractNumId w:val="18"/>
  </w:num>
  <w:num w:numId="14">
    <w:abstractNumId w:val="0"/>
  </w:num>
  <w:num w:numId="15">
    <w:abstractNumId w:val="15"/>
  </w:num>
  <w:num w:numId="16">
    <w:abstractNumId w:val="14"/>
  </w:num>
  <w:num w:numId="17">
    <w:abstractNumId w:val="2"/>
  </w:num>
  <w:num w:numId="18">
    <w:abstractNumId w:val="10"/>
  </w:num>
  <w:num w:numId="19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stylePaneFormatFilter w:val="3F01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47106"/>
  </w:hdrShapeDefaults>
  <w:footnotePr>
    <w:footnote w:id="0"/>
    <w:footnote w:id="1"/>
  </w:footnotePr>
  <w:endnotePr>
    <w:endnote w:id="0"/>
    <w:endnote w:id="1"/>
  </w:endnotePr>
  <w:compat/>
  <w:rsids>
    <w:rsidRoot w:val="00DF16BA"/>
    <w:rsid w:val="000170B5"/>
    <w:rsid w:val="00066DE8"/>
    <w:rsid w:val="00084825"/>
    <w:rsid w:val="000874C6"/>
    <w:rsid w:val="000901B4"/>
    <w:rsid w:val="000955DC"/>
    <w:rsid w:val="00097404"/>
    <w:rsid w:val="000A78F8"/>
    <w:rsid w:val="000B53F4"/>
    <w:rsid w:val="000C2846"/>
    <w:rsid w:val="000D23B6"/>
    <w:rsid w:val="000D6816"/>
    <w:rsid w:val="000F5F3F"/>
    <w:rsid w:val="000F63EA"/>
    <w:rsid w:val="000F646C"/>
    <w:rsid w:val="001006C4"/>
    <w:rsid w:val="00106219"/>
    <w:rsid w:val="0011114E"/>
    <w:rsid w:val="001315F9"/>
    <w:rsid w:val="00144597"/>
    <w:rsid w:val="00146E70"/>
    <w:rsid w:val="001505C6"/>
    <w:rsid w:val="00170FE4"/>
    <w:rsid w:val="00176945"/>
    <w:rsid w:val="00185610"/>
    <w:rsid w:val="001C762A"/>
    <w:rsid w:val="001E17D7"/>
    <w:rsid w:val="001E2B77"/>
    <w:rsid w:val="001E4AEC"/>
    <w:rsid w:val="00204EA0"/>
    <w:rsid w:val="00211139"/>
    <w:rsid w:val="00211BFC"/>
    <w:rsid w:val="002176C5"/>
    <w:rsid w:val="0022112C"/>
    <w:rsid w:val="0022405A"/>
    <w:rsid w:val="002334A2"/>
    <w:rsid w:val="002364AF"/>
    <w:rsid w:val="00237613"/>
    <w:rsid w:val="00240A7B"/>
    <w:rsid w:val="00252BB8"/>
    <w:rsid w:val="002548AC"/>
    <w:rsid w:val="00270339"/>
    <w:rsid w:val="002929CF"/>
    <w:rsid w:val="002B0559"/>
    <w:rsid w:val="002B1D26"/>
    <w:rsid w:val="002C1E51"/>
    <w:rsid w:val="002C5D5A"/>
    <w:rsid w:val="002C5F8B"/>
    <w:rsid w:val="002D0BA4"/>
    <w:rsid w:val="002E1914"/>
    <w:rsid w:val="002F128F"/>
    <w:rsid w:val="00343D41"/>
    <w:rsid w:val="0035067A"/>
    <w:rsid w:val="00350BEF"/>
    <w:rsid w:val="00363CDC"/>
    <w:rsid w:val="003653A5"/>
    <w:rsid w:val="00384F61"/>
    <w:rsid w:val="00397192"/>
    <w:rsid w:val="003A072F"/>
    <w:rsid w:val="003C284C"/>
    <w:rsid w:val="003D7F11"/>
    <w:rsid w:val="003E2FD4"/>
    <w:rsid w:val="003F07DC"/>
    <w:rsid w:val="0040722E"/>
    <w:rsid w:val="00425D35"/>
    <w:rsid w:val="00441ACD"/>
    <w:rsid w:val="00446442"/>
    <w:rsid w:val="00450DEF"/>
    <w:rsid w:val="00452EA3"/>
    <w:rsid w:val="0045558A"/>
    <w:rsid w:val="00473BEE"/>
    <w:rsid w:val="00476D40"/>
    <w:rsid w:val="004A1455"/>
    <w:rsid w:val="004A4239"/>
    <w:rsid w:val="004E0F04"/>
    <w:rsid w:val="004E2A66"/>
    <w:rsid w:val="004E38DC"/>
    <w:rsid w:val="004E4952"/>
    <w:rsid w:val="004E4D4E"/>
    <w:rsid w:val="004F6E4D"/>
    <w:rsid w:val="00506638"/>
    <w:rsid w:val="005204AB"/>
    <w:rsid w:val="00523C41"/>
    <w:rsid w:val="005430BC"/>
    <w:rsid w:val="005633F5"/>
    <w:rsid w:val="00571A57"/>
    <w:rsid w:val="0057283F"/>
    <w:rsid w:val="005733F7"/>
    <w:rsid w:val="0057423F"/>
    <w:rsid w:val="005929F6"/>
    <w:rsid w:val="005A7422"/>
    <w:rsid w:val="005B3AFC"/>
    <w:rsid w:val="005E51CA"/>
    <w:rsid w:val="005F3EB7"/>
    <w:rsid w:val="005F5315"/>
    <w:rsid w:val="005F7D94"/>
    <w:rsid w:val="00600385"/>
    <w:rsid w:val="00601155"/>
    <w:rsid w:val="00601510"/>
    <w:rsid w:val="00602EBA"/>
    <w:rsid w:val="00606365"/>
    <w:rsid w:val="006151AB"/>
    <w:rsid w:val="00622460"/>
    <w:rsid w:val="00631681"/>
    <w:rsid w:val="00637FB7"/>
    <w:rsid w:val="006510F2"/>
    <w:rsid w:val="00652E8C"/>
    <w:rsid w:val="00655552"/>
    <w:rsid w:val="00662CD2"/>
    <w:rsid w:val="00674168"/>
    <w:rsid w:val="00676937"/>
    <w:rsid w:val="006932C0"/>
    <w:rsid w:val="006A7AC8"/>
    <w:rsid w:val="006B595E"/>
    <w:rsid w:val="006C5C44"/>
    <w:rsid w:val="006E0C3E"/>
    <w:rsid w:val="006E1059"/>
    <w:rsid w:val="006E354E"/>
    <w:rsid w:val="006F4832"/>
    <w:rsid w:val="00705ED7"/>
    <w:rsid w:val="00706F04"/>
    <w:rsid w:val="00721023"/>
    <w:rsid w:val="00725217"/>
    <w:rsid w:val="0073471E"/>
    <w:rsid w:val="00740FE5"/>
    <w:rsid w:val="0075575E"/>
    <w:rsid w:val="007557F6"/>
    <w:rsid w:val="00756358"/>
    <w:rsid w:val="00774319"/>
    <w:rsid w:val="00776F9D"/>
    <w:rsid w:val="007A3C8E"/>
    <w:rsid w:val="007B0091"/>
    <w:rsid w:val="007B2E66"/>
    <w:rsid w:val="007B33D5"/>
    <w:rsid w:val="007B4259"/>
    <w:rsid w:val="007B5D92"/>
    <w:rsid w:val="007B5F14"/>
    <w:rsid w:val="007B7F02"/>
    <w:rsid w:val="007C2CE2"/>
    <w:rsid w:val="007C4015"/>
    <w:rsid w:val="007D7CB8"/>
    <w:rsid w:val="007E4D24"/>
    <w:rsid w:val="007E73A4"/>
    <w:rsid w:val="0081178A"/>
    <w:rsid w:val="00816CAF"/>
    <w:rsid w:val="0082021A"/>
    <w:rsid w:val="00834696"/>
    <w:rsid w:val="00845861"/>
    <w:rsid w:val="00871BB8"/>
    <w:rsid w:val="00876439"/>
    <w:rsid w:val="008A0283"/>
    <w:rsid w:val="008A611B"/>
    <w:rsid w:val="008A69D6"/>
    <w:rsid w:val="008B2202"/>
    <w:rsid w:val="008B738D"/>
    <w:rsid w:val="008C0984"/>
    <w:rsid w:val="008C09A5"/>
    <w:rsid w:val="008C49B9"/>
    <w:rsid w:val="008D5FC9"/>
    <w:rsid w:val="008D7E30"/>
    <w:rsid w:val="00904181"/>
    <w:rsid w:val="00905427"/>
    <w:rsid w:val="009126ED"/>
    <w:rsid w:val="00922F1C"/>
    <w:rsid w:val="00923E63"/>
    <w:rsid w:val="00954B4B"/>
    <w:rsid w:val="00982282"/>
    <w:rsid w:val="00991922"/>
    <w:rsid w:val="00993B0D"/>
    <w:rsid w:val="009A3DF0"/>
    <w:rsid w:val="009A4656"/>
    <w:rsid w:val="009C12C3"/>
    <w:rsid w:val="009D2126"/>
    <w:rsid w:val="009E02C6"/>
    <w:rsid w:val="009E04DE"/>
    <w:rsid w:val="009F008A"/>
    <w:rsid w:val="009F6F7F"/>
    <w:rsid w:val="00A25FF5"/>
    <w:rsid w:val="00A3755F"/>
    <w:rsid w:val="00A406A7"/>
    <w:rsid w:val="00A55628"/>
    <w:rsid w:val="00A6333C"/>
    <w:rsid w:val="00A6506F"/>
    <w:rsid w:val="00A725E7"/>
    <w:rsid w:val="00A81D84"/>
    <w:rsid w:val="00A87698"/>
    <w:rsid w:val="00AA0D5E"/>
    <w:rsid w:val="00AA510B"/>
    <w:rsid w:val="00AC58C5"/>
    <w:rsid w:val="00AD22C3"/>
    <w:rsid w:val="00AF0E34"/>
    <w:rsid w:val="00AF3E8A"/>
    <w:rsid w:val="00B013B6"/>
    <w:rsid w:val="00B165AD"/>
    <w:rsid w:val="00B43D2F"/>
    <w:rsid w:val="00B509A6"/>
    <w:rsid w:val="00B515BA"/>
    <w:rsid w:val="00B539EF"/>
    <w:rsid w:val="00B57C0B"/>
    <w:rsid w:val="00B62BF7"/>
    <w:rsid w:val="00B64E2F"/>
    <w:rsid w:val="00B73BF9"/>
    <w:rsid w:val="00B73D81"/>
    <w:rsid w:val="00B75487"/>
    <w:rsid w:val="00B8031D"/>
    <w:rsid w:val="00B835F4"/>
    <w:rsid w:val="00B961BC"/>
    <w:rsid w:val="00BA3AC6"/>
    <w:rsid w:val="00BA5866"/>
    <w:rsid w:val="00BB7B25"/>
    <w:rsid w:val="00BC0E0E"/>
    <w:rsid w:val="00BC3E44"/>
    <w:rsid w:val="00BD1AB8"/>
    <w:rsid w:val="00BD2F72"/>
    <w:rsid w:val="00BD2F82"/>
    <w:rsid w:val="00BF4D6B"/>
    <w:rsid w:val="00BF6513"/>
    <w:rsid w:val="00BF6A41"/>
    <w:rsid w:val="00C0130D"/>
    <w:rsid w:val="00C122D8"/>
    <w:rsid w:val="00C1456D"/>
    <w:rsid w:val="00C17E65"/>
    <w:rsid w:val="00C23A41"/>
    <w:rsid w:val="00C23C8C"/>
    <w:rsid w:val="00C270D6"/>
    <w:rsid w:val="00C31230"/>
    <w:rsid w:val="00C41C4B"/>
    <w:rsid w:val="00C43CE3"/>
    <w:rsid w:val="00C609DD"/>
    <w:rsid w:val="00C63A78"/>
    <w:rsid w:val="00C76E2D"/>
    <w:rsid w:val="00C82188"/>
    <w:rsid w:val="00C90429"/>
    <w:rsid w:val="00C972F2"/>
    <w:rsid w:val="00C97B6D"/>
    <w:rsid w:val="00CA14F7"/>
    <w:rsid w:val="00CA19D6"/>
    <w:rsid w:val="00CA227C"/>
    <w:rsid w:val="00CA34AB"/>
    <w:rsid w:val="00CA7EDD"/>
    <w:rsid w:val="00CB05CC"/>
    <w:rsid w:val="00CB6550"/>
    <w:rsid w:val="00CD4301"/>
    <w:rsid w:val="00CD45AD"/>
    <w:rsid w:val="00CD4729"/>
    <w:rsid w:val="00CD5C3F"/>
    <w:rsid w:val="00CE3780"/>
    <w:rsid w:val="00CE604D"/>
    <w:rsid w:val="00CE775D"/>
    <w:rsid w:val="00CF69DC"/>
    <w:rsid w:val="00D04AA9"/>
    <w:rsid w:val="00D139DF"/>
    <w:rsid w:val="00D14F85"/>
    <w:rsid w:val="00D17DD6"/>
    <w:rsid w:val="00D203A7"/>
    <w:rsid w:val="00D217BC"/>
    <w:rsid w:val="00D45BF1"/>
    <w:rsid w:val="00D52A06"/>
    <w:rsid w:val="00D53FB0"/>
    <w:rsid w:val="00D67A18"/>
    <w:rsid w:val="00D85DD1"/>
    <w:rsid w:val="00D927E3"/>
    <w:rsid w:val="00D97F3F"/>
    <w:rsid w:val="00DA2533"/>
    <w:rsid w:val="00DA51FB"/>
    <w:rsid w:val="00DB24D2"/>
    <w:rsid w:val="00DC02D9"/>
    <w:rsid w:val="00DD1F7B"/>
    <w:rsid w:val="00DE7353"/>
    <w:rsid w:val="00DF16BA"/>
    <w:rsid w:val="00DF2CB2"/>
    <w:rsid w:val="00DF7AEF"/>
    <w:rsid w:val="00E03A2B"/>
    <w:rsid w:val="00E043E9"/>
    <w:rsid w:val="00E05BA9"/>
    <w:rsid w:val="00E20540"/>
    <w:rsid w:val="00E2173E"/>
    <w:rsid w:val="00E321DD"/>
    <w:rsid w:val="00E379FC"/>
    <w:rsid w:val="00E542C3"/>
    <w:rsid w:val="00E65874"/>
    <w:rsid w:val="00E65D77"/>
    <w:rsid w:val="00E673CA"/>
    <w:rsid w:val="00E7196E"/>
    <w:rsid w:val="00E80209"/>
    <w:rsid w:val="00E802D3"/>
    <w:rsid w:val="00E8477A"/>
    <w:rsid w:val="00E86FCD"/>
    <w:rsid w:val="00E96FD1"/>
    <w:rsid w:val="00EA7486"/>
    <w:rsid w:val="00EB5D1F"/>
    <w:rsid w:val="00EC210B"/>
    <w:rsid w:val="00EC27C1"/>
    <w:rsid w:val="00EC7E5E"/>
    <w:rsid w:val="00ED7929"/>
    <w:rsid w:val="00EE010E"/>
    <w:rsid w:val="00EE3029"/>
    <w:rsid w:val="00F0119A"/>
    <w:rsid w:val="00F17569"/>
    <w:rsid w:val="00F17EE8"/>
    <w:rsid w:val="00F21D63"/>
    <w:rsid w:val="00F23D71"/>
    <w:rsid w:val="00F242E3"/>
    <w:rsid w:val="00F350D5"/>
    <w:rsid w:val="00F359DA"/>
    <w:rsid w:val="00F6252B"/>
    <w:rsid w:val="00F626DB"/>
    <w:rsid w:val="00F6570B"/>
    <w:rsid w:val="00F674C3"/>
    <w:rsid w:val="00F826FB"/>
    <w:rsid w:val="00F900FE"/>
    <w:rsid w:val="00F96F9E"/>
    <w:rsid w:val="00FA742E"/>
    <w:rsid w:val="00FB706D"/>
    <w:rsid w:val="00FC2E00"/>
    <w:rsid w:val="00FE1124"/>
    <w:rsid w:val="00FE6A96"/>
    <w:rsid w:val="00FF3C76"/>
    <w:rsid w:val="00FF4A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71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9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16BA"/>
    <w:pPr>
      <w:spacing w:after="200" w:line="276" w:lineRule="auto"/>
    </w:pPr>
    <w:rPr>
      <w:rFonts w:ascii="Calibri" w:hAnsi="Calibri"/>
      <w:sz w:val="22"/>
      <w:szCs w:val="22"/>
    </w:rPr>
  </w:style>
  <w:style w:type="paragraph" w:styleId="2">
    <w:name w:val="heading 2"/>
    <w:basedOn w:val="a"/>
    <w:next w:val="a"/>
    <w:link w:val="20"/>
    <w:qFormat/>
    <w:rsid w:val="00BF6513"/>
    <w:pPr>
      <w:keepNext/>
      <w:spacing w:before="240" w:after="120" w:line="240" w:lineRule="auto"/>
      <w:outlineLvl w:val="1"/>
    </w:pPr>
    <w:rPr>
      <w:rFonts w:ascii="Arial" w:hAnsi="Arial"/>
      <w:b/>
      <w:i/>
      <w:szCs w:val="24"/>
      <w:lang w:val="en-GB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Базовый"/>
    <w:rsid w:val="00DF16BA"/>
    <w:pPr>
      <w:widowControl w:val="0"/>
      <w:suppressAutoHyphens/>
      <w:spacing w:after="200" w:line="276" w:lineRule="auto"/>
    </w:pPr>
    <w:rPr>
      <w:rFonts w:ascii="Liberation Serif" w:hAnsi="Liberation Serif" w:cs="Lohit Hindi"/>
      <w:sz w:val="24"/>
      <w:szCs w:val="24"/>
      <w:lang w:eastAsia="zh-CN" w:bidi="hi-IN"/>
    </w:rPr>
  </w:style>
  <w:style w:type="paragraph" w:styleId="a4">
    <w:name w:val="Normal (Web)"/>
    <w:basedOn w:val="a"/>
    <w:uiPriority w:val="99"/>
    <w:rsid w:val="00DF16BA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rsid w:val="00DF16BA"/>
    <w:rPr>
      <w:rFonts w:cs="Times New Roman"/>
    </w:rPr>
  </w:style>
  <w:style w:type="paragraph" w:styleId="a5">
    <w:name w:val="List Paragraph"/>
    <w:basedOn w:val="a"/>
    <w:uiPriority w:val="99"/>
    <w:qFormat/>
    <w:rsid w:val="00441ACD"/>
    <w:pPr>
      <w:ind w:left="720"/>
      <w:contextualSpacing/>
    </w:pPr>
    <w:rPr>
      <w:rFonts w:eastAsia="Calibri"/>
      <w:lang w:eastAsia="en-US"/>
    </w:rPr>
  </w:style>
  <w:style w:type="paragraph" w:styleId="a6">
    <w:name w:val="Balloon Text"/>
    <w:basedOn w:val="a"/>
    <w:link w:val="a7"/>
    <w:rsid w:val="00571A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571A57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676937"/>
    <w:rPr>
      <w:rFonts w:ascii="Calibri" w:hAnsi="Calibri"/>
      <w:sz w:val="22"/>
      <w:szCs w:val="22"/>
    </w:rPr>
  </w:style>
  <w:style w:type="paragraph" w:styleId="aa">
    <w:name w:val="footer"/>
    <w:basedOn w:val="a"/>
    <w:link w:val="ab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676937"/>
    <w:rPr>
      <w:rFonts w:ascii="Calibri" w:hAnsi="Calibri"/>
      <w:sz w:val="22"/>
      <w:szCs w:val="22"/>
    </w:rPr>
  </w:style>
  <w:style w:type="paragraph" w:customStyle="1" w:styleId="AB630D60F59F403CB531B268FE76FA17">
    <w:name w:val="AB630D60F59F403CB531B268FE76FA17"/>
    <w:rsid w:val="00676937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20">
    <w:name w:val="Заголовок 2 Знак"/>
    <w:basedOn w:val="a0"/>
    <w:link w:val="2"/>
    <w:rsid w:val="00BF6513"/>
    <w:rPr>
      <w:rFonts w:ascii="Arial" w:hAnsi="Arial"/>
      <w:b/>
      <w:i/>
      <w:sz w:val="22"/>
      <w:szCs w:val="24"/>
      <w:lang w:val="en-GB" w:eastAsia="en-US"/>
    </w:rPr>
  </w:style>
  <w:style w:type="character" w:customStyle="1" w:styleId="ac">
    <w:name w:val="Основной текст_"/>
    <w:basedOn w:val="a0"/>
    <w:link w:val="4"/>
    <w:rsid w:val="00BF6513"/>
    <w:rPr>
      <w:rFonts w:ascii="Calibri" w:eastAsia="Calibri" w:hAnsi="Calibri" w:cs="Calibri"/>
      <w:spacing w:val="2"/>
      <w:shd w:val="clear" w:color="auto" w:fill="FFFFFF"/>
    </w:rPr>
  </w:style>
  <w:style w:type="character" w:customStyle="1" w:styleId="1">
    <w:name w:val="Основной текст1"/>
    <w:basedOn w:val="ac"/>
    <w:rsid w:val="00BF6513"/>
    <w:rPr>
      <w:rFonts w:ascii="Calibri" w:eastAsia="Calibri" w:hAnsi="Calibri" w:cs="Calibri"/>
      <w:color w:val="000000"/>
      <w:spacing w:val="2"/>
      <w:w w:val="100"/>
      <w:position w:val="0"/>
      <w:shd w:val="clear" w:color="auto" w:fill="FFFFFF"/>
      <w:lang w:val="ru-RU"/>
    </w:rPr>
  </w:style>
  <w:style w:type="paragraph" w:customStyle="1" w:styleId="4">
    <w:name w:val="Основной текст4"/>
    <w:basedOn w:val="a"/>
    <w:link w:val="ac"/>
    <w:rsid w:val="00BF6513"/>
    <w:pPr>
      <w:widowControl w:val="0"/>
      <w:shd w:val="clear" w:color="auto" w:fill="FFFFFF"/>
      <w:spacing w:before="420" w:after="240" w:line="298" w:lineRule="exact"/>
      <w:ind w:hanging="360"/>
      <w:jc w:val="both"/>
    </w:pPr>
    <w:rPr>
      <w:rFonts w:eastAsia="Calibri" w:cs="Calibri"/>
      <w:spacing w:val="2"/>
      <w:sz w:val="20"/>
      <w:szCs w:val="20"/>
    </w:rPr>
  </w:style>
  <w:style w:type="table" w:styleId="ad">
    <w:name w:val="Table Grid"/>
    <w:basedOn w:val="a1"/>
    <w:rsid w:val="00BF6513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ocsubtitle2">
    <w:name w:val="Doc subtitle2"/>
    <w:basedOn w:val="a"/>
    <w:link w:val="Docsubtitle2Char"/>
    <w:qFormat/>
    <w:rsid w:val="006151AB"/>
    <w:pPr>
      <w:spacing w:after="0" w:line="240" w:lineRule="auto"/>
    </w:pPr>
    <w:rPr>
      <w:rFonts w:ascii="Arial" w:eastAsiaTheme="minorHAnsi" w:hAnsi="Arial" w:cstheme="minorBidi"/>
      <w:sz w:val="28"/>
      <w:szCs w:val="28"/>
      <w:lang w:val="en-GB" w:eastAsia="en-US"/>
    </w:rPr>
  </w:style>
  <w:style w:type="character" w:customStyle="1" w:styleId="Docsubtitle2Char">
    <w:name w:val="Doc subtitle2 Char"/>
    <w:basedOn w:val="a0"/>
    <w:link w:val="Docsubtitle2"/>
    <w:rsid w:val="006151AB"/>
    <w:rPr>
      <w:rFonts w:ascii="Arial" w:eastAsiaTheme="minorHAnsi" w:hAnsi="Arial" w:cstheme="minorBidi"/>
      <w:sz w:val="28"/>
      <w:szCs w:val="28"/>
      <w:lang w:val="en-GB" w:eastAsia="en-US"/>
    </w:rPr>
  </w:style>
  <w:style w:type="paragraph" w:customStyle="1" w:styleId="Doctitle">
    <w:name w:val="Doc title"/>
    <w:basedOn w:val="a"/>
    <w:rsid w:val="006151AB"/>
    <w:pPr>
      <w:spacing w:after="0" w:line="240" w:lineRule="auto"/>
    </w:pPr>
    <w:rPr>
      <w:rFonts w:ascii="Arial" w:hAnsi="Arial"/>
      <w:b/>
      <w:sz w:val="40"/>
      <w:szCs w:val="24"/>
      <w:lang w:val="en-GB" w:eastAsia="en-US"/>
    </w:rPr>
  </w:style>
  <w:style w:type="paragraph" w:customStyle="1" w:styleId="western">
    <w:name w:val="western"/>
    <w:basedOn w:val="a"/>
    <w:rsid w:val="00D217B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table" w:customStyle="1" w:styleId="10">
    <w:name w:val="Сетка таблицы1"/>
    <w:basedOn w:val="a1"/>
    <w:next w:val="ad"/>
    <w:rsid w:val="009E04DE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e">
    <w:name w:val="!Текст"/>
    <w:basedOn w:val="a"/>
    <w:link w:val="af"/>
    <w:qFormat/>
    <w:rsid w:val="009E04DE"/>
    <w:pPr>
      <w:spacing w:after="0" w:line="360" w:lineRule="auto"/>
      <w:jc w:val="both"/>
    </w:pPr>
    <w:rPr>
      <w:rFonts w:ascii="Times New Roman" w:hAnsi="Times New Roman"/>
      <w:szCs w:val="20"/>
    </w:rPr>
  </w:style>
  <w:style w:type="character" w:customStyle="1" w:styleId="af">
    <w:name w:val="!Текст Знак"/>
    <w:link w:val="ae"/>
    <w:rsid w:val="009E04DE"/>
    <w:rPr>
      <w:sz w:val="22"/>
    </w:rPr>
  </w:style>
  <w:style w:type="paragraph" w:styleId="af0">
    <w:name w:val="No Spacing"/>
    <w:uiPriority w:val="1"/>
    <w:qFormat/>
    <w:rsid w:val="006E354E"/>
    <w:rPr>
      <w:rFonts w:ascii="Calibri" w:eastAsia="Calibri" w:hAnsi="Calibri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980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1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67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30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19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961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285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9560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85806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7739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105394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36213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641446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06966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29086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0066596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97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559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615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130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565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3435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474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834355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5540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44562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37964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60437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32048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877322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579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915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2852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005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88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2199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0111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91063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1970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259149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576455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603453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0620613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347865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9953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microsoft.com/office/2007/relationships/stylesWithEffects" Target="stylesWithEffect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2016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36826F0F-FC7A-49F9-97C1-7B0C90FA07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1361</TotalTime>
  <Pages>10</Pages>
  <Words>1648</Words>
  <Characters>9394</Characters>
  <Application>Microsoft Office Word</Application>
  <DocSecurity>0</DocSecurity>
  <Lines>78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Hi-Tech 2016 г.Екатеринбург</vt:lpstr>
    </vt:vector>
  </TitlesOfParts>
  <Company>MoBIL GROUP</Company>
  <LinksUpToDate>false</LinksUpToDate>
  <CharactersWithSpaces>11020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Hi-Tech 2016 г.Екатеринбург</dc:title>
  <dc:subject/>
  <dc:creator>Copyright © Союз «Ворлдскиллс Россия»              (Электрослесарь подземный)</dc:creator>
  <cp:keywords/>
  <dc:description/>
  <cp:lastModifiedBy>dubovoi</cp:lastModifiedBy>
  <cp:revision>17</cp:revision>
  <cp:lastPrinted>2016-05-24T09:08:00Z</cp:lastPrinted>
  <dcterms:created xsi:type="dcterms:W3CDTF">2016-05-23T05:41:00Z</dcterms:created>
  <dcterms:modified xsi:type="dcterms:W3CDTF">2018-12-11T02:11:00Z</dcterms:modified>
</cp:coreProperties>
</file>