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19"/>
        <w:gridCol w:w="4219"/>
      </w:tblGrid>
      <w:tr>
        <w:tc>
          <w:tcPr>
            <w:tcW w:type="dxa" w:w="541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3"/>
              <w:spacing w:after="0" w:before="0"/>
              <w:ind/>
              <w:contextualSpacing w:val="1"/>
              <w:jc w:val="left"/>
              <w:rPr>
                <w:sz w:val="30"/>
              </w:rPr>
            </w:pPr>
            <w:r>
              <w:drawing>
                <wp:inline>
                  <wp:extent cx="3304540" cy="12865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0454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1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4"/>
              <w:widowControl w:val="0"/>
              <w:spacing w:after="0" w:before="0" w:line="360" w:lineRule="auto"/>
              <w:ind w:firstLine="0" w:left="290"/>
              <w:contextualSpacing w:val="1"/>
              <w:jc w:val="center"/>
              <w:rPr>
                <w:sz w:val="30"/>
              </w:rPr>
            </w:pPr>
          </w:p>
        </w:tc>
      </w:tr>
    </w:tbl>
    <w:p w14:paraId="04000000">
      <w:pPr>
        <w:pStyle w:val="Style_4"/>
        <w:spacing w:after="0" w:before="0" w:line="276" w:lineRule="auto"/>
        <w:ind/>
        <w:contextualSpacing w:val="1"/>
        <w:rPr>
          <w:rFonts w:ascii="Times New Roman" w:hAnsi="Times New Roman"/>
          <w:sz w:val="72"/>
        </w:rPr>
      </w:pPr>
    </w:p>
    <w:p w14:paraId="05000000">
      <w:pPr>
        <w:pStyle w:val="Style_4"/>
        <w:spacing w:after="0" w:before="0" w:line="276" w:lineRule="auto"/>
        <w:ind/>
        <w:contextualSpacing w:val="1"/>
        <w:rPr>
          <w:rFonts w:ascii="Times New Roman" w:hAnsi="Times New Roman"/>
          <w:sz w:val="72"/>
        </w:rPr>
      </w:pPr>
    </w:p>
    <w:p w14:paraId="06000000">
      <w:pPr>
        <w:pStyle w:val="Style_4"/>
        <w:spacing w:after="0" w:before="0" w:line="276" w:lineRule="auto"/>
        <w:ind/>
        <w:contextualSpacing w:val="1"/>
        <w:rPr>
          <w:rFonts w:ascii="Times New Roman" w:hAnsi="Times New Roman"/>
          <w:sz w:val="72"/>
        </w:rPr>
      </w:pPr>
    </w:p>
    <w:p w14:paraId="07000000">
      <w:pPr>
        <w:pStyle w:val="Style_4"/>
        <w:spacing w:after="0" w:before="0" w:line="276" w:lineRule="auto"/>
        <w:ind/>
        <w:contextualSpacing w:val="1"/>
        <w:jc w:val="center"/>
        <w:rPr>
          <w:rFonts w:ascii="Times New Roman" w:hAnsi="Times New Roman"/>
          <w:sz w:val="68"/>
        </w:rPr>
      </w:pPr>
    </w:p>
    <w:p w14:paraId="08000000">
      <w:pPr>
        <w:pStyle w:val="Style_4"/>
        <w:spacing w:after="0" w:before="0" w:line="276" w:lineRule="auto"/>
        <w:ind/>
        <w:contextualSpacing w:val="1"/>
        <w:jc w:val="center"/>
        <w:rPr>
          <w:rFonts w:ascii="Times New Roman" w:hAnsi="Times New Roman"/>
          <w:sz w:val="68"/>
        </w:rPr>
      </w:pPr>
      <w:r>
        <w:rPr>
          <w:rFonts w:ascii="Times New Roman" w:hAnsi="Times New Roman"/>
          <w:sz w:val="68"/>
        </w:rPr>
        <w:t>ОПИСАНИЕ КОМПЕТЕНЦИИ</w:t>
      </w:r>
    </w:p>
    <w:p w14:paraId="09000000">
      <w:pPr>
        <w:pStyle w:val="Style_4"/>
        <w:spacing w:after="0" w:before="0" w:line="276" w:lineRule="auto"/>
        <w:ind/>
        <w:contextualSpacing w:val="1"/>
        <w:jc w:val="center"/>
        <w:rPr>
          <w:rFonts w:ascii="Times New Roman" w:hAnsi="Times New Roman"/>
          <w:sz w:val="68"/>
        </w:rPr>
      </w:pPr>
      <w:r>
        <w:rPr>
          <w:rFonts w:ascii="Times New Roman" w:hAnsi="Times New Roman"/>
          <w:sz w:val="68"/>
        </w:rPr>
        <w:t>«Администрирование отеля»</w:t>
      </w:r>
    </w:p>
    <w:p w14:paraId="0A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72"/>
        </w:rPr>
      </w:pPr>
    </w:p>
    <w:p w14:paraId="0B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C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E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0F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0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1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2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6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7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8000000">
      <w:pPr>
        <w:pStyle w:val="Style_4"/>
        <w:spacing w:after="0" w:before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9000000">
      <w:pPr>
        <w:pStyle w:val="Style_4"/>
        <w:spacing w:after="0" w:before="0" w:line="276" w:lineRule="auto"/>
        <w:ind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2026 г</w:t>
      </w:r>
      <w:r>
        <w:br w:type="page"/>
      </w:r>
    </w:p>
    <w:p w14:paraId="1A000000">
      <w:pPr>
        <w:pStyle w:val="Style_4"/>
        <w:spacing w:after="0" w:before="0" w:line="360" w:lineRule="auto"/>
        <w:ind w:firstLine="709" w:left="0"/>
        <w:contextualSpacing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Наименование компетенции</w:t>
      </w:r>
      <w:r>
        <w:rPr>
          <w:rFonts w:ascii="Times New Roman" w:hAnsi="Times New Roman"/>
          <w:color w:val="000000"/>
          <w:sz w:val="28"/>
        </w:rPr>
        <w:t>: Администрирование отеля</w:t>
      </w:r>
    </w:p>
    <w:p w14:paraId="1B000000">
      <w:pPr>
        <w:pStyle w:val="Style_4"/>
        <w:spacing w:after="0" w:before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C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Описание компетенции</w:t>
      </w:r>
    </w:p>
    <w:p w14:paraId="1D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Ключевой ролью в деятельности любого отеля является роль администратора службы приема и размещения (СПИР). Именно от него </w:t>
      </w:r>
      <w:r>
        <w:rPr>
          <w:rFonts w:ascii="Times New Roman" w:hAnsi="Times New Roman"/>
          <w:sz w:val="28"/>
          <w:highlight w:val="white"/>
        </w:rPr>
        <w:t>зависит первое впечатление гостей об отеле. Работа сотрудников первой линии, в частности администратора СПИР, в значительной степени влияет на восприятие потребителями туристического продукта и на туристическую привлекательность субъекта и региона в целом.</w:t>
      </w:r>
    </w:p>
    <w:p w14:paraId="1E000000">
      <w:pPr>
        <w:pStyle w:val="Style_4"/>
        <w:spacing w:after="0" w:before="0" w:line="360" w:lineRule="auto"/>
        <w:ind w:firstLine="709" w:left="0" w:right="-72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современных реалиях администратор СПиР должен обладать исключительными коммуникативн</w:t>
      </w:r>
      <w:r>
        <w:rPr>
          <w:rFonts w:ascii="Times New Roman" w:hAnsi="Times New Roman"/>
          <w:sz w:val="28"/>
        </w:rPr>
        <w:t xml:space="preserve">ыми навыками, обширными знаниями в области финансов, маркетинга, статистики, знать нормативно-правовые документы, регулирующие деятельность гостиничных предприятий, уметь использовать профессиональное программное обеспечение, владеть иностранными языками. </w:t>
      </w:r>
    </w:p>
    <w:p w14:paraId="1F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Согласно Стратегии развития туризма в Российской Федерации на период до 2035г., утверждённой Распоряжением Правительства Российской Федерации от 20 сентября 2019 года </w:t>
      </w:r>
      <w:r>
        <w:rPr>
          <w:rFonts w:ascii="Times New Roman" w:hAnsi="Times New Roman"/>
          <w:sz w:val="28"/>
          <w:highlight w:val="white"/>
        </w:rPr>
        <w:t>№</w:t>
      </w:r>
      <w:r>
        <w:rPr>
          <w:rFonts w:ascii="Times New Roman" w:hAnsi="Times New Roman"/>
          <w:sz w:val="28"/>
          <w:highlight w:val="white"/>
        </w:rPr>
        <w:t>2129-р, включающей изменения от 23 ноября 2020г. и 7 февраля 2022г., к</w:t>
      </w:r>
      <w:r>
        <w:rPr>
          <w:rFonts w:ascii="Times New Roman" w:hAnsi="Times New Roman"/>
          <w:color w:val="2C2D2E"/>
          <w:sz w:val="28"/>
          <w:highlight w:val="white"/>
        </w:rPr>
        <w:t xml:space="preserve">лючевыми целями и задачами являются: </w:t>
      </w:r>
    </w:p>
    <w:p w14:paraId="20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 xml:space="preserve">1. Комплексное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продукта, конкурентоспособного на внутреннем и мировом рынках; </w:t>
      </w:r>
    </w:p>
    <w:p w14:paraId="21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 xml:space="preserve">2. Развитие туристской инфраструктуры; </w:t>
      </w:r>
    </w:p>
    <w:p w14:paraId="22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 xml:space="preserve">3. Повышение уровня сервиса и кадрового обеспечения развития туризма; </w:t>
      </w:r>
    </w:p>
    <w:p w14:paraId="23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 xml:space="preserve">4. Развитие языковой подготовки работников в сфере туризма; </w:t>
      </w:r>
    </w:p>
    <w:p w14:paraId="24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>5. Дальнейшее совершенствование образовательных стандартов в индустрии рекреации и</w:t>
      </w:r>
      <w:r>
        <w:rPr>
          <w:rFonts w:ascii="Times New Roman" w:hAnsi="Times New Roman"/>
          <w:color w:val="2C2D2E"/>
          <w:sz w:val="28"/>
          <w:highlight w:val="white"/>
        </w:rPr>
        <w:t xml:space="preserve"> туризма с учетом региональных особенностей, с привлечением бизнеса и профессиональных ассоциаций, в сотрудничестве с международными профильными образовательными учреждениями, внедрение практико-ориентированной модели обучения при формировании стандартов; </w:t>
      </w:r>
    </w:p>
    <w:p w14:paraId="25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color w:val="2C2D2E"/>
          <w:sz w:val="28"/>
          <w:highlight w:val="white"/>
        </w:rPr>
      </w:pPr>
      <w:r>
        <w:rPr>
          <w:rFonts w:ascii="Times New Roman" w:hAnsi="Times New Roman"/>
          <w:color w:val="2C2D2E"/>
          <w:sz w:val="28"/>
          <w:highlight w:val="white"/>
        </w:rPr>
        <w:t>6. Разработка комплекса мер по повышению престижности туристских профессий, включая рабочие профессии, распространению передового опыта и технологий в индустрии туризма.</w:t>
      </w:r>
    </w:p>
    <w:p w14:paraId="26000000">
      <w:pPr>
        <w:pStyle w:val="Style_4"/>
        <w:spacing w:after="0" w:before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27000000">
      <w:pPr>
        <w:pStyle w:val="Style_4"/>
        <w:keepNext w:val="1"/>
        <w:numPr>
          <w:ilvl w:val="0"/>
          <w:numId w:val="0"/>
        </w:numPr>
        <w:spacing w:after="0" w:before="0" w:line="360" w:lineRule="auto"/>
        <w:ind w:firstLine="709" w:left="0"/>
        <w:contextualSpacing w:val="1"/>
        <w:jc w:val="both"/>
        <w:outlineLvl w:val="1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sz w:val="28"/>
        </w:rPr>
        <w:t>Нормативные правовые акты</w:t>
      </w:r>
    </w:p>
    <w:p w14:paraId="28000000">
      <w:pPr>
        <w:pStyle w:val="Style_4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9000000">
      <w:pPr>
        <w:pStyle w:val="Style_4"/>
        <w:spacing w:after="0" w:before="0" w:line="36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государственн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образовательн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стандарт среднего профессионального образования (ФГОС СПО) по специальности 43.02.14 Гостиничное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ело, </w:t>
      </w:r>
      <w:r>
        <w:rPr>
          <w:rFonts w:ascii="Times New Roman" w:hAnsi="Times New Roman"/>
          <w:sz w:val="28"/>
        </w:rPr>
        <w:t>утвержденный п</w:t>
      </w:r>
      <w:r>
        <w:rPr>
          <w:rFonts w:ascii="Times New Roman" w:hAnsi="Times New Roman"/>
          <w:sz w:val="28"/>
        </w:rPr>
        <w:t>риказ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Минобрнауки России от 09.12.2016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1552 (ред.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 17.12.2020) </w:t>
      </w:r>
      <w:r>
        <w:rPr>
          <w:rFonts w:ascii="Times New Roman" w:hAnsi="Times New Roman"/>
          <w:sz w:val="28"/>
        </w:rPr>
        <w:t xml:space="preserve">(зарегистрирован в Минюсте РФ </w:t>
      </w:r>
      <w:r>
        <w:rPr>
          <w:rFonts w:ascii="Times New Roman" w:hAnsi="Times New Roman"/>
          <w:sz w:val="28"/>
        </w:rPr>
        <w:t>26.</w:t>
      </w: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>2016 г</w:t>
      </w:r>
      <w:r>
        <w:rPr>
          <w:rFonts w:ascii="Times New Roman" w:hAnsi="Times New Roman"/>
          <w:sz w:val="28"/>
        </w:rPr>
        <w:t>ода, рег.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44974</w:t>
      </w:r>
      <w:r>
        <w:rPr>
          <w:rFonts w:ascii="Times New Roman" w:hAnsi="Times New Roman"/>
          <w:sz w:val="28"/>
        </w:rPr>
        <w:t>);</w:t>
      </w:r>
    </w:p>
    <w:p w14:paraId="2A000000">
      <w:pPr>
        <w:pStyle w:val="Style_3"/>
        <w:spacing w:after="0" w:before="0" w:line="36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ФГОС СПО по специальности 43.02.16 Туризм и гостеприимство, </w:t>
      </w:r>
      <w:r>
        <w:rPr>
          <w:sz w:val="28"/>
        </w:rPr>
        <w:t>утвержденный</w:t>
      </w:r>
      <w:r>
        <w:rPr>
          <w:sz w:val="28"/>
        </w:rPr>
        <w:t xml:space="preserve"> приказом Министерства просвещения РФ от 12.12.2022 №1100 (зарегистрирован в Минюсте РФ 24.01.2023 года, рег. № 72111);</w:t>
      </w:r>
    </w:p>
    <w:p w14:paraId="2B000000">
      <w:pPr>
        <w:pStyle w:val="Style_4"/>
        <w:spacing w:after="0" w:before="0" w:line="360" w:lineRule="auto"/>
        <w:ind w:firstLine="708" w:left="0"/>
        <w:contextualSpacing w:val="1"/>
        <w:jc w:val="both"/>
        <w:rPr>
          <w:rFonts w:ascii="Times New Roman" w:hAnsi="Times New Roman"/>
          <w:i w:val="1"/>
          <w:sz w:val="28"/>
          <w:vertAlign w:val="subscript"/>
        </w:rPr>
      </w:pPr>
      <w:r>
        <w:rPr>
          <w:rFonts w:ascii="Times New Roman" w:hAnsi="Times New Roman"/>
          <w:sz w:val="28"/>
        </w:rPr>
        <w:t xml:space="preserve">Профессиональный стандарт 33.022 Работник по приему и размещению гостей,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твержден</w:t>
      </w:r>
      <w:r>
        <w:rPr>
          <w:rFonts w:ascii="Times New Roman" w:hAnsi="Times New Roman"/>
          <w:sz w:val="28"/>
        </w:rPr>
        <w:t>ный</w:t>
      </w:r>
      <w:r>
        <w:rPr>
          <w:rFonts w:ascii="Times New Roman" w:hAnsi="Times New Roman"/>
          <w:sz w:val="28"/>
        </w:rPr>
        <w:t xml:space="preserve"> приказом Министерства труда и социальной защиты Российской Федерации от 5 сентября 2017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659н;</w:t>
      </w:r>
    </w:p>
    <w:p w14:paraId="2C000000">
      <w:pPr>
        <w:pStyle w:val="Style_4"/>
        <w:spacing w:after="0" w:before="0" w:line="36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Минздравсоцразвития РФ от 12.03.2012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220н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организаций сферы туризма" (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арегистрирован в Минюсте РФ 02.04.2012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23681);</w:t>
      </w:r>
    </w:p>
    <w:p w14:paraId="2D000000">
      <w:pPr>
        <w:pStyle w:val="Style_4"/>
        <w:spacing w:after="0" w:before="0" w:line="360" w:lineRule="auto"/>
        <w:ind w:firstLine="709" w:left="0" w:right="7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 Р 54603-2011 Национальный Стандарт Российской Федерации Услуги средств размещения. Общие требования к обслуживающему персоналу.</w:t>
      </w:r>
    </w:p>
    <w:p w14:paraId="2E000000">
      <w:pPr>
        <w:pStyle w:val="Style_4"/>
        <w:spacing w:after="0" w:before="0" w:line="360" w:lineRule="auto"/>
        <w:ind w:firstLine="709" w:left="0" w:right="7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компетенции используются следующие нормативные правовые документы:</w:t>
      </w:r>
    </w:p>
    <w:p w14:paraId="2F000000">
      <w:pPr>
        <w:pStyle w:val="Style_4"/>
        <w:keepNext w:val="1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Правила предоставления гостиничных услуг в Российской Федерации (Постановление Правительства Российской Федерации от 18.11.2020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1853, (ред. от 27.10.2025 с изм. и доп., вступ. в силу с 01.01.2026</w:t>
      </w:r>
      <w:r>
        <w:rPr>
          <w:rFonts w:ascii="Times New Roman" w:hAnsi="Times New Roman"/>
          <w:sz w:val="28"/>
        </w:rPr>
        <w:t>);</w:t>
      </w:r>
    </w:p>
    <w:p w14:paraId="30000000">
      <w:pPr>
        <w:pStyle w:val="Style_4"/>
        <w:keepNext w:val="1"/>
        <w:spacing w:after="0" w:before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РФ от 07.02.1992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2300-1 (ред. от 07.07.2025) "О защите прав потребителей".</w:t>
      </w:r>
    </w:p>
    <w:p w14:paraId="31000000">
      <w:pPr>
        <w:pStyle w:val="Style_4"/>
        <w:keepNext w:val="1"/>
        <w:numPr>
          <w:ilvl w:val="0"/>
          <w:numId w:val="0"/>
        </w:numPr>
        <w:spacing w:after="0" w:before="0" w:line="360" w:lineRule="auto"/>
        <w:ind w:firstLine="709" w:left="0"/>
        <w:contextualSpacing w:val="1"/>
        <w:jc w:val="both"/>
        <w:outlineLvl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 w:val="1"/>
          <w:sz w:val="28"/>
        </w:rPr>
        <w:t xml:space="preserve"> о</w:t>
      </w:r>
      <w:r>
        <w:rPr>
          <w:rFonts w:ascii="Times New Roman" w:hAnsi="Times New Roman"/>
          <w:sz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hAnsi="Times New Roman"/>
          <w:i w:val="1"/>
          <w:sz w:val="28"/>
        </w:rPr>
        <w:t xml:space="preserve">, </w:t>
      </w:r>
      <w:r>
        <w:rPr>
          <w:rFonts w:ascii="Times New Roman" w:hAnsi="Times New Roman"/>
          <w:i w:val="0"/>
          <w:sz w:val="28"/>
        </w:rPr>
        <w:t>указанных во ФГОС СПО, профессиональном стандарте, Едином квалификационном справочнике.</w:t>
      </w:r>
    </w:p>
    <w:tbl>
      <w:tblPr>
        <w:tblStyle w:val="Style_5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88"/>
        <w:gridCol w:w="8355"/>
      </w:tblGrid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4"/>
              <w:spacing w:after="0" w:before="0" w:line="360" w:lineRule="auto"/>
              <w:ind/>
              <w:contextualSpacing w:val="1"/>
              <w:jc w:val="center"/>
              <w:rPr>
                <w:rFonts w:ascii="Times New Roman" w:hAnsi="Times New Roman"/>
                <w:color w:themeColor="background1" w:val="FFFFFF"/>
                <w:sz w:val="24"/>
              </w:rPr>
            </w:pPr>
            <w:r>
              <w:rPr>
                <w:rFonts w:ascii="Times New Roman" w:hAnsi="Times New Roman"/>
                <w:b w:val="1"/>
                <w:color w:themeColor="background1" w:val="FFFFFF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color w:themeColor="background1" w:val="FFFFFF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color w:themeColor="background1" w:val="FFFFFF"/>
                <w:sz w:val="24"/>
              </w:rPr>
              <w:t>п/п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4"/>
              <w:spacing w:after="0" w:before="0" w:line="360" w:lineRule="auto"/>
              <w:ind/>
              <w:contextualSpacing w:val="1"/>
              <w:jc w:val="center"/>
              <w:rPr>
                <w:rFonts w:ascii="Times New Roman" w:hAnsi="Times New Roman"/>
                <w:color w:themeColor="background1" w:val="FFFFFF"/>
                <w:sz w:val="24"/>
              </w:rPr>
            </w:pPr>
            <w:r>
              <w:rPr>
                <w:rFonts w:ascii="Times New Roman" w:hAnsi="Times New Roman"/>
                <w:b w:val="1"/>
                <w:color w:themeColor="background1" w:val="FFFFFF"/>
                <w:sz w:val="24"/>
              </w:rPr>
              <w:t>Виды деятельности/трудовые функции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Предоставление информации гостям о гостиничном комплексе или ином средстве размещения, населенном пункте, в котором расположен гостиничный комплекс или иное средство размещения.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Выполнение запросов гостей по услугам гостиничного комплекса или иного средства размещения и населенного пункта, в котором он расположен.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Встреча, регистрация и размещение гостей при заселении в гостиничный комплекс или иное средство размещения.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Учет заказов гостей гостиничного комплекса или иного средства размещения.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Регистрация выезда гостей гостиничного комплекса или иного средства размещения.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Бронирование и ведение документации.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Ведение деловой переписки.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Улаживание конфликтных ситуаций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Планирование, контроль и координация работы сотрудников службы приема и размещения.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Расчет ключевых показателей эффективности деятельности гостиничного предприятия 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трудовым коллективом </w:t>
            </w:r>
          </w:p>
        </w:tc>
      </w:tr>
      <w:tr>
        <w:trPr>
          <w:trHeight w:hRule="atLeast" w:val="1"/>
        </w:trPr>
        <w:tc>
          <w:tcPr>
            <w:tcW w:type="dxa" w:w="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4"/>
              <w:spacing w:after="0" w:before="0" w:line="276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type="dxa" w:w="8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4"/>
              <w:spacing w:after="0" w:before="0"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внутренних нормативных документов (скрипты, чек-листы, инструкции) </w:t>
            </w:r>
          </w:p>
        </w:tc>
      </w:tr>
    </w:tbl>
    <w:p w14:paraId="4C000000">
      <w:pPr>
        <w:pStyle w:val="Style_4"/>
        <w:spacing w:after="0" w:before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</w:p>
    <w:sectPr>
      <w:footerReference r:id="rId1" w:type="default"/>
      <w:type w:val="nextPage"/>
      <w:pgSz w:h="16838" w:orient="portrait" w:w="11906"/>
      <w:pgMar w:bottom="1134" w:footer="709" w:gutter="0" w:header="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4_ch" w:type="character">
    <w:name w:val="Normal"/>
    <w:link w:val="Style_4"/>
    <w:rPr>
      <w:rFonts w:asciiTheme="minorAscii" w:hAnsiTheme="minorHAnsi"/>
      <w:color w:val="000000"/>
      <w:sz w:val="22"/>
    </w:rPr>
  </w:style>
  <w:style w:styleId="Style_3" w:type="paragraph">
    <w:name w:val="Body Text"/>
    <w:basedOn w:val="Style_4"/>
    <w:link w:val="Style_3_ch"/>
    <w:pPr>
      <w:widowControl w:val="0"/>
      <w:spacing w:after="0" w:before="0" w:line="240" w:lineRule="auto"/>
      <w:ind/>
    </w:pPr>
    <w:rPr>
      <w:rFonts w:ascii="Times New Roman" w:hAnsi="Times New Roman"/>
      <w:sz w:val="28"/>
    </w:rPr>
  </w:style>
  <w:style w:styleId="Style_3_ch" w:type="character">
    <w:name w:val="Body Text"/>
    <w:basedOn w:val="Style_4_ch"/>
    <w:link w:val="Style_3"/>
    <w:rPr>
      <w:rFonts w:ascii="Times New Roman" w:hAnsi="Times New Roman"/>
      <w:sz w:val="28"/>
    </w:rPr>
  </w:style>
  <w:style w:styleId="Style_6" w:type="paragraph">
    <w:name w:val="toc 2"/>
    <w:basedOn w:val="Style_4"/>
    <w:next w:val="Style_4"/>
    <w:link w:val="Style_6_ch"/>
    <w:uiPriority w:val="39"/>
    <w:pPr>
      <w:spacing w:after="100"/>
      <w:ind w:firstLine="0" w:left="220"/>
    </w:pPr>
  </w:style>
  <w:style w:styleId="Style_6_ch" w:type="character">
    <w:name w:val="toc 2"/>
    <w:basedOn w:val="Style_4_ch"/>
    <w:link w:val="Style_6"/>
  </w:style>
  <w:style w:styleId="Style_7" w:type="paragraph">
    <w:name w:val="toc 4"/>
    <w:basedOn w:val="Style_4"/>
    <w:next w:val="Style_4"/>
    <w:link w:val="Style_7_ch"/>
    <w:uiPriority w:val="39"/>
    <w:pPr>
      <w:spacing w:after="100"/>
      <w:ind w:firstLine="0" w:left="660"/>
    </w:pPr>
  </w:style>
  <w:style w:styleId="Style_7_ch" w:type="character">
    <w:name w:val="toc 4"/>
    <w:basedOn w:val="Style_4_ch"/>
    <w:link w:val="Style_7"/>
  </w:style>
  <w:style w:styleId="Style_8" w:type="paragraph">
    <w:name w:val="FollowedHyperlink"/>
    <w:basedOn w:val="Style_9"/>
    <w:link w:val="Style_8_ch"/>
    <w:rPr>
      <w:color w:themeColor="followedHyperlink" w:val="954F72"/>
      <w:u w:val="single"/>
    </w:rPr>
  </w:style>
  <w:style w:styleId="Style_8_ch" w:type="character">
    <w:name w:val="FollowedHyperlink"/>
    <w:basedOn w:val="Style_9_ch"/>
    <w:link w:val="Style_8"/>
    <w:rPr>
      <w:color w:themeColor="followedHyperlink" w:val="954F72"/>
      <w:u w:val="single"/>
    </w:rPr>
  </w:style>
  <w:style w:styleId="Style_10" w:type="paragraph">
    <w:name w:val="heading 7"/>
    <w:basedOn w:val="Style_4"/>
    <w:next w:val="Style_4"/>
    <w:link w:val="Style_10_ch"/>
    <w:uiPriority w:val="9"/>
    <w:qFormat/>
    <w:pPr>
      <w:keepNext w:val="1"/>
      <w:keepLines w:val="1"/>
      <w:spacing w:after="0" w:before="40"/>
      <w:ind/>
      <w:outlineLvl w:val="6"/>
    </w:pPr>
    <w:rPr>
      <w:rFonts w:ascii="Arial" w:hAnsi="Arial"/>
      <w:color w:themeColor="text1" w:themeTint="A6" w:val="595959"/>
    </w:rPr>
  </w:style>
  <w:style w:styleId="Style_10_ch" w:type="character">
    <w:name w:val="heading 7"/>
    <w:basedOn w:val="Style_4_ch"/>
    <w:link w:val="Style_10"/>
    <w:rPr>
      <w:rFonts w:ascii="Arial" w:hAnsi="Arial"/>
      <w:color w:themeColor="text1" w:themeTint="A6" w:val="595959"/>
    </w:rPr>
  </w:style>
  <w:style w:styleId="Style_11" w:type="paragraph">
    <w:name w:val="TOC Heading"/>
    <w:link w:val="Style_11_ch"/>
  </w:style>
  <w:style w:styleId="Style_11_ch" w:type="character">
    <w:name w:val="TOC Heading"/>
    <w:link w:val="Style_11"/>
  </w:style>
  <w:style w:styleId="Style_12" w:type="paragraph">
    <w:name w:val="toc 6"/>
    <w:basedOn w:val="Style_4"/>
    <w:next w:val="Style_4"/>
    <w:link w:val="Style_12_ch"/>
    <w:uiPriority w:val="39"/>
    <w:pPr>
      <w:spacing w:after="100"/>
      <w:ind w:firstLine="0" w:left="1100"/>
    </w:pPr>
  </w:style>
  <w:style w:styleId="Style_12_ch" w:type="character">
    <w:name w:val="toc 6"/>
    <w:basedOn w:val="Style_4_ch"/>
    <w:link w:val="Style_12"/>
  </w:style>
  <w:style w:styleId="Style_13" w:type="paragraph">
    <w:name w:val="toc 7"/>
    <w:basedOn w:val="Style_4"/>
    <w:next w:val="Style_4"/>
    <w:link w:val="Style_13_ch"/>
    <w:uiPriority w:val="39"/>
    <w:pPr>
      <w:spacing w:after="100"/>
      <w:ind w:firstLine="0" w:left="1320"/>
    </w:pPr>
  </w:style>
  <w:style w:styleId="Style_13_ch" w:type="character">
    <w:name w:val="toc 7"/>
    <w:basedOn w:val="Style_4_ch"/>
    <w:link w:val="Style_13"/>
  </w:style>
  <w:style w:styleId="Style_14" w:type="paragraph">
    <w:name w:val="Subtle Emphasis"/>
    <w:basedOn w:val="Style_9"/>
    <w:link w:val="Style_14_ch"/>
    <w:rPr>
      <w:i w:val="1"/>
      <w:color w:themeColor="text1" w:themeTint="BF" w:val="404040"/>
    </w:rPr>
  </w:style>
  <w:style w:styleId="Style_14_ch" w:type="character">
    <w:name w:val="Subtle Emphasis"/>
    <w:basedOn w:val="Style_9_ch"/>
    <w:link w:val="Style_14"/>
    <w:rPr>
      <w:i w:val="1"/>
      <w:color w:themeColor="text1" w:themeTint="BF" w:val="404040"/>
    </w:rPr>
  </w:style>
  <w:style w:styleId="Style_15" w:type="paragraph">
    <w:name w:val="Endnote"/>
    <w:basedOn w:val="Style_4"/>
    <w:link w:val="Style_15_ch"/>
    <w:pPr>
      <w:spacing w:after="0" w:line="240" w:lineRule="auto"/>
      <w:ind/>
    </w:pPr>
    <w:rPr>
      <w:sz w:val="20"/>
    </w:rPr>
  </w:style>
  <w:style w:styleId="Style_15_ch" w:type="character">
    <w:name w:val="Endnote"/>
    <w:basedOn w:val="Style_4_ch"/>
    <w:link w:val="Style_15"/>
    <w:rPr>
      <w:sz w:val="20"/>
    </w:rPr>
  </w:style>
  <w:style w:styleId="Style_16" w:type="paragraph">
    <w:name w:val="heading 3"/>
    <w:basedOn w:val="Style_4"/>
    <w:next w:val="Style_4"/>
    <w:link w:val="Style_16_ch"/>
    <w:uiPriority w:val="9"/>
    <w:qFormat/>
    <w:pPr>
      <w:keepNext w:val="1"/>
      <w:keepLines w:val="1"/>
      <w:spacing w:after="80" w:before="160"/>
      <w:ind/>
      <w:outlineLvl w:val="2"/>
    </w:pPr>
    <w:rPr>
      <w:rFonts w:ascii="Arial" w:hAnsi="Arial"/>
      <w:color w:themeColor="accent1" w:themeShade="BF" w:val="2F5496"/>
      <w:sz w:val="28"/>
    </w:rPr>
  </w:style>
  <w:style w:styleId="Style_16_ch" w:type="character">
    <w:name w:val="heading 3"/>
    <w:basedOn w:val="Style_4_ch"/>
    <w:link w:val="Style_16"/>
    <w:rPr>
      <w:rFonts w:ascii="Arial" w:hAnsi="Arial"/>
      <w:color w:themeColor="accent1" w:themeShade="BF" w:val="2F5496"/>
      <w:sz w:val="28"/>
    </w:rPr>
  </w:style>
  <w:style w:styleId="Style_17" w:type="paragraph">
    <w:name w:val="Strong"/>
    <w:basedOn w:val="Style_9"/>
    <w:link w:val="Style_17_ch"/>
    <w:rPr>
      <w:b w:val="1"/>
    </w:rPr>
  </w:style>
  <w:style w:styleId="Style_17_ch" w:type="character">
    <w:name w:val="Strong"/>
    <w:basedOn w:val="Style_9_ch"/>
    <w:link w:val="Style_17"/>
    <w:rPr>
      <w:b w:val="1"/>
    </w:rPr>
  </w:style>
  <w:style w:styleId="Style_18" w:type="paragraph">
    <w:name w:val="Основной текст Знак"/>
    <w:basedOn w:val="Style_9"/>
    <w:link w:val="Style_18_ch"/>
    <w:rPr>
      <w:rFonts w:ascii="Times New Roman" w:hAnsi="Times New Roman"/>
      <w:sz w:val="28"/>
    </w:rPr>
  </w:style>
  <w:style w:styleId="Style_18_ch" w:type="character">
    <w:name w:val="Основной текст Знак"/>
    <w:basedOn w:val="Style_9_ch"/>
    <w:link w:val="Style_18"/>
    <w:rPr>
      <w:rFonts w:ascii="Times New Roman" w:hAnsi="Times New Roman"/>
      <w:sz w:val="28"/>
    </w:rPr>
  </w:style>
  <w:style w:styleId="Style_19" w:type="paragraph">
    <w:name w:val="Нижний колонтитул Знак"/>
    <w:basedOn w:val="Style_9"/>
    <w:link w:val="Style_19_ch"/>
  </w:style>
  <w:style w:styleId="Style_19_ch" w:type="character">
    <w:name w:val="Нижний колонтитул Знак"/>
    <w:basedOn w:val="Style_9_ch"/>
    <w:link w:val="Style_19"/>
  </w:style>
  <w:style w:styleId="Style_20" w:type="paragraph">
    <w:name w:val="heading 9"/>
    <w:basedOn w:val="Style_4"/>
    <w:next w:val="Style_4"/>
    <w:link w:val="Style_20_ch"/>
    <w:uiPriority w:val="9"/>
    <w:qFormat/>
    <w:pPr>
      <w:keepNext w:val="1"/>
      <w:keepLines w:val="1"/>
      <w:spacing w:after="0"/>
      <w:ind/>
      <w:outlineLvl w:val="8"/>
    </w:pPr>
    <w:rPr>
      <w:rFonts w:ascii="Arial" w:hAnsi="Arial"/>
      <w:i w:val="1"/>
      <w:color w:themeColor="text1" w:themeTint="D8" w:val="272727"/>
    </w:rPr>
  </w:style>
  <w:style w:styleId="Style_20_ch" w:type="character">
    <w:name w:val="heading 9"/>
    <w:basedOn w:val="Style_4_ch"/>
    <w:link w:val="Style_20"/>
    <w:rPr>
      <w:rFonts w:ascii="Arial" w:hAnsi="Arial"/>
      <w:i w:val="1"/>
      <w:color w:themeColor="text1" w:themeTint="D8" w:val="272727"/>
    </w:rPr>
  </w:style>
  <w:style w:styleId="Style_21" w:type="paragraph">
    <w:name w:val="List Paragraph"/>
    <w:basedOn w:val="Style_4"/>
    <w:link w:val="Style_21_ch"/>
    <w:pPr>
      <w:spacing w:after="200" w:before="0" w:line="276" w:lineRule="auto"/>
      <w:ind w:firstLine="0" w:left="720"/>
      <w:contextualSpacing w:val="1"/>
    </w:pPr>
    <w:rPr>
      <w:rFonts w:ascii="Calibri" w:hAnsi="Calibri"/>
    </w:rPr>
  </w:style>
  <w:style w:styleId="Style_21_ch" w:type="character">
    <w:name w:val="List Paragraph"/>
    <w:basedOn w:val="Style_4_ch"/>
    <w:link w:val="Style_21"/>
    <w:rPr>
      <w:rFonts w:ascii="Calibri" w:hAnsi="Calibri"/>
    </w:rPr>
  </w:style>
  <w:style w:styleId="Style_22" w:type="paragraph">
    <w:name w:val="No Spacing"/>
    <w:basedOn w:val="Style_4"/>
    <w:link w:val="Style_22_ch"/>
    <w:pPr>
      <w:spacing w:after="0" w:line="240" w:lineRule="auto"/>
      <w:ind/>
    </w:pPr>
  </w:style>
  <w:style w:styleId="Style_22_ch" w:type="character">
    <w:name w:val="No Spacing"/>
    <w:basedOn w:val="Style_4_ch"/>
    <w:link w:val="Style_22"/>
  </w:style>
  <w:style w:styleId="Style_23" w:type="paragraph">
    <w:name w:val="Header Char"/>
    <w:basedOn w:val="Style_9"/>
    <w:link w:val="Style_23_ch"/>
  </w:style>
  <w:style w:styleId="Style_23_ch" w:type="character">
    <w:name w:val="Header Char"/>
    <w:basedOn w:val="Style_9_ch"/>
    <w:link w:val="Style_23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4" w:type="paragraph">
    <w:name w:val="toc 3"/>
    <w:basedOn w:val="Style_4"/>
    <w:next w:val="Style_4"/>
    <w:link w:val="Style_24_ch"/>
    <w:uiPriority w:val="39"/>
    <w:pPr>
      <w:spacing w:after="100"/>
      <w:ind w:firstLine="0" w:left="440"/>
    </w:pPr>
  </w:style>
  <w:style w:styleId="Style_24_ch" w:type="character">
    <w:name w:val="toc 3"/>
    <w:basedOn w:val="Style_4_ch"/>
    <w:link w:val="Style_24"/>
  </w:style>
  <w:style w:styleId="Style_25" w:type="paragraph">
    <w:name w:val="Intense Emphasis"/>
    <w:basedOn w:val="Style_9"/>
    <w:link w:val="Style_25_ch"/>
    <w:rPr>
      <w:i w:val="1"/>
      <w:color w:themeColor="accent1" w:themeShade="BF" w:val="2F5496"/>
    </w:rPr>
  </w:style>
  <w:style w:styleId="Style_25_ch" w:type="character">
    <w:name w:val="Intense Emphasis"/>
    <w:basedOn w:val="Style_9_ch"/>
    <w:link w:val="Style_25"/>
    <w:rPr>
      <w:i w:val="1"/>
      <w:color w:themeColor="accent1" w:themeShade="BF" w:val="2F5496"/>
    </w:rPr>
  </w:style>
  <w:style w:styleId="Style_26" w:type="paragraph">
    <w:name w:val="Caption"/>
    <w:basedOn w:val="Style_4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4_ch"/>
    <w:link w:val="Style_26"/>
    <w:rPr>
      <w:i w:val="1"/>
      <w:sz w:val="24"/>
    </w:rPr>
  </w:style>
  <w:style w:styleId="Style_27" w:type="paragraph">
    <w:name w:val="Указатель"/>
    <w:basedOn w:val="Style_4"/>
    <w:link w:val="Style_27_ch"/>
  </w:style>
  <w:style w:styleId="Style_27_ch" w:type="character">
    <w:name w:val="Указатель"/>
    <w:basedOn w:val="Style_4_ch"/>
    <w:link w:val="Style_27"/>
  </w:style>
  <w:style w:styleId="Style_28" w:type="paragraph">
    <w:name w:val="Заголовок"/>
    <w:basedOn w:val="Style_4"/>
    <w:next w:val="Style_3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4_ch"/>
    <w:link w:val="Style_28"/>
    <w:rPr>
      <w:rFonts w:ascii="Liberation Sans" w:hAnsi="Liberation Sans"/>
      <w:sz w:val="28"/>
    </w:rPr>
  </w:style>
  <w:style w:styleId="Style_29" w:type="paragraph">
    <w:name w:val="table of figures"/>
    <w:basedOn w:val="Style_4"/>
    <w:next w:val="Style_4"/>
    <w:link w:val="Style_29_ch"/>
    <w:pPr>
      <w:spacing w:after="0"/>
      <w:ind/>
    </w:pPr>
  </w:style>
  <w:style w:styleId="Style_29_ch" w:type="character">
    <w:name w:val="table of figures"/>
    <w:basedOn w:val="Style_4_ch"/>
    <w:link w:val="Style_29"/>
  </w:style>
  <w:style w:styleId="Style_30" w:type="paragraph">
    <w:name w:val="heading 5"/>
    <w:basedOn w:val="Style_4"/>
    <w:next w:val="Style_4"/>
    <w:link w:val="Style_30_ch"/>
    <w:uiPriority w:val="9"/>
    <w:qFormat/>
    <w:pPr>
      <w:keepNext w:val="1"/>
      <w:keepLines w:val="1"/>
      <w:spacing w:after="40" w:before="80"/>
      <w:ind/>
      <w:outlineLvl w:val="4"/>
    </w:pPr>
    <w:rPr>
      <w:rFonts w:ascii="Arial" w:hAnsi="Arial"/>
      <w:color w:themeColor="accent1" w:themeShade="BF" w:val="2F5496"/>
    </w:rPr>
  </w:style>
  <w:style w:styleId="Style_30_ch" w:type="character">
    <w:name w:val="heading 5"/>
    <w:basedOn w:val="Style_4_ch"/>
    <w:link w:val="Style_30"/>
    <w:rPr>
      <w:rFonts w:ascii="Arial" w:hAnsi="Arial"/>
      <w:color w:themeColor="accent1" w:themeShade="BF" w:val="2F5496"/>
    </w:rPr>
  </w:style>
  <w:style w:styleId="Style_31" w:type="paragraph">
    <w:name w:val="Subtle Reference"/>
    <w:basedOn w:val="Style_9"/>
    <w:link w:val="Style_31_ch"/>
    <w:rPr>
      <w:smallCaps w:val="1"/>
      <w:color w:themeColor="text1" w:themeTint="A5" w:val="595959"/>
    </w:rPr>
  </w:style>
  <w:style w:styleId="Style_31_ch" w:type="character">
    <w:name w:val="Subtle Reference"/>
    <w:basedOn w:val="Style_9_ch"/>
    <w:link w:val="Style_31"/>
    <w:rPr>
      <w:smallCaps w:val="1"/>
      <w:color w:themeColor="text1" w:themeTint="A5" w:val="595959"/>
    </w:rPr>
  </w:style>
  <w:style w:styleId="Style_32" w:type="paragraph">
    <w:name w:val="heading 1"/>
    <w:basedOn w:val="Style_4"/>
    <w:next w:val="Style_4"/>
    <w:link w:val="Style_32_ch"/>
    <w:uiPriority w:val="9"/>
    <w:qFormat/>
    <w:pPr>
      <w:keepNext w:val="1"/>
      <w:keepLines w:val="1"/>
      <w:spacing w:after="80" w:before="360"/>
      <w:ind/>
      <w:outlineLvl w:val="0"/>
    </w:pPr>
    <w:rPr>
      <w:rFonts w:ascii="Arial" w:hAnsi="Arial"/>
      <w:color w:themeColor="accent1" w:themeShade="BF" w:val="2F5496"/>
      <w:sz w:val="40"/>
    </w:rPr>
  </w:style>
  <w:style w:styleId="Style_32_ch" w:type="character">
    <w:name w:val="heading 1"/>
    <w:basedOn w:val="Style_4_ch"/>
    <w:link w:val="Style_32"/>
    <w:rPr>
      <w:rFonts w:ascii="Arial" w:hAnsi="Arial"/>
      <w:color w:themeColor="accent1" w:themeShade="BF" w:val="2F5496"/>
      <w:sz w:val="40"/>
    </w:rPr>
  </w:style>
  <w:style w:styleId="Style_33" w:type="paragraph">
    <w:name w:val="Emphasis"/>
    <w:basedOn w:val="Style_9"/>
    <w:link w:val="Style_33_ch"/>
    <w:rPr>
      <w:i w:val="1"/>
    </w:rPr>
  </w:style>
  <w:style w:styleId="Style_33_ch" w:type="character">
    <w:name w:val="Emphasis"/>
    <w:basedOn w:val="Style_9_ch"/>
    <w:link w:val="Style_33"/>
    <w:rPr>
      <w:i w:val="1"/>
    </w:rPr>
  </w:style>
  <w:style w:styleId="Style_34" w:type="paragraph">
    <w:name w:val="Quote"/>
    <w:basedOn w:val="Style_4"/>
    <w:next w:val="Style_4"/>
    <w:link w:val="Style_34_ch"/>
    <w:pPr>
      <w:spacing w:before="160"/>
      <w:ind/>
      <w:jc w:val="center"/>
    </w:pPr>
    <w:rPr>
      <w:i w:val="1"/>
      <w:color w:themeColor="text1" w:themeTint="BF" w:val="404040"/>
    </w:rPr>
  </w:style>
  <w:style w:styleId="Style_34_ch" w:type="character">
    <w:name w:val="Quote"/>
    <w:basedOn w:val="Style_4_ch"/>
    <w:link w:val="Style_34"/>
    <w:rPr>
      <w:i w:val="1"/>
      <w:color w:themeColor="text1" w:themeTint="BF" w:val="404040"/>
    </w:rPr>
  </w:style>
  <w:style w:styleId="Style_35" w:type="paragraph">
    <w:name w:val="Hyperlink"/>
    <w:basedOn w:val="Style_9"/>
    <w:link w:val="Style_35_ch"/>
    <w:rPr>
      <w:color w:themeColor="hyperlink" w:val="0563C1"/>
      <w:u w:val="single"/>
    </w:rPr>
  </w:style>
  <w:style w:styleId="Style_35_ch" w:type="character">
    <w:name w:val="Hyperlink"/>
    <w:basedOn w:val="Style_9_ch"/>
    <w:link w:val="Style_35"/>
    <w:rPr>
      <w:color w:themeColor="hyperlink" w:val="0563C1"/>
      <w:u w:val="single"/>
    </w:rPr>
  </w:style>
  <w:style w:styleId="Style_36" w:type="paragraph">
    <w:name w:val="Footnote"/>
    <w:basedOn w:val="Style_4"/>
    <w:link w:val="Style_36_ch"/>
    <w:pPr>
      <w:spacing w:after="0" w:line="240" w:lineRule="auto"/>
      <w:ind/>
    </w:pPr>
    <w:rPr>
      <w:sz w:val="20"/>
    </w:rPr>
  </w:style>
  <w:style w:styleId="Style_36_ch" w:type="character">
    <w:name w:val="Footnote"/>
    <w:basedOn w:val="Style_4_ch"/>
    <w:link w:val="Style_36"/>
    <w:rPr>
      <w:sz w:val="20"/>
    </w:rPr>
  </w:style>
  <w:style w:styleId="Style_37" w:type="paragraph">
    <w:name w:val="heading 8"/>
    <w:basedOn w:val="Style_4"/>
    <w:next w:val="Style_4"/>
    <w:link w:val="Style_37_ch"/>
    <w:uiPriority w:val="9"/>
    <w:qFormat/>
    <w:pPr>
      <w:keepNext w:val="1"/>
      <w:keepLines w:val="1"/>
      <w:spacing w:after="0"/>
      <w:ind/>
      <w:outlineLvl w:val="7"/>
    </w:pPr>
    <w:rPr>
      <w:rFonts w:ascii="Arial" w:hAnsi="Arial"/>
      <w:i w:val="1"/>
      <w:color w:themeColor="text1" w:themeTint="D8" w:val="272727"/>
    </w:rPr>
  </w:style>
  <w:style w:styleId="Style_37_ch" w:type="character">
    <w:name w:val="heading 8"/>
    <w:basedOn w:val="Style_4_ch"/>
    <w:link w:val="Style_37"/>
    <w:rPr>
      <w:rFonts w:ascii="Arial" w:hAnsi="Arial"/>
      <w:i w:val="1"/>
      <w:color w:themeColor="text1" w:themeTint="D8" w:val="272727"/>
    </w:rPr>
  </w:style>
  <w:style w:styleId="Style_38" w:type="paragraph">
    <w:name w:val="toc 1"/>
    <w:basedOn w:val="Style_4"/>
    <w:next w:val="Style_4"/>
    <w:link w:val="Style_38_ch"/>
    <w:uiPriority w:val="39"/>
    <w:pPr>
      <w:spacing w:after="100"/>
      <w:ind/>
    </w:pPr>
  </w:style>
  <w:style w:styleId="Style_38_ch" w:type="character">
    <w:name w:val="toc 1"/>
    <w:basedOn w:val="Style_4_ch"/>
    <w:link w:val="Style_38"/>
  </w:style>
  <w:style w:styleId="Style_39" w:type="paragraph">
    <w:name w:val="endnote reference"/>
    <w:basedOn w:val="Style_9"/>
    <w:link w:val="Style_39_ch"/>
    <w:rPr>
      <w:vertAlign w:val="superscript"/>
    </w:rPr>
  </w:style>
  <w:style w:styleId="Style_39_ch" w:type="character">
    <w:name w:val="endnote reference"/>
    <w:basedOn w:val="Style_9_ch"/>
    <w:link w:val="Style_39"/>
    <w:rPr>
      <w:vertAlign w:val="superscript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Footer Char"/>
    <w:basedOn w:val="Style_9"/>
    <w:link w:val="Style_41_ch"/>
  </w:style>
  <w:style w:styleId="Style_41_ch" w:type="character">
    <w:name w:val="Footer Char"/>
    <w:basedOn w:val="Style_9_ch"/>
    <w:link w:val="Style_41"/>
  </w:style>
  <w:style w:styleId="Style_42" w:type="paragraph">
    <w:name w:val="Intense Quote"/>
    <w:basedOn w:val="Style_4"/>
    <w:next w:val="Style_4"/>
    <w:link w:val="Style_4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42_ch" w:type="character">
    <w:name w:val="Intense Quote"/>
    <w:basedOn w:val="Style_4_ch"/>
    <w:link w:val="Style_42"/>
    <w:rPr>
      <w:i w:val="1"/>
      <w:color w:themeColor="accent1" w:themeShade="BF" w:val="2F5496"/>
    </w:rPr>
  </w:style>
  <w:style w:styleId="Style_43" w:type="paragraph">
    <w:name w:val="Header"/>
    <w:basedOn w:val="Style_4"/>
    <w:link w:val="Style_4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3_ch" w:type="character">
    <w:name w:val="Header"/>
    <w:basedOn w:val="Style_4_ch"/>
    <w:link w:val="Style_43"/>
  </w:style>
  <w:style w:styleId="Style_44" w:type="paragraph">
    <w:name w:val="Верхний колонтитул Знак"/>
    <w:basedOn w:val="Style_9"/>
    <w:link w:val="Style_44_ch"/>
  </w:style>
  <w:style w:styleId="Style_44_ch" w:type="character">
    <w:name w:val="Верхний колонтитул Знак"/>
    <w:basedOn w:val="Style_9_ch"/>
    <w:link w:val="Style_44"/>
  </w:style>
  <w:style w:styleId="Style_45" w:type="paragraph">
    <w:name w:val="toc 9"/>
    <w:basedOn w:val="Style_4"/>
    <w:next w:val="Style_4"/>
    <w:link w:val="Style_45_ch"/>
    <w:uiPriority w:val="39"/>
    <w:pPr>
      <w:spacing w:after="100"/>
      <w:ind w:firstLine="0" w:left="1760"/>
    </w:pPr>
  </w:style>
  <w:style w:styleId="Style_45_ch" w:type="character">
    <w:name w:val="toc 9"/>
    <w:basedOn w:val="Style_4_ch"/>
    <w:link w:val="Style_45"/>
  </w:style>
  <w:style w:styleId="Style_46" w:type="paragraph">
    <w:name w:val="footnote reference"/>
    <w:basedOn w:val="Style_9"/>
    <w:link w:val="Style_46_ch"/>
    <w:rPr>
      <w:vertAlign w:val="superscript"/>
    </w:rPr>
  </w:style>
  <w:style w:styleId="Style_46_ch" w:type="character">
    <w:name w:val="footnote reference"/>
    <w:basedOn w:val="Style_9_ch"/>
    <w:link w:val="Style_46"/>
    <w:rPr>
      <w:vertAlign w:val="superscript"/>
    </w:rPr>
  </w:style>
  <w:style w:styleId="Style_47" w:type="paragraph">
    <w:name w:val="toc 8"/>
    <w:basedOn w:val="Style_4"/>
    <w:next w:val="Style_4"/>
    <w:link w:val="Style_47_ch"/>
    <w:uiPriority w:val="39"/>
    <w:pPr>
      <w:spacing w:after="100"/>
      <w:ind w:firstLine="0" w:left="1540"/>
    </w:pPr>
  </w:style>
  <w:style w:styleId="Style_47_ch" w:type="character">
    <w:name w:val="toc 8"/>
    <w:basedOn w:val="Style_4_ch"/>
    <w:link w:val="Style_47"/>
  </w:style>
  <w:style w:styleId="Style_48" w:type="paragraph">
    <w:name w:val="Intense Reference"/>
    <w:basedOn w:val="Style_9"/>
    <w:link w:val="Style_48_ch"/>
    <w:rPr>
      <w:b w:val="1"/>
      <w:smallCaps w:val="1"/>
      <w:color w:themeColor="accent1" w:themeShade="BF" w:val="2F5496"/>
      <w:spacing w:val="5"/>
    </w:rPr>
  </w:style>
  <w:style w:styleId="Style_48_ch" w:type="character">
    <w:name w:val="Intense Reference"/>
    <w:basedOn w:val="Style_9_ch"/>
    <w:link w:val="Style_48"/>
    <w:rPr>
      <w:b w:val="1"/>
      <w:smallCaps w:val="1"/>
      <w:color w:themeColor="accent1" w:themeShade="BF" w:val="2F5496"/>
      <w:spacing w:val="5"/>
    </w:rPr>
  </w:style>
  <w:style w:styleId="Style_49" w:type="paragraph">
    <w:name w:val="Колонтитул"/>
    <w:basedOn w:val="Style_4"/>
    <w:link w:val="Style_49_ch"/>
  </w:style>
  <w:style w:styleId="Style_49_ch" w:type="character">
    <w:name w:val="Колонтитул"/>
    <w:basedOn w:val="Style_4_ch"/>
    <w:link w:val="Style_49"/>
  </w:style>
  <w:style w:styleId="Style_50" w:type="paragraph">
    <w:name w:val="List"/>
    <w:basedOn w:val="Style_3"/>
    <w:link w:val="Style_50_ch"/>
  </w:style>
  <w:style w:styleId="Style_50_ch" w:type="character">
    <w:name w:val="List"/>
    <w:basedOn w:val="Style_3_ch"/>
    <w:link w:val="Style_50"/>
  </w:style>
  <w:style w:styleId="Style_51" w:type="paragraph">
    <w:name w:val="toc 5"/>
    <w:basedOn w:val="Style_4"/>
    <w:next w:val="Style_4"/>
    <w:link w:val="Style_51_ch"/>
    <w:uiPriority w:val="39"/>
    <w:pPr>
      <w:spacing w:after="100"/>
      <w:ind w:firstLine="0" w:left="880"/>
    </w:pPr>
  </w:style>
  <w:style w:styleId="Style_51_ch" w:type="character">
    <w:name w:val="toc 5"/>
    <w:basedOn w:val="Style_4_ch"/>
    <w:link w:val="Style_51"/>
  </w:style>
  <w:style w:styleId="Style_1" w:type="paragraph">
    <w:name w:val="Footer"/>
    <w:basedOn w:val="Style_4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4_ch"/>
    <w:link w:val="Style_1"/>
  </w:style>
  <w:style w:styleId="Style_52" w:type="paragraph">
    <w:name w:val="Subtitle"/>
    <w:basedOn w:val="Style_4"/>
    <w:next w:val="Style_4"/>
    <w:link w:val="Style_52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52_ch" w:type="character">
    <w:name w:val="Subtitle"/>
    <w:basedOn w:val="Style_4_ch"/>
    <w:link w:val="Style_52"/>
    <w:rPr>
      <w:color w:themeColor="text1" w:themeTint="A6" w:val="595959"/>
      <w:spacing w:val="15"/>
      <w:sz w:val="28"/>
    </w:rPr>
  </w:style>
  <w:style w:styleId="Style_53" w:type="paragraph">
    <w:name w:val="Book Title"/>
    <w:basedOn w:val="Style_9"/>
    <w:link w:val="Style_53_ch"/>
    <w:rPr>
      <w:b w:val="1"/>
      <w:i w:val="1"/>
      <w:spacing w:val="5"/>
    </w:rPr>
  </w:style>
  <w:style w:styleId="Style_53_ch" w:type="character">
    <w:name w:val="Book Title"/>
    <w:basedOn w:val="Style_9_ch"/>
    <w:link w:val="Style_53"/>
    <w:rPr>
      <w:b w:val="1"/>
      <w:i w:val="1"/>
      <w:spacing w:val="5"/>
    </w:rPr>
  </w:style>
  <w:style w:styleId="Style_54" w:type="paragraph">
    <w:name w:val="Title"/>
    <w:basedOn w:val="Style_4"/>
    <w:next w:val="Style_4"/>
    <w:link w:val="Style_54_ch"/>
    <w:uiPriority w:val="10"/>
    <w:qFormat/>
    <w:pPr>
      <w:spacing w:after="80" w:line="240" w:lineRule="auto"/>
      <w:ind/>
      <w:contextualSpacing w:val="1"/>
    </w:pPr>
    <w:rPr>
      <w:rFonts w:ascii="Arial" w:hAnsi="Arial"/>
      <w:spacing w:val="-10"/>
      <w:sz w:val="56"/>
    </w:rPr>
  </w:style>
  <w:style w:styleId="Style_54_ch" w:type="character">
    <w:name w:val="Title"/>
    <w:basedOn w:val="Style_4_ch"/>
    <w:link w:val="Style_54"/>
    <w:rPr>
      <w:rFonts w:ascii="Arial" w:hAnsi="Arial"/>
      <w:spacing w:val="-10"/>
      <w:sz w:val="56"/>
    </w:rPr>
  </w:style>
  <w:style w:styleId="Style_55" w:type="paragraph">
    <w:name w:val="heading 4"/>
    <w:basedOn w:val="Style_4"/>
    <w:next w:val="Style_4"/>
    <w:link w:val="Style_55_ch"/>
    <w:uiPriority w:val="9"/>
    <w:qFormat/>
    <w:pPr>
      <w:keepNext w:val="1"/>
      <w:keepLines w:val="1"/>
      <w:spacing w:after="40" w:before="80"/>
      <w:ind/>
      <w:outlineLvl w:val="3"/>
    </w:pPr>
    <w:rPr>
      <w:rFonts w:ascii="Arial" w:hAnsi="Arial"/>
      <w:i w:val="1"/>
      <w:color w:themeColor="accent1" w:themeShade="BF" w:val="2F5496"/>
    </w:rPr>
  </w:style>
  <w:style w:styleId="Style_55_ch" w:type="character">
    <w:name w:val="heading 4"/>
    <w:basedOn w:val="Style_4_ch"/>
    <w:link w:val="Style_55"/>
    <w:rPr>
      <w:rFonts w:ascii="Arial" w:hAnsi="Arial"/>
      <w:i w:val="1"/>
      <w:color w:themeColor="accent1" w:themeShade="BF" w:val="2F5496"/>
    </w:rPr>
  </w:style>
  <w:style w:styleId="Style_56" w:type="paragraph">
    <w:name w:val="heading 2"/>
    <w:basedOn w:val="Style_4"/>
    <w:next w:val="Style_4"/>
    <w:link w:val="Style_56_ch"/>
    <w:uiPriority w:val="9"/>
    <w:qFormat/>
    <w:pPr>
      <w:keepNext w:val="1"/>
      <w:keepLines w:val="1"/>
      <w:spacing w:after="80" w:before="160"/>
      <w:ind/>
      <w:outlineLvl w:val="1"/>
    </w:pPr>
    <w:rPr>
      <w:rFonts w:ascii="Arial" w:hAnsi="Arial"/>
      <w:color w:themeColor="accent1" w:themeShade="BF" w:val="2F5496"/>
      <w:sz w:val="32"/>
    </w:rPr>
  </w:style>
  <w:style w:styleId="Style_56_ch" w:type="character">
    <w:name w:val="heading 2"/>
    <w:basedOn w:val="Style_4_ch"/>
    <w:link w:val="Style_56"/>
    <w:rPr>
      <w:rFonts w:ascii="Arial" w:hAnsi="Arial"/>
      <w:color w:themeColor="accent1" w:themeShade="BF" w:val="2F5496"/>
      <w:sz w:val="32"/>
    </w:rPr>
  </w:style>
  <w:style w:styleId="Style_57" w:type="paragraph">
    <w:name w:val="heading 6"/>
    <w:basedOn w:val="Style_4"/>
    <w:next w:val="Style_4"/>
    <w:link w:val="Style_57_ch"/>
    <w:uiPriority w:val="9"/>
    <w:qFormat/>
    <w:pPr>
      <w:keepNext w:val="1"/>
      <w:keepLines w:val="1"/>
      <w:spacing w:after="0" w:before="40"/>
      <w:ind/>
      <w:outlineLvl w:val="5"/>
    </w:pPr>
    <w:rPr>
      <w:rFonts w:ascii="Arial" w:hAnsi="Arial"/>
      <w:i w:val="1"/>
      <w:color w:themeColor="text1" w:themeTint="A6" w:val="595959"/>
    </w:rPr>
  </w:style>
  <w:style w:styleId="Style_57_ch" w:type="character">
    <w:name w:val="heading 6"/>
    <w:basedOn w:val="Style_4_ch"/>
    <w:link w:val="Style_57"/>
    <w:rPr>
      <w:rFonts w:ascii="Arial" w:hAnsi="Arial"/>
      <w:i w:val="1"/>
      <w:color w:themeColor="text1" w:themeTint="A6" w:val="595959"/>
    </w:rPr>
  </w:style>
  <w:style w:styleId="Style_58" w:type="table">
    <w:name w:val="Grid Table 6 Colorful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59" w:type="table">
    <w:name w:val="Bordered &amp; Lined - Accent 3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60" w:type="table">
    <w:name w:val="Grid Table 2"/>
    <w:basedOn w:val="Style_5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61" w:type="table">
    <w:name w:val="Grid Table 5 Dark- Accent 4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2" w:type="table">
    <w:name w:val="Grid Table 2 - Accent 6"/>
    <w:basedOn w:val="Style_5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3" w:type="table">
    <w:name w:val="Lined - Accent 6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64" w:type="table">
    <w:name w:val="List Table 7 Colorful - Accent 4"/>
    <w:basedOn w:val="Style_5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65" w:type="table">
    <w:name w:val="List Table 4"/>
    <w:basedOn w:val="Style_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66" w:type="table">
    <w:name w:val="Lined - Accent 4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67" w:type="table">
    <w:name w:val="Plain Table 4"/>
    <w:basedOn w:val="Style_5"/>
    <w:pPr>
      <w:spacing w:after="0" w:line="240" w:lineRule="auto"/>
      <w:ind/>
    </w:pPr>
    <w:tblPr>
      <w:tblInd w:type="dxa" w:w="0"/>
    </w:tblPr>
  </w:style>
  <w:style w:styleId="Style_68" w:type="table">
    <w:name w:val="List Table 1 Light - Accent 6"/>
    <w:basedOn w:val="Style_5"/>
    <w:pPr>
      <w:spacing w:after="0" w:line="240" w:lineRule="auto"/>
      <w:ind/>
    </w:pPr>
    <w:tblPr>
      <w:tblInd w:type="dxa" w:w="0"/>
    </w:tblPr>
  </w:style>
  <w:style w:styleId="Style_69" w:type="table">
    <w:name w:val="Plain Table 2"/>
    <w:basedOn w:val="Style_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4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71" w:type="table">
    <w:name w:val="List Table 6 Colorful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72" w:type="table">
    <w:name w:val="Grid Table 1 Light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3" w:type="table">
    <w:name w:val="Grid Table 4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4" w:type="table">
    <w:name w:val="List Table 4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75" w:type="table">
    <w:name w:val="List Table 5 Dark"/>
    <w:basedOn w:val="Style_5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76" w:type="table">
    <w:name w:val="List Table 6 Colorful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77" w:type="table">
    <w:name w:val="Grid Table 2 - Accent 3"/>
    <w:basedOn w:val="Style_5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8" w:type="table">
    <w:name w:val="List Table 5 Dark - Accent 6"/>
    <w:basedOn w:val="Style_5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79" w:type="table">
    <w:name w:val="List Table 2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80" w:type="table">
    <w:name w:val="Grid Table 2 - Accent 5"/>
    <w:basedOn w:val="Style_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1" w:type="table">
    <w:name w:val="Bordered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82" w:type="table">
    <w:name w:val="Table Grid Light"/>
    <w:basedOn w:val="Style_5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2 - Accent 1"/>
    <w:basedOn w:val="Style_5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4" w:type="table">
    <w:name w:val="Grid Table 5 Dark - Accent 3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5" w:type="table">
    <w:name w:val="List Table 5 Dark - Accent 5"/>
    <w:basedOn w:val="Style_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86" w:type="table">
    <w:name w:val="Grid Table 7 Colorful"/>
    <w:basedOn w:val="Style_5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7" w:type="table">
    <w:name w:val="List Table 3"/>
    <w:basedOn w:val="Style_5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88" w:type="table">
    <w:name w:val="Grid Table 1 Light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9" w:type="table">
    <w:name w:val="Grid Table 4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90" w:type="table">
    <w:name w:val="Grid Table 6 Colorful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1" w:type="table">
    <w:name w:val="List Table 6 Colorful - Accent 1"/>
    <w:basedOn w:val="Style_5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92" w:type="table">
    <w:name w:val="List Table 6 Colorful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93" w:type="table">
    <w:name w:val="Plain Table 1"/>
    <w:basedOn w:val="Style_5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3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5" w:type="table">
    <w:name w:val="Grid Table 7 Colorful - Accent 3"/>
    <w:basedOn w:val="Style_5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6" w:type="table">
    <w:name w:val="List Table 1 Light - Accent 5"/>
    <w:basedOn w:val="Style_5"/>
    <w:pPr>
      <w:spacing w:after="0" w:line="240" w:lineRule="auto"/>
      <w:ind/>
    </w:pPr>
    <w:tblPr>
      <w:tblInd w:type="dxa" w:w="0"/>
    </w:tblPr>
  </w:style>
  <w:style w:styleId="Style_97" w:type="table">
    <w:name w:val="Grid Table 7 Colorful - Accent 5"/>
    <w:basedOn w:val="Style_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8" w:type="table">
    <w:name w:val="Grid Table 3 - Accent 2"/>
    <w:basedOn w:val="Style_5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9" w:type="table">
    <w:name w:val="Lined - Accent 1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100" w:type="table">
    <w:name w:val="List Table 3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01" w:type="table">
    <w:name w:val="List Table 1 Light - Accent 2"/>
    <w:basedOn w:val="Style_5"/>
    <w:pPr>
      <w:spacing w:after="0" w:line="240" w:lineRule="auto"/>
      <w:ind/>
    </w:pPr>
    <w:tblPr>
      <w:tblInd w:type="dxa" w:w="0"/>
    </w:tblPr>
  </w:style>
  <w:style w:styleId="Style_102" w:type="table">
    <w:name w:val="Grid Table 3 - Accent 4"/>
    <w:basedOn w:val="Style_5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3" w:type="table">
    <w:name w:val="Grid Table 3 - Accent 5"/>
    <w:basedOn w:val="Style_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4" w:type="table">
    <w:name w:val="List Table 5 Dark - Accent 1"/>
    <w:basedOn w:val="Style_5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5" w:type="table">
    <w:name w:val="List Table 5 Dark - Accent 2"/>
    <w:basedOn w:val="Style_5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06" w:type="table">
    <w:name w:val="List Table 3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07" w:type="table">
    <w:name w:val="Grid Table 4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08" w:type="table">
    <w:name w:val="Grid Table 4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9" w:type="table">
    <w:name w:val="List Table 5 Dark - Accent 3"/>
    <w:basedOn w:val="Style_5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10" w:type="table">
    <w:name w:val="List Table 3 - Accent 1"/>
    <w:basedOn w:val="Style_5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1" w:type="table">
    <w:name w:val="Grid Table 7 Colorful - Accent 4"/>
    <w:basedOn w:val="Style_5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2" w:type="table">
    <w:name w:val="List Table 1 Light - Accent 1"/>
    <w:basedOn w:val="Style_5"/>
    <w:pPr>
      <w:spacing w:after="0" w:line="240" w:lineRule="auto"/>
      <w:ind/>
    </w:pPr>
    <w:tblPr>
      <w:tblInd w:type="dxa" w:w="0"/>
    </w:tblPr>
  </w:style>
  <w:style w:styleId="Style_113" w:type="table">
    <w:name w:val="List Table 4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14" w:type="table">
    <w:name w:val="List Table 5 Dark - Accent 4"/>
    <w:basedOn w:val="Style_5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5" w:type="table">
    <w:name w:val="Plain Table 5"/>
    <w:basedOn w:val="Style_5"/>
    <w:pPr>
      <w:spacing w:after="0" w:line="240" w:lineRule="auto"/>
      <w:ind/>
    </w:pPr>
    <w:tblPr>
      <w:tblInd w:type="dxa" w:w="0"/>
    </w:tblPr>
  </w:style>
  <w:style w:styleId="Style_116" w:type="table">
    <w:name w:val="Grid Table 5 Dark - Accent 5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7" w:type="table">
    <w:name w:val="List Table 2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18" w:type="table">
    <w:name w:val="Grid Table 6 Colorful - Accent 6"/>
    <w:basedOn w:val="Style_5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9" w:type="table">
    <w:name w:val="List Table 6 Colorful"/>
    <w:basedOn w:val="Style_5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20" w:type="table">
    <w:name w:val="Grid Table 5 Dark- Accent 1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1" w:type="table">
    <w:name w:val="List Table 4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22" w:type="table">
    <w:name w:val="List Table 3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23" w:type="table">
    <w:name w:val="Grid Table 7 Colorful - Accent 2"/>
    <w:basedOn w:val="Style_5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4" w:type="table">
    <w:name w:val="List Table 7 Colorful"/>
    <w:basedOn w:val="Style_5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25" w:type="table">
    <w:name w:val="List Table 6 Colorful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26" w:type="table">
    <w:name w:val="Bordered &amp; Lined - Accent 4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27" w:type="table">
    <w:name w:val="Bordered &amp; Lined - Accent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8" w:type="table">
    <w:name w:val="Grid Table 1 Light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9" w:type="table">
    <w:name w:val="List Table 2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30" w:type="table">
    <w:name w:val="List Table 7 Colorful - Accent 2"/>
    <w:basedOn w:val="Style_5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31" w:type="table">
    <w:name w:val="List Table 1 Light - Accent 3"/>
    <w:basedOn w:val="Style_5"/>
    <w:pPr>
      <w:spacing w:after="0" w:line="240" w:lineRule="auto"/>
      <w:ind/>
    </w:pPr>
    <w:tblPr>
      <w:tblInd w:type="dxa" w:w="0"/>
    </w:tblPr>
  </w:style>
  <w:style w:styleId="Style_132" w:type="table">
    <w:name w:val="Grid Table 6 Colorful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3" w:type="table">
    <w:name w:val="Grid Table 2 - Accent 4"/>
    <w:basedOn w:val="Style_5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4" w:type="table">
    <w:name w:val="List Table 4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35" w:type="table">
    <w:name w:val="Grid Table 6 Colorful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6" w:type="table">
    <w:name w:val="List Table 2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37" w:type="table">
    <w:name w:val="Lined - Accent 3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138" w:type="table">
    <w:name w:val="Grid Table 5 Dark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9" w:type="table">
    <w:name w:val="Grid Table 3 - Accent 3"/>
    <w:basedOn w:val="Style_5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0" w:type="table">
    <w:name w:val="Grid Table 1 Light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1" w:type="table">
    <w:name w:val="Grid Table 6 Colorful - Accent 5"/>
    <w:basedOn w:val="Style_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2" w:type="table">
    <w:name w:val="Bordered"/>
    <w:basedOn w:val="Style_5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3" w:type="table">
    <w:name w:val="Grid Table 1 Light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4" w:type="table">
    <w:name w:val="List Table 2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5" w:type="table">
    <w:name w:val="Grid Table 5 Dark - Accent 2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6" w:type="table">
    <w:name w:val="List Table 1 Light - Accent 4"/>
    <w:basedOn w:val="Style_5"/>
    <w:pPr>
      <w:spacing w:after="0" w:line="240" w:lineRule="auto"/>
      <w:ind/>
    </w:pPr>
    <w:tblPr>
      <w:tblInd w:type="dxa" w:w="0"/>
    </w:tblPr>
  </w:style>
  <w:style w:styleId="Style_147" w:type="table">
    <w:name w:val="List Table 2"/>
    <w:basedOn w:val="Style_5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8" w:type="table">
    <w:name w:val="Grid Table 7 Colorful - Accent 6"/>
    <w:basedOn w:val="Style_5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9" w:type="table">
    <w:name w:val="Bordered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0" w:type="table">
    <w:name w:val="Grid Table 1 Light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1" w:type="table">
    <w:name w:val="List Table 7 Colorful - Accent 1"/>
    <w:basedOn w:val="Style_5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52" w:type="table">
    <w:name w:val="Bordered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3" w:type="table">
    <w:name w:val="Bordered - Accent 3"/>
    <w:basedOn w:val="Style_5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4" w:type="table">
    <w:name w:val="Plain Table 3"/>
    <w:basedOn w:val="Style_5"/>
    <w:pPr>
      <w:spacing w:after="0" w:line="240" w:lineRule="auto"/>
      <w:ind/>
    </w:pPr>
    <w:tblPr>
      <w:tblInd w:type="dxa" w:w="0"/>
    </w:tblPr>
  </w:style>
  <w:style w:styleId="Style_155" w:type="table">
    <w:name w:val="List Table 7 Colorful - Accent 6"/>
    <w:basedOn w:val="Style_5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56" w:type="table">
    <w:name w:val="List Table 4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7" w:type="table">
    <w:name w:val="List Table 7 Colorful - Accent 3"/>
    <w:basedOn w:val="Style_5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58" w:type="table">
    <w:name w:val="Bordered &amp; Lined - Accent 5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59" w:type="table">
    <w:name w:val="List Table 2 - Accent 1"/>
    <w:basedOn w:val="Style_5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0" w:type="table">
    <w:name w:val="List Table 6 Colorful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2" w:type="table">
    <w:name w:val="Table Grid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Bordered &amp; Lined - Accent 2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62" w:type="table">
    <w:name w:val="Grid Table 3 - Accent 6"/>
    <w:basedOn w:val="Style_5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3" w:type="table">
    <w:name w:val="Lined - Accent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164" w:type="table">
    <w:name w:val="Grid Table 5 Dark - Accent 6"/>
    <w:basedOn w:val="Style_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5" w:type="table">
    <w:name w:val="Bordered &amp; Lined - Accent 6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6" w:type="table">
    <w:name w:val="Grid Table 2 - Accent 2"/>
    <w:basedOn w:val="Style_5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7" w:type="table">
    <w:name w:val="Grid Table 4 - Accent 6"/>
    <w:basedOn w:val="Style_5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8" w:type="table">
    <w:name w:val="List Table 7 Colorful - Accent 5"/>
    <w:basedOn w:val="Style_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69" w:type="table">
    <w:name w:val="Lined - Accent 2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170" w:type="table">
    <w:name w:val="List Table 1 Light"/>
    <w:basedOn w:val="Style_5"/>
    <w:pPr>
      <w:spacing w:after="0" w:line="240" w:lineRule="auto"/>
      <w:ind/>
    </w:pPr>
    <w:tblPr>
      <w:tblInd w:type="dxa" w:w="0"/>
    </w:tblPr>
  </w:style>
  <w:style w:styleId="Style_171" w:type="table">
    <w:name w:val="Bordered &amp; Lined - Accent 1"/>
    <w:basedOn w:val="Style_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2" w:type="table">
    <w:name w:val="List Table 3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3" w:type="table">
    <w:name w:val="Bordered - Accent 2"/>
    <w:basedOn w:val="Style_5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7 Colorful - Accent 1"/>
    <w:basedOn w:val="Style_5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5" w:type="table">
    <w:name w:val="Grid Table 3"/>
    <w:basedOn w:val="Style_5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6" w:type="table">
    <w:name w:val="Lined - Accent 5"/>
    <w:basedOn w:val="Style_5"/>
    <w:pPr>
      <w:spacing w:after="0" w:line="240" w:lineRule="auto"/>
      <w:ind/>
    </w:pPr>
    <w:rPr>
      <w:color w:val="404040"/>
    </w:rPr>
    <w:tblPr>
      <w:tblInd w:type="dxa" w:w="0"/>
    </w:tblPr>
  </w:style>
  <w:style w:styleId="Style_177" w:type="table">
    <w:name w:val="Grid Table 3 - Accent 1"/>
    <w:basedOn w:val="Style_5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8" w:type="table">
    <w:name w:val="Grid Table 4 - Accent 5"/>
    <w:basedOn w:val="Style_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9" w:type="table">
    <w:name w:val="Grid Table 6 Colorful"/>
    <w:basedOn w:val="Style_5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0" w:type="table">
    <w:name w:val="Grid Table 1 Light"/>
    <w:basedOn w:val="Style_5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81" w:type="table">
    <w:name w:val="Grid Table 4"/>
    <w:basedOn w:val="Style_5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82" w:type="table">
    <w:name w:val="Bordered - Accent 4"/>
    <w:basedOn w:val="Style_5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2026-01-19T05:31:19Z</dcterms:modified>
</cp:coreProperties>
</file>