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4950E3" w:rsidP="004950E3">
      <w:pPr>
        <w:tabs>
          <w:tab w:val="left" w:pos="3615"/>
        </w:tabs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ab/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 КОМПЕТЕНЦИИ</w:t>
      </w:r>
    </w:p>
    <w:p w:rsidR="000B6320" w:rsidRPr="00BA418E" w:rsidRDefault="000B6320" w:rsidP="000B6320">
      <w:pPr>
        <w:jc w:val="center"/>
        <w:rPr>
          <w:rFonts w:ascii="Times New Roman" w:hAnsi="Times New Roman" w:cs="Times New Roman"/>
          <w:b/>
          <w:color w:val="FF0000"/>
          <w:sz w:val="56"/>
          <w:szCs w:val="56"/>
        </w:rPr>
        <w:sectPr w:rsidR="000B6320" w:rsidRPr="00BA418E" w:rsidSect="000B6320">
          <w:headerReference w:type="default" r:id="rId9"/>
          <w:footerReference w:type="default" r:id="rId10"/>
          <w:footerReference w:type="first" r:id="rId11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BA418E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418E" w:rsidRPr="00BA418E">
        <w:rPr>
          <w:rFonts w:ascii="Times New Roman" w:hAnsi="Times New Roman" w:cs="Times New Roman"/>
          <w:b/>
          <w:color w:val="FF0000"/>
          <w:sz w:val="56"/>
          <w:szCs w:val="56"/>
        </w:rPr>
        <w:t>Технологии моды</w:t>
      </w:r>
      <w:r w:rsidRPr="00BA418E"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t xml:space="preserve"> </w:t>
      </w:r>
    </w:p>
    <w:p w:rsidR="00A1120C" w:rsidRDefault="00A1120C" w:rsidP="00BA418E">
      <w:pPr>
        <w:jc w:val="center"/>
        <w:rPr>
          <w:noProof/>
          <w:lang w:eastAsia="ru-RU"/>
        </w:rPr>
      </w:pPr>
      <w:r>
        <w:rPr>
          <w:noProof/>
        </w:rPr>
        <w:lastRenderedPageBreak/>
        <w:drawing>
          <wp:inline distT="0" distB="0" distL="0" distR="0" wp14:anchorId="436D0545" wp14:editId="48700102">
            <wp:extent cx="8775700" cy="362204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0" cy="362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5103"/>
        <w:gridCol w:w="567"/>
        <w:gridCol w:w="8584"/>
      </w:tblGrid>
      <w:tr w:rsidR="00A1120C" w:rsidTr="009C38EB">
        <w:tc>
          <w:tcPr>
            <w:tcW w:w="534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1 -</w:t>
            </w:r>
          </w:p>
        </w:tc>
        <w:tc>
          <w:tcPr>
            <w:tcW w:w="5103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</w:t>
            </w:r>
          </w:p>
        </w:tc>
        <w:tc>
          <w:tcPr>
            <w:tcW w:w="567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6 -</w:t>
            </w:r>
          </w:p>
        </w:tc>
        <w:tc>
          <w:tcPr>
            <w:tcW w:w="8584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для пресса, пресс для ВТО</w:t>
            </w:r>
          </w:p>
        </w:tc>
      </w:tr>
      <w:tr w:rsidR="00A1120C" w:rsidTr="009C38EB">
        <w:tc>
          <w:tcPr>
            <w:tcW w:w="534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</w:t>
            </w:r>
          </w:p>
        </w:tc>
        <w:tc>
          <w:tcPr>
            <w:tcW w:w="5103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567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</w:t>
            </w:r>
          </w:p>
        </w:tc>
        <w:tc>
          <w:tcPr>
            <w:tcW w:w="8584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Гладильная доска с электропаровым утюгом</w:t>
            </w:r>
          </w:p>
        </w:tc>
      </w:tr>
      <w:tr w:rsidR="00A1120C" w:rsidTr="009C38EB">
        <w:tc>
          <w:tcPr>
            <w:tcW w:w="534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3 -</w:t>
            </w:r>
          </w:p>
        </w:tc>
        <w:tc>
          <w:tcPr>
            <w:tcW w:w="5103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Промышленная швейная машина</w:t>
            </w:r>
          </w:p>
        </w:tc>
        <w:tc>
          <w:tcPr>
            <w:tcW w:w="567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8 -</w:t>
            </w:r>
          </w:p>
        </w:tc>
        <w:tc>
          <w:tcPr>
            <w:tcW w:w="8584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Манекен</w:t>
            </w:r>
          </w:p>
        </w:tc>
      </w:tr>
      <w:tr w:rsidR="00A1120C" w:rsidTr="009C38EB">
        <w:tc>
          <w:tcPr>
            <w:tcW w:w="534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4 -</w:t>
            </w:r>
          </w:p>
        </w:tc>
        <w:tc>
          <w:tcPr>
            <w:tcW w:w="5103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Краеобметочная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машина</w:t>
            </w:r>
          </w:p>
        </w:tc>
        <w:tc>
          <w:tcPr>
            <w:tcW w:w="567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-</w:t>
            </w:r>
          </w:p>
        </w:tc>
        <w:tc>
          <w:tcPr>
            <w:tcW w:w="8584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</w:p>
        </w:tc>
      </w:tr>
      <w:tr w:rsidR="00A1120C" w:rsidTr="009C38EB">
        <w:tc>
          <w:tcPr>
            <w:tcW w:w="534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</w:t>
            </w:r>
          </w:p>
        </w:tc>
        <w:tc>
          <w:tcPr>
            <w:tcW w:w="5103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Промышленная швейная машина для обработки петель</w:t>
            </w:r>
          </w:p>
        </w:tc>
        <w:tc>
          <w:tcPr>
            <w:tcW w:w="567" w:type="dxa"/>
          </w:tcPr>
          <w:p w:rsidR="00A1120C" w:rsidRDefault="00A1120C" w:rsidP="009C3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4" w:type="dxa"/>
          </w:tcPr>
          <w:p w:rsidR="00A1120C" w:rsidRDefault="00A1120C" w:rsidP="009C38EB">
            <w:pPr>
              <w:rPr>
                <w:rFonts w:ascii="Times New Roman" w:hAnsi="Times New Roman" w:cs="Times New Roman"/>
              </w:rPr>
            </w:pPr>
          </w:p>
        </w:tc>
      </w:tr>
    </w:tbl>
    <w:p w:rsidR="00A12C24" w:rsidRPr="00A12C24" w:rsidRDefault="00A12C24" w:rsidP="00BA418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A12C24" w:rsidRPr="00A12C24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ADC" w:rsidRDefault="00D26ADC" w:rsidP="00CC7BFC">
      <w:r>
        <w:separator/>
      </w:r>
    </w:p>
  </w:endnote>
  <w:endnote w:type="continuationSeparator" w:id="0">
    <w:p w:rsidR="00D26ADC" w:rsidRDefault="00D26ADC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853"/>
      <w:gridCol w:w="2215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BA418E" w:rsidP="00BA418E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    (Технологии моды)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D74BFF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1120C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BA418E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    (Технологии моды)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ADC" w:rsidRDefault="00D26ADC" w:rsidP="00CC7BFC">
      <w:r>
        <w:separator/>
      </w:r>
    </w:p>
  </w:footnote>
  <w:footnote w:type="continuationSeparator" w:id="0">
    <w:p w:rsidR="00D26ADC" w:rsidRDefault="00D26ADC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BFC"/>
    <w:rsid w:val="000143F2"/>
    <w:rsid w:val="000B6320"/>
    <w:rsid w:val="000E1B8C"/>
    <w:rsid w:val="00113A3D"/>
    <w:rsid w:val="001C1890"/>
    <w:rsid w:val="002D09E9"/>
    <w:rsid w:val="004950E3"/>
    <w:rsid w:val="00587100"/>
    <w:rsid w:val="00655CF0"/>
    <w:rsid w:val="007A6086"/>
    <w:rsid w:val="00A1120C"/>
    <w:rsid w:val="00A12C24"/>
    <w:rsid w:val="00A22901"/>
    <w:rsid w:val="00A35B5E"/>
    <w:rsid w:val="00BA418E"/>
    <w:rsid w:val="00CC7BFC"/>
    <w:rsid w:val="00D26ADC"/>
    <w:rsid w:val="00D74BFF"/>
    <w:rsid w:val="00EF2E42"/>
    <w:rsid w:val="00F9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BA41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418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A12C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B3F17-D269-4F1D-BA17-42EB69A8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«Ворлдсклиис Россия»                  (Технологии моды)</dc:creator>
  <cp:keywords/>
  <dc:description/>
  <cp:lastModifiedBy>Admin</cp:lastModifiedBy>
  <cp:revision>8</cp:revision>
  <dcterms:created xsi:type="dcterms:W3CDTF">2018-06-26T11:55:00Z</dcterms:created>
  <dcterms:modified xsi:type="dcterms:W3CDTF">2019-10-22T02:00:00Z</dcterms:modified>
</cp:coreProperties>
</file>