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822" w:rsidRDefault="00FA7CBE">
      <w:pPr>
        <w:spacing w:after="80"/>
        <w:ind w:right="-6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D01822" w:rsidRDefault="00D01822">
      <w:pPr>
        <w:rPr>
          <w:b/>
        </w:rPr>
      </w:pPr>
    </w:p>
    <w:p w:rsidR="00D01822" w:rsidRDefault="00FA7CBE">
      <w:r>
        <w:rPr>
          <w:b/>
        </w:rPr>
        <w:t xml:space="preserve">Технологии этого модуля: </w:t>
      </w:r>
      <w:r>
        <w:t>HTML5, CSS3, граф. дизайн</w:t>
      </w:r>
    </w:p>
    <w:p w:rsidR="00D01822" w:rsidRPr="001F4D3C" w:rsidRDefault="00FA7CBE">
      <w:pPr>
        <w:rPr>
          <w:lang w:val="ru-RU"/>
        </w:rPr>
      </w:pPr>
      <w:r>
        <w:rPr>
          <w:b/>
        </w:rPr>
        <w:t>Время на выполнение</w:t>
      </w:r>
      <w:r>
        <w:t>: 4 час</w:t>
      </w:r>
      <w:r w:rsidR="001F4D3C">
        <w:rPr>
          <w:lang w:val="ru-RU"/>
        </w:rPr>
        <w:t>а</w:t>
      </w:r>
      <w:bookmarkStart w:id="0" w:name="_GoBack"/>
      <w:bookmarkEnd w:id="0"/>
    </w:p>
    <w:p w:rsidR="00D01822" w:rsidRDefault="00FA7CBE">
      <w:pPr>
        <w:spacing w:after="80"/>
        <w:ind w:firstLine="700"/>
        <w:jc w:val="both"/>
      </w:pPr>
      <w:r>
        <w:t xml:space="preserve"> </w:t>
      </w:r>
    </w:p>
    <w:p w:rsidR="00D01822" w:rsidRDefault="00FA7CBE">
      <w:pPr>
        <w:spacing w:after="240"/>
        <w:jc w:val="both"/>
      </w:pPr>
      <w:r>
        <w:t>В современном мире с каждым днём появляется всё больше и больше новых технологий. В настоящее время сложно представить организацию, у которой нет веб-сайта.</w:t>
      </w:r>
    </w:p>
    <w:p w:rsidR="00D01822" w:rsidRDefault="00FA7CBE">
      <w:pPr>
        <w:spacing w:after="240"/>
        <w:jc w:val="both"/>
      </w:pPr>
      <w:r>
        <w:t>К вам обратилась компания «</w:t>
      </w:r>
      <w:proofErr w:type="spellStart"/>
      <w:r w:rsidR="00691A6F">
        <w:rPr>
          <w:lang w:val="en-US"/>
        </w:rPr>
        <w:t>AirKem</w:t>
      </w:r>
      <w:proofErr w:type="spellEnd"/>
      <w:r>
        <w:t xml:space="preserve">» - новая и энергичная авиакомпания, предоставляющая услуги </w:t>
      </w:r>
      <w:r w:rsidR="00B81C90">
        <w:rPr>
          <w:lang w:val="ru-RU"/>
        </w:rPr>
        <w:t>грузовых</w:t>
      </w:r>
      <w:r>
        <w:t xml:space="preserve"> авиаперевозок небольшими малогабаритными самолетами</w:t>
      </w:r>
      <w:r w:rsidR="00691A6F" w:rsidRPr="00691A6F">
        <w:rPr>
          <w:lang w:val="ru-RU"/>
        </w:rPr>
        <w:t xml:space="preserve"> </w:t>
      </w:r>
      <w:r w:rsidR="00691A6F">
        <w:rPr>
          <w:lang w:val="ru-RU"/>
        </w:rPr>
        <w:t>в Сибирском Федеральном округе</w:t>
      </w:r>
      <w:r>
        <w:t>. Главная цель компании - развить связность между городами России путем организации авиасообщений на непостоянной основе по мере накопления запросов на перелет</w:t>
      </w:r>
      <w:r w:rsidR="00B81C90">
        <w:rPr>
          <w:lang w:val="ru-RU"/>
        </w:rPr>
        <w:t xml:space="preserve"> </w:t>
      </w:r>
      <w:r w:rsidR="00691A6F">
        <w:rPr>
          <w:lang w:val="ru-RU"/>
        </w:rPr>
        <w:t>грузов</w:t>
      </w:r>
      <w:r>
        <w:t xml:space="preserve">. </w:t>
      </w:r>
    </w:p>
    <w:p w:rsidR="00D01822" w:rsidRDefault="00FA7CBE">
      <w:pPr>
        <w:spacing w:after="240"/>
        <w:jc w:val="both"/>
      </w:pPr>
      <w:r>
        <w:t xml:space="preserve">Основные принципы работы сервиса: </w:t>
      </w:r>
    </w:p>
    <w:p w:rsidR="00D01822" w:rsidRDefault="00FA7CBE">
      <w:pPr>
        <w:numPr>
          <w:ilvl w:val="0"/>
          <w:numId w:val="5"/>
        </w:numPr>
        <w:jc w:val="both"/>
      </w:pPr>
      <w:r>
        <w:t>Выбрать удобную дату перелета.</w:t>
      </w:r>
    </w:p>
    <w:p w:rsidR="00D01822" w:rsidRDefault="00FA7CBE">
      <w:pPr>
        <w:numPr>
          <w:ilvl w:val="0"/>
          <w:numId w:val="5"/>
        </w:numPr>
        <w:jc w:val="both"/>
      </w:pPr>
      <w:r>
        <w:t>Накопить больше 50% бронирований на рейс.</w:t>
      </w:r>
    </w:p>
    <w:p w:rsidR="00D01822" w:rsidRDefault="00FA7CBE">
      <w:pPr>
        <w:numPr>
          <w:ilvl w:val="0"/>
          <w:numId w:val="5"/>
        </w:numPr>
        <w:spacing w:after="240"/>
        <w:jc w:val="both"/>
      </w:pPr>
      <w:r>
        <w:t>Получить снижение стоимости.</w:t>
      </w:r>
    </w:p>
    <w:p w:rsidR="00D01822" w:rsidRDefault="00FA7CBE">
      <w:pPr>
        <w:spacing w:after="240"/>
        <w:jc w:val="both"/>
      </w:pPr>
      <w:r>
        <w:t xml:space="preserve">Призыв: Мы сближаем города, </w:t>
      </w:r>
      <w:r w:rsidR="00691A6F">
        <w:rPr>
          <w:lang w:val="ru-RU"/>
        </w:rPr>
        <w:t>доставим туда, куда</w:t>
      </w:r>
      <w:r>
        <w:t xml:space="preserve"> хотите.</w:t>
      </w:r>
    </w:p>
    <w:p w:rsidR="00D01822" w:rsidRDefault="00FA7CBE">
      <w:pPr>
        <w:spacing w:after="240"/>
        <w:jc w:val="both"/>
      </w:pPr>
      <w:r>
        <w:t xml:space="preserve">Вам необходимо использовать все имеющиеся навыки в дизайне и верстке чтобы сверстать </w:t>
      </w:r>
      <w:proofErr w:type="spellStart"/>
      <w:r>
        <w:t>Landing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, а также все остальные страницы. Используйте анимацию для привлечения внимания посетителя к акцентам и основным объектам сервиса. </w:t>
      </w:r>
    </w:p>
    <w:p w:rsidR="00D01822" w:rsidRDefault="00FA7CBE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</w:pPr>
      <w:r>
        <w:t>Заказчик хочет, чтобы сайт был современный и энергичный, а также удобный, простой и не менял свои качества при различных разрешениях экрана.</w:t>
      </w:r>
    </w:p>
    <w:p w:rsidR="00D01822" w:rsidRDefault="00FA7CBE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</w:pPr>
      <w:r>
        <w:t>Заказчик отметил, что услугами авиакомпании, в основном, пользуются люди в возрасте от 17 до 40 лет.</w:t>
      </w:r>
    </w:p>
    <w:p w:rsidR="00D01822" w:rsidRDefault="00FA7CBE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</w:pPr>
      <w:r>
        <w:t xml:space="preserve">Компания не хочет разбираться со сторонними авторскими правами на материалы, поэтому вы можете использовать только то, что предоставляет заказчик в </w:t>
      </w:r>
      <w:proofErr w:type="spellStart"/>
      <w:r>
        <w:t>медиафайлах</w:t>
      </w:r>
      <w:proofErr w:type="spellEnd"/>
      <w:r>
        <w:t xml:space="preserve"> или ваши личные дизайнерские разработки. </w:t>
      </w:r>
    </w:p>
    <w:tbl>
      <w:tblPr>
        <w:tblStyle w:val="aa"/>
        <w:tblW w:w="9885" w:type="dxa"/>
        <w:tblInd w:w="2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85"/>
      </w:tblGrid>
      <w:tr w:rsidR="00D01822" w:rsidTr="00ED2AB8">
        <w:trPr>
          <w:trHeight w:val="180"/>
        </w:trPr>
        <w:tc>
          <w:tcPr>
            <w:tcW w:w="9885" w:type="dxa"/>
            <w:shd w:val="clear" w:color="auto" w:fill="EFEFEF"/>
            <w:tcMar>
              <w:top w:w="283" w:type="dxa"/>
              <w:left w:w="283" w:type="dxa"/>
              <w:bottom w:w="283" w:type="dxa"/>
              <w:right w:w="283" w:type="dxa"/>
            </w:tcMar>
          </w:tcPr>
          <w:p w:rsidR="00D01822" w:rsidRPr="00ED2AB8" w:rsidRDefault="00FA7CB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ВНИМАНИЕ! Проверяться будут только работы, загруженные на сервер! </w:t>
            </w:r>
          </w:p>
        </w:tc>
      </w:tr>
    </w:tbl>
    <w:p w:rsidR="00D01822" w:rsidRDefault="00D01822">
      <w:pPr>
        <w:spacing w:after="80"/>
        <w:jc w:val="both"/>
        <w:rPr>
          <w:b/>
          <w:sz w:val="24"/>
          <w:szCs w:val="24"/>
        </w:rPr>
      </w:pPr>
    </w:p>
    <w:p w:rsidR="00D01822" w:rsidRDefault="00FA7CBE">
      <w:pPr>
        <w:pStyle w:val="2"/>
        <w:keepNext w:val="0"/>
        <w:keepLines w:val="0"/>
        <w:spacing w:before="400" w:after="180" w:line="275" w:lineRule="auto"/>
        <w:jc w:val="both"/>
        <w:rPr>
          <w:b/>
        </w:rPr>
      </w:pPr>
      <w:bookmarkStart w:id="1" w:name="_heading=h.gjdgxs" w:colFirst="0" w:colLast="0"/>
      <w:bookmarkEnd w:id="1"/>
      <w:r>
        <w:br w:type="page"/>
      </w:r>
    </w:p>
    <w:p w:rsidR="00D01822" w:rsidRDefault="00FA7CBE">
      <w:pPr>
        <w:pStyle w:val="2"/>
        <w:keepNext w:val="0"/>
        <w:keepLines w:val="0"/>
        <w:spacing w:before="400" w:after="180" w:line="275" w:lineRule="auto"/>
        <w:jc w:val="both"/>
        <w:rPr>
          <w:b/>
        </w:rPr>
      </w:pPr>
      <w:bookmarkStart w:id="2" w:name="_heading=h.30j0zll" w:colFirst="0" w:colLast="0"/>
      <w:bookmarkEnd w:id="2"/>
      <w:r>
        <w:rPr>
          <w:b/>
        </w:rPr>
        <w:lastRenderedPageBreak/>
        <w:t>ОПИСАНИЕ ПРОЕКТА И ЗАДАЧ</w:t>
      </w:r>
    </w:p>
    <w:p w:rsidR="00D01822" w:rsidRDefault="00FA7CBE">
      <w:pPr>
        <w:spacing w:after="80"/>
        <w:jc w:val="both"/>
      </w:pPr>
      <w:r>
        <w:t>Ваша задача – сверстать следующие страницы веб-сайта:</w:t>
      </w:r>
    </w:p>
    <w:p w:rsidR="00D01822" w:rsidRDefault="00FA7CBE">
      <w:pPr>
        <w:numPr>
          <w:ilvl w:val="0"/>
          <w:numId w:val="3"/>
        </w:numPr>
        <w:jc w:val="both"/>
      </w:pPr>
      <w:r>
        <w:t xml:space="preserve">Главная страница - </w:t>
      </w:r>
      <w:proofErr w:type="spellStart"/>
      <w:r>
        <w:t>Landing</w:t>
      </w:r>
      <w:proofErr w:type="spellEnd"/>
      <w:r>
        <w:t xml:space="preserve"> </w:t>
      </w:r>
      <w:proofErr w:type="spellStart"/>
      <w:r>
        <w:t>Page</w:t>
      </w:r>
      <w:proofErr w:type="spellEnd"/>
    </w:p>
    <w:p w:rsidR="00D01822" w:rsidRDefault="00FA7CBE">
      <w:pPr>
        <w:numPr>
          <w:ilvl w:val="0"/>
          <w:numId w:val="3"/>
        </w:numPr>
        <w:jc w:val="both"/>
      </w:pPr>
      <w:r>
        <w:t>Страница с результатами поиска</w:t>
      </w:r>
    </w:p>
    <w:p w:rsidR="00D01822" w:rsidRDefault="00FA7CBE">
      <w:pPr>
        <w:numPr>
          <w:ilvl w:val="0"/>
          <w:numId w:val="3"/>
        </w:numPr>
        <w:jc w:val="both"/>
      </w:pPr>
      <w:r>
        <w:t>Страница бронирования</w:t>
      </w:r>
    </w:p>
    <w:p w:rsidR="00D01822" w:rsidRDefault="00FA7CBE">
      <w:pPr>
        <w:numPr>
          <w:ilvl w:val="0"/>
          <w:numId w:val="3"/>
        </w:numPr>
        <w:jc w:val="both"/>
      </w:pPr>
      <w:r>
        <w:t>Страница управления бронированием</w:t>
      </w:r>
    </w:p>
    <w:p w:rsidR="00D01822" w:rsidRDefault="00FA7CBE">
      <w:pPr>
        <w:numPr>
          <w:ilvl w:val="0"/>
          <w:numId w:val="3"/>
        </w:numPr>
        <w:spacing w:after="80"/>
        <w:jc w:val="both"/>
      </w:pPr>
      <w:r>
        <w:t xml:space="preserve">Страница </w:t>
      </w:r>
      <w:r w:rsidR="00B81C90">
        <w:rPr>
          <w:lang w:val="ru-RU"/>
        </w:rPr>
        <w:t>информации о пересылаемом грузе</w:t>
      </w:r>
    </w:p>
    <w:p w:rsidR="00D01822" w:rsidRDefault="00FA7CBE">
      <w:pPr>
        <w:spacing w:after="80"/>
        <w:ind w:left="720"/>
        <w:jc w:val="both"/>
      </w:pPr>
      <w:r>
        <w:tab/>
      </w:r>
    </w:p>
    <w:p w:rsidR="00D01822" w:rsidRDefault="00FA7CBE">
      <w:pPr>
        <w:spacing w:after="80"/>
        <w:jc w:val="both"/>
        <w:rPr>
          <w:b/>
        </w:rPr>
      </w:pPr>
      <w:r>
        <w:rPr>
          <w:b/>
        </w:rPr>
        <w:t>Главная страница (</w:t>
      </w:r>
      <w:proofErr w:type="spellStart"/>
      <w:r>
        <w:rPr>
          <w:b/>
        </w:rPr>
        <w:t>landing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page</w:t>
      </w:r>
      <w:proofErr w:type="spellEnd"/>
      <w:r>
        <w:rPr>
          <w:b/>
        </w:rPr>
        <w:t>)</w:t>
      </w:r>
    </w:p>
    <w:p w:rsidR="00D01822" w:rsidRDefault="00FA7CBE">
      <w:pPr>
        <w:spacing w:after="80"/>
        <w:jc w:val="both"/>
      </w:pPr>
      <w:r>
        <w:t>Главная страница должна содержать следующие блоки:</w:t>
      </w:r>
    </w:p>
    <w:p w:rsidR="00D01822" w:rsidRDefault="00FA7CBE">
      <w:pPr>
        <w:numPr>
          <w:ilvl w:val="0"/>
          <w:numId w:val="1"/>
        </w:numPr>
        <w:jc w:val="both"/>
      </w:pPr>
      <w:r>
        <w:t>Шапка сайта</w:t>
      </w:r>
    </w:p>
    <w:p w:rsidR="00D01822" w:rsidRDefault="00FA7CBE">
      <w:pPr>
        <w:numPr>
          <w:ilvl w:val="1"/>
          <w:numId w:val="1"/>
        </w:numPr>
        <w:jc w:val="both"/>
      </w:pPr>
      <w:r>
        <w:t>Логотип авиакомпании</w:t>
      </w:r>
    </w:p>
    <w:p w:rsidR="00D01822" w:rsidRDefault="00FA7CBE">
      <w:pPr>
        <w:numPr>
          <w:ilvl w:val="1"/>
          <w:numId w:val="1"/>
        </w:numPr>
        <w:jc w:val="both"/>
      </w:pPr>
      <w:r>
        <w:t>Меню навигации</w:t>
      </w:r>
    </w:p>
    <w:p w:rsidR="00D01822" w:rsidRDefault="00FA7CBE">
      <w:pPr>
        <w:numPr>
          <w:ilvl w:val="2"/>
          <w:numId w:val="1"/>
        </w:numPr>
        <w:jc w:val="both"/>
      </w:pPr>
      <w:r>
        <w:t>Акции,</w:t>
      </w:r>
    </w:p>
    <w:p w:rsidR="00D01822" w:rsidRDefault="00FA7CBE">
      <w:pPr>
        <w:numPr>
          <w:ilvl w:val="2"/>
          <w:numId w:val="1"/>
        </w:numPr>
        <w:jc w:val="both"/>
      </w:pPr>
      <w:r>
        <w:t xml:space="preserve">Поиск, </w:t>
      </w:r>
    </w:p>
    <w:p w:rsidR="00D01822" w:rsidRDefault="00FA7CBE">
      <w:pPr>
        <w:numPr>
          <w:ilvl w:val="2"/>
          <w:numId w:val="1"/>
        </w:numPr>
        <w:jc w:val="both"/>
      </w:pPr>
      <w:r>
        <w:t>Регистрация</w:t>
      </w:r>
      <w:r w:rsidR="00691A6F">
        <w:rPr>
          <w:lang w:val="ru-RU"/>
        </w:rPr>
        <w:t xml:space="preserve"> груза</w:t>
      </w:r>
      <w:r>
        <w:t xml:space="preserve"> на рейс,</w:t>
      </w:r>
    </w:p>
    <w:p w:rsidR="00D01822" w:rsidRDefault="00FA7CBE">
      <w:pPr>
        <w:numPr>
          <w:ilvl w:val="0"/>
          <w:numId w:val="1"/>
        </w:numPr>
        <w:jc w:val="both"/>
      </w:pPr>
      <w:r>
        <w:t xml:space="preserve">Секция(и) описания принципа накопления бронирований для осуществления </w:t>
      </w:r>
      <w:r w:rsidR="00B81C90">
        <w:rPr>
          <w:lang w:val="ru-RU"/>
        </w:rPr>
        <w:t>отправления посылки</w:t>
      </w:r>
      <w:r>
        <w:t xml:space="preserve"> с целью снижения стоимости. Три принципа необходимо визуализировать при помощи анимированной </w:t>
      </w:r>
      <w:proofErr w:type="spellStart"/>
      <w:r>
        <w:t>инфографики</w:t>
      </w:r>
      <w:proofErr w:type="spellEnd"/>
      <w:r>
        <w:t xml:space="preserve"> на основе вводимых </w:t>
      </w:r>
      <w:proofErr w:type="spellStart"/>
      <w:r>
        <w:t>демо</w:t>
      </w:r>
      <w:proofErr w:type="spellEnd"/>
      <w:r>
        <w:t xml:space="preserve"> данных посетителем. Например, выбор условной даты, ввод </w:t>
      </w:r>
      <w:r w:rsidR="00B81C90">
        <w:rPr>
          <w:lang w:val="ru-RU"/>
        </w:rPr>
        <w:t>количества посылок</w:t>
      </w:r>
      <w:r>
        <w:t xml:space="preserve"> и демонстрация изменения стоимости и вероятности вылета. </w:t>
      </w:r>
    </w:p>
    <w:p w:rsidR="00D01822" w:rsidRDefault="00FA7CBE">
      <w:pPr>
        <w:numPr>
          <w:ilvl w:val="0"/>
          <w:numId w:val="1"/>
        </w:numPr>
        <w:jc w:val="both"/>
      </w:pPr>
      <w:r>
        <w:t>Секция о доверии компании.</w:t>
      </w:r>
    </w:p>
    <w:p w:rsidR="00D01822" w:rsidRDefault="00FA7CBE">
      <w:pPr>
        <w:numPr>
          <w:ilvl w:val="0"/>
          <w:numId w:val="1"/>
        </w:numPr>
        <w:jc w:val="both"/>
      </w:pPr>
      <w:r>
        <w:t>Форма поиска. Должна содержать следующие поля ввода:</w:t>
      </w:r>
    </w:p>
    <w:p w:rsidR="00D01822" w:rsidRDefault="00FA7CBE">
      <w:pPr>
        <w:numPr>
          <w:ilvl w:val="1"/>
          <w:numId w:val="1"/>
        </w:numPr>
        <w:jc w:val="both"/>
      </w:pPr>
      <w:r>
        <w:t xml:space="preserve">Откуда – город или аэропорт отправления </w:t>
      </w:r>
    </w:p>
    <w:p w:rsidR="00D01822" w:rsidRDefault="00FA7CBE">
      <w:pPr>
        <w:numPr>
          <w:ilvl w:val="1"/>
          <w:numId w:val="1"/>
        </w:numPr>
        <w:jc w:val="both"/>
      </w:pPr>
      <w:r>
        <w:t xml:space="preserve">Куда – город или аэропорт назначения </w:t>
      </w:r>
    </w:p>
    <w:p w:rsidR="00D01822" w:rsidRDefault="00FA7CBE" w:rsidP="00B81C90">
      <w:pPr>
        <w:numPr>
          <w:ilvl w:val="1"/>
          <w:numId w:val="1"/>
        </w:numPr>
        <w:jc w:val="both"/>
      </w:pPr>
      <w:r>
        <w:t xml:space="preserve">Туда – дата </w:t>
      </w:r>
      <w:r w:rsidR="00691A6F">
        <w:rPr>
          <w:lang w:val="ru-RU"/>
        </w:rPr>
        <w:t>отправки груза в аэропорт назначения</w:t>
      </w:r>
      <w:r>
        <w:t xml:space="preserve"> </w:t>
      </w:r>
    </w:p>
    <w:p w:rsidR="00D01822" w:rsidRDefault="00FA7CBE">
      <w:pPr>
        <w:numPr>
          <w:ilvl w:val="1"/>
          <w:numId w:val="1"/>
        </w:numPr>
        <w:jc w:val="both"/>
      </w:pPr>
      <w:r>
        <w:t xml:space="preserve">Количество </w:t>
      </w:r>
      <w:r w:rsidR="00B81C90">
        <w:rPr>
          <w:lang w:val="ru-RU"/>
        </w:rPr>
        <w:t>посылок</w:t>
      </w:r>
      <w:r>
        <w:t xml:space="preserve"> (от 1 до 8 включительно) </w:t>
      </w:r>
    </w:p>
    <w:p w:rsidR="00D01822" w:rsidRDefault="00FA7CBE">
      <w:pPr>
        <w:numPr>
          <w:ilvl w:val="1"/>
          <w:numId w:val="1"/>
        </w:numPr>
        <w:jc w:val="both"/>
      </w:pPr>
      <w:r>
        <w:t xml:space="preserve">Кнопка для поиска </w:t>
      </w:r>
      <w:r w:rsidR="00691A6F">
        <w:rPr>
          <w:lang w:val="ru-RU"/>
        </w:rPr>
        <w:t>владельца отправляемого груза</w:t>
      </w:r>
      <w:r>
        <w:t xml:space="preserve"> </w:t>
      </w:r>
    </w:p>
    <w:p w:rsidR="00D01822" w:rsidRDefault="00FA7CBE">
      <w:pPr>
        <w:numPr>
          <w:ilvl w:val="0"/>
          <w:numId w:val="1"/>
        </w:numPr>
        <w:jc w:val="both"/>
      </w:pPr>
      <w:r>
        <w:t xml:space="preserve">Акции (список акций доступен в </w:t>
      </w:r>
      <w:proofErr w:type="spellStart"/>
      <w:r>
        <w:t>медиафайлах</w:t>
      </w:r>
      <w:proofErr w:type="spellEnd"/>
      <w:r>
        <w:t>). Каждая акция должна содержать следующую информацию:</w:t>
      </w:r>
    </w:p>
    <w:p w:rsidR="00D01822" w:rsidRDefault="00FA7CBE">
      <w:pPr>
        <w:numPr>
          <w:ilvl w:val="1"/>
          <w:numId w:val="1"/>
        </w:numPr>
        <w:jc w:val="both"/>
      </w:pPr>
      <w:r>
        <w:t xml:space="preserve">Изображение </w:t>
      </w:r>
    </w:p>
    <w:p w:rsidR="00D01822" w:rsidRDefault="00FA7CBE">
      <w:pPr>
        <w:numPr>
          <w:ilvl w:val="1"/>
          <w:numId w:val="1"/>
        </w:numPr>
        <w:jc w:val="both"/>
      </w:pPr>
      <w:r>
        <w:t xml:space="preserve">Название акции </w:t>
      </w:r>
    </w:p>
    <w:p w:rsidR="00D01822" w:rsidRDefault="00FA7CBE">
      <w:pPr>
        <w:numPr>
          <w:ilvl w:val="1"/>
          <w:numId w:val="1"/>
        </w:numPr>
        <w:jc w:val="both"/>
      </w:pPr>
      <w:r>
        <w:t xml:space="preserve">Краткое описание акции </w:t>
      </w:r>
    </w:p>
    <w:p w:rsidR="00D01822" w:rsidRDefault="00FA7CBE">
      <w:pPr>
        <w:numPr>
          <w:ilvl w:val="1"/>
          <w:numId w:val="1"/>
        </w:numPr>
        <w:jc w:val="both"/>
      </w:pPr>
      <w:r>
        <w:t xml:space="preserve">Кнопка для просмотра акции </w:t>
      </w:r>
    </w:p>
    <w:p w:rsidR="00D01822" w:rsidRDefault="00FA7CBE">
      <w:pPr>
        <w:numPr>
          <w:ilvl w:val="0"/>
          <w:numId w:val="1"/>
        </w:numPr>
        <w:jc w:val="both"/>
      </w:pPr>
      <w:r>
        <w:t>Форма для подписки на закрытые акции. Должна содержать следующие поля:</w:t>
      </w:r>
    </w:p>
    <w:p w:rsidR="00D01822" w:rsidRDefault="00FA7CBE">
      <w:pPr>
        <w:numPr>
          <w:ilvl w:val="1"/>
          <w:numId w:val="1"/>
        </w:numPr>
        <w:jc w:val="both"/>
      </w:pPr>
      <w:r>
        <w:t xml:space="preserve">Поле для ввода </w:t>
      </w:r>
      <w:proofErr w:type="spellStart"/>
      <w:r>
        <w:t>Email</w:t>
      </w:r>
      <w:proofErr w:type="spellEnd"/>
      <w:r>
        <w:t xml:space="preserve"> </w:t>
      </w:r>
    </w:p>
    <w:p w:rsidR="00D01822" w:rsidRDefault="00FA7CBE">
      <w:pPr>
        <w:numPr>
          <w:ilvl w:val="1"/>
          <w:numId w:val="1"/>
        </w:numPr>
        <w:jc w:val="both"/>
      </w:pPr>
      <w:r>
        <w:t xml:space="preserve">Кнопка для подписки </w:t>
      </w:r>
    </w:p>
    <w:p w:rsidR="00D01822" w:rsidRDefault="00FA7CBE">
      <w:pPr>
        <w:numPr>
          <w:ilvl w:val="0"/>
          <w:numId w:val="1"/>
        </w:numPr>
        <w:jc w:val="both"/>
      </w:pPr>
      <w:r>
        <w:t>Подвал сайта</w:t>
      </w:r>
    </w:p>
    <w:p w:rsidR="00D01822" w:rsidRDefault="00FA7CBE">
      <w:pPr>
        <w:numPr>
          <w:ilvl w:val="1"/>
          <w:numId w:val="1"/>
        </w:numPr>
        <w:jc w:val="both"/>
      </w:pPr>
      <w:r>
        <w:t xml:space="preserve">Телефон “8 (800) 100-10-10” </w:t>
      </w:r>
    </w:p>
    <w:p w:rsidR="00D01822" w:rsidRDefault="00FA7CBE">
      <w:pPr>
        <w:numPr>
          <w:ilvl w:val="1"/>
          <w:numId w:val="1"/>
        </w:numPr>
        <w:spacing w:after="80"/>
        <w:jc w:val="both"/>
      </w:pPr>
      <w:r>
        <w:t xml:space="preserve">Навигация по сайту (список ссылок для навигации будет предоставлен в </w:t>
      </w:r>
      <w:proofErr w:type="spellStart"/>
      <w:r>
        <w:t>медиафайлах</w:t>
      </w:r>
      <w:proofErr w:type="spellEnd"/>
      <w:r>
        <w:t>)</w:t>
      </w:r>
      <w:r>
        <w:br/>
      </w:r>
      <w:r>
        <w:br/>
        <w:t xml:space="preserve">Пример списка из </w:t>
      </w:r>
      <w:proofErr w:type="spellStart"/>
      <w:r>
        <w:t>медиафайлов</w:t>
      </w:r>
      <w:proofErr w:type="spellEnd"/>
      <w:r>
        <w:t xml:space="preserve"> (формат может отличаться):</w:t>
      </w:r>
    </w:p>
    <w:tbl>
      <w:tblPr>
        <w:tblStyle w:val="ab"/>
        <w:tblW w:w="8479" w:type="dxa"/>
        <w:tblInd w:w="17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79"/>
      </w:tblGrid>
      <w:tr w:rsidR="00D01822">
        <w:trPr>
          <w:trHeight w:val="870"/>
        </w:trPr>
        <w:tc>
          <w:tcPr>
            <w:tcW w:w="8479" w:type="dxa"/>
            <w:shd w:val="clear" w:color="auto" w:fill="EFEFEF"/>
            <w:tcMar>
              <w:top w:w="283" w:type="dxa"/>
              <w:left w:w="283" w:type="dxa"/>
              <w:bottom w:w="283" w:type="dxa"/>
              <w:right w:w="283" w:type="dxa"/>
            </w:tcMar>
          </w:tcPr>
          <w:p w:rsidR="00D01822" w:rsidRDefault="00FA7CBE">
            <w:pPr>
              <w:jc w:val="both"/>
              <w:rPr>
                <w:b/>
                <w:i/>
              </w:rPr>
            </w:pPr>
            <w:r>
              <w:rPr>
                <w:rFonts w:ascii="Courier New" w:eastAsia="Courier New" w:hAnsi="Courier New" w:cs="Courier New"/>
              </w:rPr>
              <w:lastRenderedPageBreak/>
              <w:t>Возврат : http://xxxxxx-m1.wsr.ru/return</w:t>
            </w:r>
            <w:r>
              <w:rPr>
                <w:rFonts w:ascii="Courier New" w:eastAsia="Courier New" w:hAnsi="Courier New" w:cs="Courier New"/>
              </w:rPr>
              <w:br/>
              <w:t>Обратная связь : http://xxxxxx-m1.wsr.ru/feedback</w:t>
            </w:r>
          </w:p>
        </w:tc>
      </w:tr>
    </w:tbl>
    <w:p w:rsidR="00D01822" w:rsidRDefault="00FA7CBE">
      <w:pPr>
        <w:spacing w:after="80"/>
        <w:ind w:left="720"/>
        <w:jc w:val="both"/>
        <w:rPr>
          <w:b/>
        </w:rPr>
      </w:pPr>
      <w:r>
        <w:rPr>
          <w:b/>
        </w:rPr>
        <w:tab/>
      </w:r>
    </w:p>
    <w:p w:rsidR="00D01822" w:rsidRDefault="00FA7CBE">
      <w:pPr>
        <w:spacing w:after="80"/>
        <w:ind w:left="720" w:firstLine="720"/>
        <w:jc w:val="both"/>
        <w:rPr>
          <w:b/>
        </w:rPr>
      </w:pPr>
      <w:r>
        <w:t>Это значит, что в вашей верстке должны быть следующие ссылки:</w:t>
      </w:r>
    </w:p>
    <w:tbl>
      <w:tblPr>
        <w:tblStyle w:val="ac"/>
        <w:tblW w:w="8479" w:type="dxa"/>
        <w:tblInd w:w="17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79"/>
      </w:tblGrid>
      <w:tr w:rsidR="00D01822" w:rsidRPr="001F4D3C">
        <w:trPr>
          <w:trHeight w:val="960"/>
        </w:trPr>
        <w:tc>
          <w:tcPr>
            <w:tcW w:w="8479" w:type="dxa"/>
            <w:shd w:val="clear" w:color="auto" w:fill="EFEFEF"/>
            <w:tcMar>
              <w:top w:w="283" w:type="dxa"/>
              <w:left w:w="283" w:type="dxa"/>
              <w:bottom w:w="283" w:type="dxa"/>
              <w:right w:w="283" w:type="dxa"/>
            </w:tcMar>
          </w:tcPr>
          <w:p w:rsidR="00D01822" w:rsidRPr="00ED2AB8" w:rsidRDefault="00FA7CBE">
            <w:pPr>
              <w:jc w:val="both"/>
              <w:rPr>
                <w:b/>
                <w:i/>
                <w:lang w:val="en-US"/>
              </w:rPr>
            </w:pPr>
            <w:r w:rsidRPr="00ED2AB8">
              <w:rPr>
                <w:rFonts w:ascii="Courier New" w:eastAsia="Courier New" w:hAnsi="Courier New" w:cs="Courier New"/>
                <w:sz w:val="20"/>
                <w:szCs w:val="20"/>
                <w:lang w:val="en-US"/>
              </w:rPr>
              <w:t xml:space="preserve">&lt;a </w:t>
            </w:r>
            <w:proofErr w:type="spellStart"/>
            <w:r w:rsidRPr="00ED2AB8">
              <w:rPr>
                <w:rFonts w:ascii="Courier New" w:eastAsia="Courier New" w:hAnsi="Courier New" w:cs="Courier New"/>
                <w:sz w:val="20"/>
                <w:szCs w:val="20"/>
                <w:lang w:val="en-US"/>
              </w:rPr>
              <w:t>href</w:t>
            </w:r>
            <w:proofErr w:type="spellEnd"/>
            <w:r w:rsidRPr="00ED2AB8">
              <w:rPr>
                <w:rFonts w:ascii="Courier New" w:eastAsia="Courier New" w:hAnsi="Courier New" w:cs="Courier New"/>
                <w:sz w:val="20"/>
                <w:szCs w:val="20"/>
                <w:lang w:val="en-US"/>
              </w:rPr>
              <w:t>=”http://xxxxxx-m1.wsr.ru/return”&gt;</w:t>
            </w:r>
            <w:r>
              <w:rPr>
                <w:rFonts w:ascii="Courier New" w:eastAsia="Courier New" w:hAnsi="Courier New" w:cs="Courier New"/>
                <w:sz w:val="20"/>
                <w:szCs w:val="20"/>
              </w:rPr>
              <w:t>Возврат</w:t>
            </w:r>
            <w:r w:rsidRPr="00ED2AB8">
              <w:rPr>
                <w:rFonts w:ascii="Courier New" w:eastAsia="Courier New" w:hAnsi="Courier New" w:cs="Courier New"/>
                <w:sz w:val="20"/>
                <w:szCs w:val="20"/>
                <w:lang w:val="en-US"/>
              </w:rPr>
              <w:t>&lt;/a&gt;</w:t>
            </w:r>
            <w:r w:rsidRPr="00ED2AB8">
              <w:rPr>
                <w:rFonts w:ascii="Courier New" w:eastAsia="Courier New" w:hAnsi="Courier New" w:cs="Courier New"/>
                <w:sz w:val="20"/>
                <w:szCs w:val="20"/>
                <w:lang w:val="en-US"/>
              </w:rPr>
              <w:br/>
              <w:t xml:space="preserve">&lt;a </w:t>
            </w:r>
            <w:proofErr w:type="spellStart"/>
            <w:r w:rsidRPr="00ED2AB8">
              <w:rPr>
                <w:rFonts w:ascii="Courier New" w:eastAsia="Courier New" w:hAnsi="Courier New" w:cs="Courier New"/>
                <w:sz w:val="20"/>
                <w:szCs w:val="20"/>
                <w:lang w:val="en-US"/>
              </w:rPr>
              <w:t>href</w:t>
            </w:r>
            <w:proofErr w:type="spellEnd"/>
            <w:r w:rsidRPr="00ED2AB8">
              <w:rPr>
                <w:rFonts w:ascii="Courier New" w:eastAsia="Courier New" w:hAnsi="Courier New" w:cs="Courier New"/>
                <w:sz w:val="20"/>
                <w:szCs w:val="20"/>
                <w:lang w:val="en-US"/>
              </w:rPr>
              <w:t>=”http://xxxxxx-m1.wsr.ru/feedback”&gt;</w:t>
            </w:r>
            <w:r>
              <w:rPr>
                <w:rFonts w:ascii="Courier New" w:eastAsia="Courier New" w:hAnsi="Courier New" w:cs="Courier New"/>
                <w:sz w:val="20"/>
                <w:szCs w:val="20"/>
              </w:rPr>
              <w:t>Обратная</w:t>
            </w:r>
            <w:r w:rsidRPr="00ED2AB8">
              <w:rPr>
                <w:rFonts w:ascii="Courier New" w:eastAsia="Courier New" w:hAnsi="Courier New" w:cs="Courier New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0"/>
                <w:szCs w:val="20"/>
              </w:rPr>
              <w:t>связь</w:t>
            </w:r>
            <w:r w:rsidRPr="00ED2AB8">
              <w:rPr>
                <w:rFonts w:ascii="Courier New" w:eastAsia="Courier New" w:hAnsi="Courier New" w:cs="Courier New"/>
                <w:sz w:val="20"/>
                <w:szCs w:val="20"/>
                <w:lang w:val="en-US"/>
              </w:rPr>
              <w:t>&lt;/a&gt;</w:t>
            </w:r>
          </w:p>
        </w:tc>
      </w:tr>
    </w:tbl>
    <w:p w:rsidR="00D01822" w:rsidRDefault="00FA7CBE">
      <w:pPr>
        <w:spacing w:after="80"/>
        <w:ind w:left="720" w:firstLine="720"/>
        <w:jc w:val="both"/>
      </w:pPr>
      <w:r>
        <w:t xml:space="preserve">где </w:t>
      </w:r>
      <w:proofErr w:type="spellStart"/>
      <w:r>
        <w:t>xxxxxx</w:t>
      </w:r>
      <w:proofErr w:type="spellEnd"/>
      <w:r>
        <w:t xml:space="preserve"> - ваш логин.</w:t>
      </w:r>
    </w:p>
    <w:p w:rsidR="00D01822" w:rsidRDefault="00D01822">
      <w:pPr>
        <w:spacing w:after="80"/>
        <w:jc w:val="both"/>
        <w:rPr>
          <w:b/>
        </w:rPr>
      </w:pPr>
    </w:p>
    <w:p w:rsidR="00D01822" w:rsidRDefault="00FA7CBE">
      <w:pPr>
        <w:spacing w:after="80"/>
        <w:jc w:val="both"/>
        <w:rPr>
          <w:b/>
        </w:rPr>
      </w:pPr>
      <w:r>
        <w:rPr>
          <w:b/>
        </w:rPr>
        <w:t>Страница с результатами поиска</w:t>
      </w:r>
    </w:p>
    <w:p w:rsidR="00D01822" w:rsidRDefault="00FA7CBE">
      <w:pPr>
        <w:spacing w:after="80"/>
        <w:jc w:val="both"/>
      </w:pPr>
      <w:r>
        <w:t>Попасть на эту страницу можно с главной (из формы поиска рейсов). На этой странице необходимо отобразить все найденные рейсы (туда и обратно), а именно:</w:t>
      </w:r>
    </w:p>
    <w:p w:rsidR="00D01822" w:rsidRDefault="00FA7CBE">
      <w:pPr>
        <w:numPr>
          <w:ilvl w:val="0"/>
          <w:numId w:val="2"/>
        </w:numPr>
        <w:jc w:val="both"/>
      </w:pPr>
      <w:r>
        <w:t xml:space="preserve">Номер рейса </w:t>
      </w:r>
    </w:p>
    <w:p w:rsidR="00D01822" w:rsidRDefault="00FA7CBE">
      <w:pPr>
        <w:numPr>
          <w:ilvl w:val="0"/>
          <w:numId w:val="2"/>
        </w:numPr>
        <w:jc w:val="both"/>
      </w:pPr>
      <w:r>
        <w:t xml:space="preserve">Воздушное судно </w:t>
      </w:r>
    </w:p>
    <w:p w:rsidR="00D01822" w:rsidRDefault="00FA7CBE">
      <w:pPr>
        <w:numPr>
          <w:ilvl w:val="0"/>
          <w:numId w:val="2"/>
        </w:numPr>
        <w:jc w:val="both"/>
      </w:pPr>
      <w:r>
        <w:t xml:space="preserve">Дата вылета </w:t>
      </w:r>
    </w:p>
    <w:p w:rsidR="00D01822" w:rsidRDefault="00FA7CBE">
      <w:pPr>
        <w:numPr>
          <w:ilvl w:val="0"/>
          <w:numId w:val="2"/>
        </w:numPr>
        <w:jc w:val="both"/>
      </w:pPr>
      <w:r>
        <w:t xml:space="preserve">Время вылета </w:t>
      </w:r>
    </w:p>
    <w:p w:rsidR="00D01822" w:rsidRDefault="00FA7CBE">
      <w:pPr>
        <w:numPr>
          <w:ilvl w:val="0"/>
          <w:numId w:val="2"/>
        </w:numPr>
        <w:jc w:val="both"/>
      </w:pPr>
      <w:r>
        <w:t xml:space="preserve">Время прилета </w:t>
      </w:r>
    </w:p>
    <w:p w:rsidR="00D01822" w:rsidRDefault="00FA7CBE">
      <w:pPr>
        <w:numPr>
          <w:ilvl w:val="0"/>
          <w:numId w:val="2"/>
        </w:numPr>
        <w:jc w:val="both"/>
      </w:pPr>
      <w:r>
        <w:t xml:space="preserve">Время в пути </w:t>
      </w:r>
    </w:p>
    <w:p w:rsidR="00D01822" w:rsidRDefault="00FA7CBE">
      <w:pPr>
        <w:numPr>
          <w:ilvl w:val="0"/>
          <w:numId w:val="2"/>
        </w:numPr>
        <w:jc w:val="both"/>
      </w:pPr>
      <w:r>
        <w:t xml:space="preserve">Стоимость </w:t>
      </w:r>
    </w:p>
    <w:p w:rsidR="00D01822" w:rsidRDefault="00FA7CBE">
      <w:pPr>
        <w:numPr>
          <w:ilvl w:val="0"/>
          <w:numId w:val="2"/>
        </w:numPr>
        <w:spacing w:after="80"/>
        <w:jc w:val="both"/>
      </w:pPr>
      <w:r>
        <w:t xml:space="preserve">Вероятность вылета </w:t>
      </w:r>
    </w:p>
    <w:p w:rsidR="00D01822" w:rsidRDefault="00FA7CBE">
      <w:pPr>
        <w:spacing w:after="80"/>
        <w:jc w:val="both"/>
      </w:pPr>
      <w:r>
        <w:t>Вероятность вылета - это визуальное отображение</w:t>
      </w:r>
      <w:r w:rsidR="00763D73">
        <w:rPr>
          <w:lang w:val="ru-RU"/>
        </w:rPr>
        <w:t>,</w:t>
      </w:r>
      <w:r>
        <w:t xml:space="preserve"> зависящие от </w:t>
      </w:r>
      <w:proofErr w:type="spellStart"/>
      <w:r>
        <w:t>заполненности</w:t>
      </w:r>
      <w:proofErr w:type="spellEnd"/>
      <w:r>
        <w:t xml:space="preserve"> рейса в указанную дату. Если самолет заполнен на половину (30 из 60 </w:t>
      </w:r>
      <w:r w:rsidR="00691A6F">
        <w:rPr>
          <w:lang w:val="ru-RU"/>
        </w:rPr>
        <w:t xml:space="preserve">грузовых </w:t>
      </w:r>
      <w:r w:rsidR="00B81C90">
        <w:rPr>
          <w:lang w:val="ru-RU"/>
        </w:rPr>
        <w:t>мест</w:t>
      </w:r>
      <w:r>
        <w:t xml:space="preserve">), то вероятность вылета - 100%. Если самолет заполнен на четверть (15 из 60 </w:t>
      </w:r>
      <w:r w:rsidR="00691A6F">
        <w:rPr>
          <w:lang w:val="ru-RU"/>
        </w:rPr>
        <w:t xml:space="preserve">грузовых </w:t>
      </w:r>
      <w:r w:rsidR="00B81C90">
        <w:rPr>
          <w:lang w:val="ru-RU"/>
        </w:rPr>
        <w:t>мест</w:t>
      </w:r>
      <w:r>
        <w:t>), то вероятность вылета - 50% и т.д.</w:t>
      </w:r>
    </w:p>
    <w:p w:rsidR="00D01822" w:rsidRDefault="00FA7CBE">
      <w:pPr>
        <w:spacing w:after="80"/>
        <w:jc w:val="both"/>
      </w:pPr>
      <w:r>
        <w:t>Предусмотрите способ для выбора понравившихся рейсов и кнопку для перехода к бронированию.</w:t>
      </w:r>
    </w:p>
    <w:p w:rsidR="00D01822" w:rsidRDefault="00D01822">
      <w:pPr>
        <w:spacing w:after="80"/>
        <w:jc w:val="both"/>
      </w:pPr>
    </w:p>
    <w:p w:rsidR="00D01822" w:rsidRDefault="00FA7CBE">
      <w:pPr>
        <w:spacing w:after="80"/>
        <w:jc w:val="both"/>
        <w:rPr>
          <w:b/>
        </w:rPr>
      </w:pPr>
      <w:r>
        <w:rPr>
          <w:b/>
        </w:rPr>
        <w:t>Страница бронирования</w:t>
      </w:r>
    </w:p>
    <w:p w:rsidR="00D01822" w:rsidRDefault="00FA7CBE">
      <w:pPr>
        <w:spacing w:after="80"/>
        <w:jc w:val="both"/>
      </w:pPr>
      <w:r>
        <w:t xml:space="preserve">Данная страница отображается сразу после страницы с результатами поиска. На этой странице необходимо отобразить форму для сбора данных </w:t>
      </w:r>
      <w:r w:rsidR="00B81C90">
        <w:rPr>
          <w:lang w:val="ru-RU"/>
        </w:rPr>
        <w:t>о посылке</w:t>
      </w:r>
      <w:r>
        <w:t>, а именно:</w:t>
      </w:r>
    </w:p>
    <w:p w:rsidR="00D01822" w:rsidRDefault="00FA7CBE">
      <w:pPr>
        <w:numPr>
          <w:ilvl w:val="0"/>
          <w:numId w:val="2"/>
        </w:numPr>
        <w:jc w:val="both"/>
      </w:pPr>
      <w:r>
        <w:t>Данные о рейсах (для каждого рейса)</w:t>
      </w:r>
    </w:p>
    <w:p w:rsidR="00D01822" w:rsidRDefault="00FA7CBE">
      <w:pPr>
        <w:numPr>
          <w:ilvl w:val="1"/>
          <w:numId w:val="2"/>
        </w:numPr>
        <w:jc w:val="both"/>
      </w:pPr>
      <w:r>
        <w:t xml:space="preserve">Номер рейса </w:t>
      </w:r>
    </w:p>
    <w:p w:rsidR="00D01822" w:rsidRDefault="00FA7CBE">
      <w:pPr>
        <w:numPr>
          <w:ilvl w:val="1"/>
          <w:numId w:val="2"/>
        </w:numPr>
        <w:jc w:val="both"/>
      </w:pPr>
      <w:r>
        <w:t xml:space="preserve">Название города вылета </w:t>
      </w:r>
    </w:p>
    <w:p w:rsidR="00D01822" w:rsidRDefault="00FA7CBE">
      <w:pPr>
        <w:numPr>
          <w:ilvl w:val="1"/>
          <w:numId w:val="2"/>
        </w:numPr>
        <w:jc w:val="both"/>
      </w:pPr>
      <w:r>
        <w:t xml:space="preserve">Название аэропорта вылета </w:t>
      </w:r>
    </w:p>
    <w:p w:rsidR="00D01822" w:rsidRDefault="00FA7CBE">
      <w:pPr>
        <w:numPr>
          <w:ilvl w:val="1"/>
          <w:numId w:val="2"/>
        </w:numPr>
        <w:jc w:val="both"/>
      </w:pPr>
      <w:r>
        <w:t xml:space="preserve">Дата вылета </w:t>
      </w:r>
    </w:p>
    <w:p w:rsidR="00D01822" w:rsidRDefault="00FA7CBE">
      <w:pPr>
        <w:numPr>
          <w:ilvl w:val="1"/>
          <w:numId w:val="2"/>
        </w:numPr>
        <w:jc w:val="both"/>
      </w:pPr>
      <w:r>
        <w:t xml:space="preserve">Время вылета </w:t>
      </w:r>
    </w:p>
    <w:p w:rsidR="00D01822" w:rsidRDefault="00FA7CBE">
      <w:pPr>
        <w:numPr>
          <w:ilvl w:val="1"/>
          <w:numId w:val="2"/>
        </w:numPr>
        <w:jc w:val="both"/>
      </w:pPr>
      <w:r>
        <w:t xml:space="preserve">Название города назначения </w:t>
      </w:r>
    </w:p>
    <w:p w:rsidR="00D01822" w:rsidRDefault="00FA7CBE">
      <w:pPr>
        <w:numPr>
          <w:ilvl w:val="1"/>
          <w:numId w:val="2"/>
        </w:numPr>
        <w:jc w:val="both"/>
      </w:pPr>
      <w:r>
        <w:t xml:space="preserve">Название аэропорта назначения </w:t>
      </w:r>
    </w:p>
    <w:p w:rsidR="00D01822" w:rsidRDefault="00FA7CBE">
      <w:pPr>
        <w:numPr>
          <w:ilvl w:val="1"/>
          <w:numId w:val="2"/>
        </w:numPr>
        <w:jc w:val="both"/>
      </w:pPr>
      <w:r>
        <w:t xml:space="preserve">Время прилета </w:t>
      </w:r>
    </w:p>
    <w:p w:rsidR="00D01822" w:rsidRDefault="00FA7CBE">
      <w:pPr>
        <w:numPr>
          <w:ilvl w:val="1"/>
          <w:numId w:val="2"/>
        </w:numPr>
        <w:jc w:val="both"/>
      </w:pPr>
      <w:r>
        <w:lastRenderedPageBreak/>
        <w:t xml:space="preserve">Стоимость </w:t>
      </w:r>
    </w:p>
    <w:p w:rsidR="00D01822" w:rsidRDefault="00FA7CBE">
      <w:pPr>
        <w:numPr>
          <w:ilvl w:val="0"/>
          <w:numId w:val="2"/>
        </w:numPr>
        <w:jc w:val="both"/>
      </w:pPr>
      <w:r>
        <w:t xml:space="preserve">Данные о </w:t>
      </w:r>
      <w:r w:rsidR="00B81C90">
        <w:rPr>
          <w:lang w:val="ru-RU"/>
        </w:rPr>
        <w:t>заказчике</w:t>
      </w:r>
    </w:p>
    <w:p w:rsidR="00D01822" w:rsidRDefault="00FA7CBE">
      <w:pPr>
        <w:numPr>
          <w:ilvl w:val="1"/>
          <w:numId w:val="2"/>
        </w:numPr>
        <w:jc w:val="both"/>
      </w:pPr>
      <w:r>
        <w:t xml:space="preserve">Имя </w:t>
      </w:r>
    </w:p>
    <w:p w:rsidR="00D01822" w:rsidRDefault="00FA7CBE">
      <w:pPr>
        <w:numPr>
          <w:ilvl w:val="1"/>
          <w:numId w:val="2"/>
        </w:numPr>
        <w:jc w:val="both"/>
      </w:pPr>
      <w:r>
        <w:t xml:space="preserve">Фамилия </w:t>
      </w:r>
    </w:p>
    <w:p w:rsidR="00D01822" w:rsidRDefault="00FA7CBE">
      <w:pPr>
        <w:numPr>
          <w:ilvl w:val="1"/>
          <w:numId w:val="2"/>
        </w:numPr>
        <w:jc w:val="both"/>
      </w:pPr>
      <w:r>
        <w:t xml:space="preserve">Дата рождения </w:t>
      </w:r>
    </w:p>
    <w:p w:rsidR="00D01822" w:rsidRDefault="00FA7CBE">
      <w:pPr>
        <w:numPr>
          <w:ilvl w:val="1"/>
          <w:numId w:val="2"/>
        </w:numPr>
        <w:jc w:val="both"/>
      </w:pPr>
      <w:r>
        <w:t xml:space="preserve">Номер документа </w:t>
      </w:r>
    </w:p>
    <w:p w:rsidR="00B81C90" w:rsidRDefault="00B81C90">
      <w:pPr>
        <w:numPr>
          <w:ilvl w:val="0"/>
          <w:numId w:val="2"/>
        </w:numPr>
        <w:jc w:val="both"/>
      </w:pPr>
      <w:r>
        <w:rPr>
          <w:lang w:val="ru-RU"/>
        </w:rPr>
        <w:t>Информация о посылке (отдельное окно)</w:t>
      </w:r>
    </w:p>
    <w:p w:rsidR="00D01822" w:rsidRDefault="00FA7CBE">
      <w:pPr>
        <w:numPr>
          <w:ilvl w:val="0"/>
          <w:numId w:val="2"/>
        </w:numPr>
        <w:jc w:val="both"/>
      </w:pPr>
      <w:r>
        <w:t xml:space="preserve">Финальная стоимость </w:t>
      </w:r>
    </w:p>
    <w:p w:rsidR="00D01822" w:rsidRDefault="00FA7CBE">
      <w:pPr>
        <w:numPr>
          <w:ilvl w:val="0"/>
          <w:numId w:val="2"/>
        </w:numPr>
        <w:spacing w:after="80"/>
        <w:jc w:val="both"/>
      </w:pPr>
      <w:r>
        <w:t xml:space="preserve">Кнопка для оформления бронирования </w:t>
      </w:r>
    </w:p>
    <w:p w:rsidR="00D01822" w:rsidRDefault="00D01822">
      <w:pPr>
        <w:spacing w:after="80"/>
        <w:jc w:val="both"/>
      </w:pPr>
    </w:p>
    <w:p w:rsidR="00D01822" w:rsidRDefault="00FA7CBE">
      <w:pPr>
        <w:spacing w:after="80"/>
        <w:jc w:val="both"/>
        <w:rPr>
          <w:b/>
        </w:rPr>
      </w:pPr>
      <w:r>
        <w:rPr>
          <w:b/>
        </w:rPr>
        <w:t>Страница управления бронированием</w:t>
      </w:r>
    </w:p>
    <w:p w:rsidR="00D01822" w:rsidRDefault="00FA7CBE">
      <w:pPr>
        <w:spacing w:after="80"/>
        <w:jc w:val="both"/>
      </w:pPr>
      <w:r>
        <w:t>На этой странице необходимо отобразить всю информацию о бронировании, а именно:</w:t>
      </w:r>
    </w:p>
    <w:p w:rsidR="00D01822" w:rsidRDefault="00FA7CBE">
      <w:pPr>
        <w:numPr>
          <w:ilvl w:val="0"/>
          <w:numId w:val="6"/>
        </w:numPr>
        <w:jc w:val="both"/>
      </w:pPr>
      <w:r>
        <w:t>Информация о бронировании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Код бронирования 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Стоимость бронирования </w:t>
      </w:r>
    </w:p>
    <w:p w:rsidR="00D01822" w:rsidRDefault="00FA7CBE">
      <w:pPr>
        <w:numPr>
          <w:ilvl w:val="0"/>
          <w:numId w:val="6"/>
        </w:numPr>
        <w:jc w:val="both"/>
      </w:pPr>
      <w:r>
        <w:t>Информация о перелете (для каждого рейса)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Номер рейса 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Воздушное судно 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Название города вылета 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Название аэропорта вылета 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Дата вылета 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Время вылета 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Название города назначения 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Название аэропорта назначения 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Время прибытия 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Время в пути 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Вероятность вылета </w:t>
      </w:r>
    </w:p>
    <w:p w:rsidR="00D01822" w:rsidRDefault="00FA7CBE">
      <w:pPr>
        <w:numPr>
          <w:ilvl w:val="0"/>
          <w:numId w:val="6"/>
        </w:numPr>
        <w:jc w:val="both"/>
      </w:pPr>
      <w:r>
        <w:t xml:space="preserve">Информация о </w:t>
      </w:r>
      <w:r w:rsidR="00952AC1">
        <w:rPr>
          <w:lang w:val="ru-RU"/>
        </w:rPr>
        <w:t>заказчике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Имя 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Фамилия </w:t>
      </w:r>
    </w:p>
    <w:p w:rsidR="00D01822" w:rsidRDefault="00FA7CBE">
      <w:pPr>
        <w:numPr>
          <w:ilvl w:val="1"/>
          <w:numId w:val="6"/>
        </w:numPr>
        <w:jc w:val="both"/>
      </w:pPr>
      <w:r>
        <w:t xml:space="preserve">Дата рождения </w:t>
      </w:r>
    </w:p>
    <w:p w:rsidR="00D01822" w:rsidRDefault="00FA7CBE" w:rsidP="00952AC1">
      <w:pPr>
        <w:numPr>
          <w:ilvl w:val="1"/>
          <w:numId w:val="6"/>
        </w:numPr>
        <w:jc w:val="both"/>
      </w:pPr>
      <w:r>
        <w:t xml:space="preserve">Номер документа </w:t>
      </w:r>
    </w:p>
    <w:p w:rsidR="00D01822" w:rsidRDefault="00FA7CBE">
      <w:pPr>
        <w:numPr>
          <w:ilvl w:val="0"/>
          <w:numId w:val="6"/>
        </w:numPr>
        <w:spacing w:after="80"/>
        <w:jc w:val="both"/>
      </w:pPr>
      <w:r>
        <w:t xml:space="preserve">Кнопка </w:t>
      </w:r>
      <w:r w:rsidR="00952AC1">
        <w:rPr>
          <w:lang w:val="ru-RU"/>
        </w:rPr>
        <w:t>изменения информации о грузе</w:t>
      </w:r>
    </w:p>
    <w:p w:rsidR="00D01822" w:rsidRDefault="00D01822">
      <w:pPr>
        <w:spacing w:after="80"/>
        <w:jc w:val="both"/>
        <w:rPr>
          <w:shd w:val="clear" w:color="auto" w:fill="D9EAD3"/>
        </w:rPr>
      </w:pPr>
    </w:p>
    <w:p w:rsidR="00D01822" w:rsidRPr="00952AC1" w:rsidRDefault="00FA7CBE">
      <w:pPr>
        <w:spacing w:after="80"/>
        <w:jc w:val="both"/>
        <w:rPr>
          <w:b/>
          <w:lang w:val="ru-RU"/>
        </w:rPr>
      </w:pPr>
      <w:r>
        <w:rPr>
          <w:b/>
        </w:rPr>
        <w:t xml:space="preserve">Страница </w:t>
      </w:r>
      <w:r w:rsidR="00952AC1">
        <w:rPr>
          <w:b/>
          <w:lang w:val="ru-RU"/>
        </w:rPr>
        <w:t>управления информацией о грузе</w:t>
      </w:r>
    </w:p>
    <w:p w:rsidR="00D01822" w:rsidRPr="00B81C90" w:rsidRDefault="00FA7CBE">
      <w:pPr>
        <w:spacing w:after="80"/>
        <w:jc w:val="both"/>
        <w:rPr>
          <w:lang w:val="ru-RU"/>
        </w:rPr>
      </w:pPr>
      <w:r>
        <w:t>На этой странице необходимо</w:t>
      </w:r>
      <w:r w:rsidR="00B81C90">
        <w:rPr>
          <w:lang w:val="ru-RU"/>
        </w:rPr>
        <w:t xml:space="preserve"> запросить у пользователя размер посылки, хрупкая она или нет</w:t>
      </w:r>
      <w:r>
        <w:t xml:space="preserve">. </w:t>
      </w:r>
      <w:r w:rsidR="00B81C90">
        <w:rPr>
          <w:lang w:val="ru-RU"/>
        </w:rPr>
        <w:t xml:space="preserve">А также рассчитать сколько мест займет посылка отправителя. Одно место имеет размер </w:t>
      </w:r>
      <w:r w:rsidR="004124A5">
        <w:rPr>
          <w:lang w:val="ru-RU"/>
        </w:rPr>
        <w:t>40х60х40. На страницу рас</w:t>
      </w:r>
      <w:r w:rsidR="00952AC1">
        <w:rPr>
          <w:lang w:val="ru-RU"/>
        </w:rPr>
        <w:t xml:space="preserve">чета окончательной стоимости передать количество мест под посылку. Для хрупких посылок размер места составляет 30х50х30 – такие посылки дополнительно авиакомпанией упаковываются для сохранности груза. </w:t>
      </w:r>
    </w:p>
    <w:p w:rsidR="00D01822" w:rsidRDefault="00D01822">
      <w:pPr>
        <w:spacing w:after="80"/>
        <w:jc w:val="both"/>
      </w:pPr>
    </w:p>
    <w:p w:rsidR="00D01822" w:rsidRDefault="00FA7CBE">
      <w:pPr>
        <w:spacing w:after="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ИНСТРУКЦИЯ ДЛЯ КОНКУРСАНТА</w:t>
      </w:r>
    </w:p>
    <w:p w:rsidR="00D01822" w:rsidRDefault="00FA7CBE">
      <w:pPr>
        <w:spacing w:after="80"/>
        <w:jc w:val="both"/>
      </w:pPr>
      <w:r>
        <w:t xml:space="preserve">Сверстанный веб-сайт должен быть доступен по адресу http://xxxxxx-m1.wsr.ru/, где </w:t>
      </w:r>
      <w:proofErr w:type="spellStart"/>
      <w:r>
        <w:t>xxxxxx</w:t>
      </w:r>
      <w:proofErr w:type="spellEnd"/>
      <w:r>
        <w:t xml:space="preserve"> - логин участника (указан на индивидуальной карточке).</w:t>
      </w:r>
    </w:p>
    <w:p w:rsidR="00D01822" w:rsidRDefault="00FA7CBE">
      <w:pPr>
        <w:spacing w:after="80"/>
        <w:jc w:val="both"/>
      </w:pPr>
      <w:r>
        <w:rPr>
          <w:b/>
        </w:rPr>
        <w:lastRenderedPageBreak/>
        <w:t>Проверяются только работы, загруженные на сервер! Страницы расположенные в других местах или с ошибками в названии проверяться не будут!</w:t>
      </w:r>
    </w:p>
    <w:p w:rsidR="00D01822" w:rsidRDefault="00FA7CBE">
      <w:pPr>
        <w:spacing w:after="80"/>
        <w:jc w:val="both"/>
      </w:pPr>
      <w:r>
        <w:t>Ваш HTML/CSS должен быть валидным.</w:t>
      </w:r>
    </w:p>
    <w:p w:rsidR="00D01822" w:rsidRDefault="00FA7CBE">
      <w:pPr>
        <w:spacing w:after="80"/>
        <w:jc w:val="both"/>
      </w:pPr>
      <w:r>
        <w:t xml:space="preserve">Оценка будет производиться в браузере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Chrome</w:t>
      </w:r>
      <w:proofErr w:type="spellEnd"/>
      <w:r>
        <w:t>.</w:t>
      </w:r>
    </w:p>
    <w:p w:rsidR="00D01822" w:rsidRDefault="00FA7CBE">
      <w:pPr>
        <w:spacing w:after="80"/>
        <w:jc w:val="both"/>
      </w:pPr>
      <w:r>
        <w:t xml:space="preserve">Использование любых </w:t>
      </w:r>
      <w:proofErr w:type="spellStart"/>
      <w:r>
        <w:t>фреймворков</w:t>
      </w:r>
      <w:proofErr w:type="spellEnd"/>
      <w:r>
        <w:t xml:space="preserve"> и библиотек (</w:t>
      </w:r>
      <w:proofErr w:type="spellStart"/>
      <w:r>
        <w:t>bootstrap</w:t>
      </w:r>
      <w:proofErr w:type="spellEnd"/>
      <w:r>
        <w:t>, например) запрещено.</w:t>
      </w:r>
    </w:p>
    <w:p w:rsidR="00D01822" w:rsidRDefault="00D01822"/>
    <w:p w:rsidR="00D01822" w:rsidRDefault="00D01822"/>
    <w:p w:rsidR="00D01822" w:rsidRDefault="00FA7CBE">
      <w:pPr>
        <w:spacing w:after="80"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СИСТЕМА ОЦЕНКИ</w:t>
      </w:r>
    </w:p>
    <w:tbl>
      <w:tblPr>
        <w:tblStyle w:val="ae"/>
        <w:tblW w:w="94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7230"/>
        <w:gridCol w:w="1245"/>
      </w:tblGrid>
      <w:tr w:rsidR="00D01822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1C4587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Секция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1C4587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Критерий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1C4587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Сумма</w:t>
            </w:r>
          </w:p>
        </w:tc>
      </w:tr>
      <w:tr w:rsidR="00D01822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работы и управление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D01822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Коммуникация и навыки межличностного общения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</w:t>
            </w:r>
          </w:p>
        </w:tc>
      </w:tr>
      <w:tr w:rsidR="00D01822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Графический дизайн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13,80</w:t>
            </w:r>
          </w:p>
        </w:tc>
      </w:tr>
      <w:tr w:rsidR="00D01822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Верстка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14,05</w:t>
            </w:r>
          </w:p>
        </w:tc>
      </w:tr>
      <w:tr w:rsidR="00D01822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Программирование на стороне клиента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</w:tr>
      <w:tr w:rsidR="00D01822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Программирование на стороне сервера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01822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CMS</w:t>
            </w: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01822">
        <w:tc>
          <w:tcPr>
            <w:tcW w:w="100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230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D018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8" w:space="0" w:color="1C4587"/>
              <w:left w:val="single" w:sz="8" w:space="0" w:color="1C4587"/>
              <w:bottom w:val="single" w:sz="8" w:space="0" w:color="1C4587"/>
              <w:right w:val="single" w:sz="8" w:space="0" w:color="1C4587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D01822" w:rsidRDefault="00F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32,10</w:t>
            </w:r>
          </w:p>
        </w:tc>
      </w:tr>
    </w:tbl>
    <w:p w:rsidR="00D01822" w:rsidRDefault="00D01822">
      <w:pPr>
        <w:spacing w:after="80"/>
        <w:jc w:val="both"/>
      </w:pPr>
    </w:p>
    <w:sectPr w:rsidR="00D01822">
      <w:pgSz w:w="11909" w:h="16834"/>
      <w:pgMar w:top="1440" w:right="998" w:bottom="1440" w:left="992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A19"/>
    <w:multiLevelType w:val="multilevel"/>
    <w:tmpl w:val="23AA71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691FC3"/>
    <w:multiLevelType w:val="multilevel"/>
    <w:tmpl w:val="48684D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E41591F"/>
    <w:multiLevelType w:val="multilevel"/>
    <w:tmpl w:val="781A23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78450A7"/>
    <w:multiLevelType w:val="multilevel"/>
    <w:tmpl w:val="94EA64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66832ED"/>
    <w:multiLevelType w:val="multilevel"/>
    <w:tmpl w:val="F800DE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7B64D35"/>
    <w:multiLevelType w:val="multilevel"/>
    <w:tmpl w:val="42288C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822"/>
    <w:rsid w:val="001F4D3C"/>
    <w:rsid w:val="004124A5"/>
    <w:rsid w:val="00444D83"/>
    <w:rsid w:val="00691A6F"/>
    <w:rsid w:val="006B6BD2"/>
    <w:rsid w:val="00763D73"/>
    <w:rsid w:val="00810D20"/>
    <w:rsid w:val="00952AC1"/>
    <w:rsid w:val="00B81C90"/>
    <w:rsid w:val="00D01822"/>
    <w:rsid w:val="00ED2AB8"/>
    <w:rsid w:val="00FA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62D4C"/>
  <w15:docId w15:val="{43D19996-CE5A-E94F-A4E0-89A00442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Q013BXspAa0MVTJ6ub/LmkO6dw==">AMUW2mWNxvNFFflyRsOBKw08zphLRHH1ck1HMBMTIoPwxPTK2cSN33FGcj2gAQPEXILazxcRitatLIo7E3MCVRENHlJwIAp6n67pNto+myhks3npsSjlEE68dhA8ozXaUE7ianPAdic/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Konstantin Glinchikov</cp:lastModifiedBy>
  <cp:revision>9</cp:revision>
  <dcterms:created xsi:type="dcterms:W3CDTF">2020-11-11T05:25:00Z</dcterms:created>
  <dcterms:modified xsi:type="dcterms:W3CDTF">2021-02-03T05:35:00Z</dcterms:modified>
</cp:coreProperties>
</file>