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2F6" w:rsidRPr="00FA0C37" w:rsidRDefault="00A012F6" w:rsidP="00A012F6">
      <w:pPr>
        <w:rPr>
          <w:rFonts w:ascii="Times New Roman" w:eastAsia="Arial Unicode MS" w:hAnsi="Times New Roman"/>
          <w:sz w:val="36"/>
          <w:szCs w:val="36"/>
        </w:rPr>
      </w:pPr>
      <w:r w:rsidRPr="00FA0C37">
        <w:rPr>
          <w:rFonts w:ascii="Times New Roman" w:eastAsia="Arial Unicode MS" w:hAnsi="Times New Roman"/>
          <w:sz w:val="36"/>
          <w:szCs w:val="36"/>
        </w:rPr>
        <w:t>Конкурсное задание</w:t>
      </w:r>
    </w:p>
    <w:p w:rsidR="00A012F6" w:rsidRPr="00FA0C37" w:rsidRDefault="00A012F6" w:rsidP="00A012F6">
      <w:pPr>
        <w:shd w:val="clear" w:color="auto" w:fill="FFFFFF"/>
        <w:textAlignment w:val="baseline"/>
        <w:rPr>
          <w:rFonts w:ascii="Arial" w:eastAsia="Gulim" w:hAnsi="Arial" w:cs="Arial"/>
          <w:color w:val="000000"/>
          <w:sz w:val="28"/>
          <w:szCs w:val="28"/>
        </w:rPr>
      </w:pPr>
      <w:r w:rsidRPr="002E0E03">
        <w:rPr>
          <w:rFonts w:ascii="Times New Roman" w:eastAsia="Gulim" w:hAnsi="Times New Roman"/>
          <w:bCs/>
          <w:color w:val="000000"/>
          <w:sz w:val="36"/>
          <w:szCs w:val="36"/>
          <w:shd w:val="clear" w:color="auto" w:fill="FFFFFF"/>
        </w:rPr>
        <w:t>WSR2017_RC_4</w:t>
      </w:r>
      <w:r>
        <w:rPr>
          <w:rFonts w:ascii="Times New Roman" w:eastAsia="Gulim" w:hAnsi="Times New Roman"/>
          <w:bCs/>
          <w:color w:val="000000"/>
          <w:sz w:val="36"/>
          <w:szCs w:val="36"/>
          <w:shd w:val="clear" w:color="auto" w:fill="FFFFFF"/>
        </w:rPr>
        <w:t>2</w:t>
      </w:r>
      <w:r w:rsidRPr="002E0E03">
        <w:rPr>
          <w:rFonts w:ascii="Times New Roman" w:eastAsia="Gulim" w:hAnsi="Times New Roman"/>
          <w:bCs/>
          <w:color w:val="000000"/>
          <w:sz w:val="36"/>
          <w:szCs w:val="36"/>
          <w:shd w:val="clear" w:color="auto" w:fill="FFFFFF"/>
        </w:rPr>
        <w:t>_16_SWD_V1.0</w:t>
      </w:r>
    </w:p>
    <w:p w:rsidR="00A012F6" w:rsidRPr="00FA0C37" w:rsidRDefault="00A012F6" w:rsidP="00A012F6">
      <w:pPr>
        <w:spacing w:after="160" w:line="256" w:lineRule="auto"/>
        <w:rPr>
          <w:rFonts w:ascii="Times New Roman" w:eastAsia="Arial Unicode MS" w:hAnsi="Times New Roman"/>
          <w:sz w:val="32"/>
          <w:szCs w:val="32"/>
        </w:rPr>
      </w:pPr>
      <w:r w:rsidRPr="00FA0C37">
        <w:rPr>
          <w:rFonts w:ascii="Times New Roman" w:eastAsia="Arial Unicode MS" w:hAnsi="Times New Roman"/>
          <w:sz w:val="32"/>
          <w:szCs w:val="32"/>
        </w:rPr>
        <w:t>Предоставлено</w:t>
      </w:r>
    </w:p>
    <w:p w:rsidR="00A012F6" w:rsidRPr="00FA0C37" w:rsidRDefault="00A012F6" w:rsidP="00A012F6">
      <w:pPr>
        <w:spacing w:after="160" w:line="256" w:lineRule="auto"/>
        <w:rPr>
          <w:rFonts w:ascii="Times New Roman" w:eastAsia="Arial Unicode MS" w:hAnsi="Times New Roman"/>
          <w:sz w:val="32"/>
          <w:szCs w:val="32"/>
        </w:rPr>
      </w:pPr>
      <w:r w:rsidRPr="00FA0C37">
        <w:rPr>
          <w:rFonts w:ascii="Times New Roman" w:eastAsia="Arial Unicode MS" w:hAnsi="Times New Roman"/>
          <w:sz w:val="32"/>
          <w:szCs w:val="32"/>
        </w:rPr>
        <w:t xml:space="preserve">Имя: </w:t>
      </w:r>
      <w:r w:rsidRPr="002E0E03"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>Иванов Павел Витальевич</w:t>
      </w:r>
    </w:p>
    <w:p w:rsidR="00A012F6" w:rsidRPr="00FA0C37" w:rsidRDefault="00A012F6" w:rsidP="00A012F6">
      <w:pPr>
        <w:spacing w:after="160" w:line="256" w:lineRule="auto"/>
        <w:rPr>
          <w:rFonts w:ascii="Times New Roman" w:eastAsia="Arial Unicode MS" w:hAnsi="Times New Roman"/>
          <w:sz w:val="32"/>
          <w:szCs w:val="32"/>
        </w:rPr>
      </w:pPr>
      <w:r w:rsidRPr="00FA0C37">
        <w:rPr>
          <w:rFonts w:ascii="Times New Roman" w:eastAsia="Arial Unicode MS" w:hAnsi="Times New Roman"/>
          <w:sz w:val="32"/>
          <w:szCs w:val="32"/>
        </w:rPr>
        <w:t xml:space="preserve">Организация: </w:t>
      </w:r>
      <w:r w:rsidRPr="002E0E03">
        <w:rPr>
          <w:rFonts w:ascii="Times New Roman" w:eastAsia="Arial Unicode MS" w:hAnsi="Times New Roman"/>
          <w:sz w:val="32"/>
          <w:szCs w:val="32"/>
        </w:rPr>
        <w:t>МЦК-ЧЭМК</w:t>
      </w:r>
    </w:p>
    <w:p w:rsidR="00A012F6" w:rsidRPr="002E0E03" w:rsidRDefault="00A012F6" w:rsidP="00A012F6">
      <w:pPr>
        <w:shd w:val="clear" w:color="auto" w:fill="FFFFFF"/>
        <w:textAlignment w:val="baseline"/>
        <w:rPr>
          <w:rFonts w:ascii="Arial" w:eastAsia="Gulim" w:hAnsi="Arial" w:cs="Arial"/>
          <w:color w:val="000000"/>
          <w:szCs w:val="20"/>
        </w:rPr>
      </w:pPr>
    </w:p>
    <w:p w:rsidR="00A012F6" w:rsidRPr="00A012F6" w:rsidRDefault="00A012F6" w:rsidP="00A012F6">
      <w:pPr>
        <w:shd w:val="clear" w:color="auto" w:fill="FFFFFF"/>
        <w:jc w:val="center"/>
        <w:textAlignment w:val="baseline"/>
        <w:rPr>
          <w:rFonts w:ascii="Times New Roman" w:eastAsia="Gulim" w:hAnsi="Times New Roman" w:cs="Times New Roman"/>
          <w:color w:val="000000"/>
          <w:sz w:val="14"/>
          <w:szCs w:val="20"/>
        </w:rPr>
      </w:pPr>
      <w:r w:rsidRPr="00A012F6">
        <w:rPr>
          <w:rFonts w:ascii="Times New Roman" w:hAnsi="Times New Roman" w:cs="Times New Roman"/>
          <w:color w:val="000000"/>
          <w:sz w:val="52"/>
          <w:szCs w:val="96"/>
          <w:shd w:val="clear" w:color="auto" w:fill="FFFFFF"/>
        </w:rPr>
        <w:t>Модуль «Software Design» «Программирование встраиваемых систем»</w:t>
      </w:r>
      <w:r>
        <w:rPr>
          <w:rFonts w:ascii="Times New Roman" w:hAnsi="Times New Roman" w:cs="Times New Roman"/>
          <w:color w:val="000000"/>
          <w:sz w:val="52"/>
          <w:szCs w:val="96"/>
          <w:shd w:val="clear" w:color="auto" w:fill="FFFFFF"/>
        </w:rPr>
        <w:t xml:space="preserve"> </w:t>
      </w:r>
    </w:p>
    <w:p w:rsidR="00A012F6" w:rsidRPr="002E0E03" w:rsidRDefault="00934694" w:rsidP="00A012F6">
      <w:pPr>
        <w:shd w:val="clear" w:color="auto" w:fill="FFFFFF"/>
        <w:jc w:val="center"/>
        <w:textAlignment w:val="baseline"/>
        <w:rPr>
          <w:rFonts w:ascii="Times New Roman" w:eastAsia="Gulim" w:hAnsi="Times New Roman"/>
          <w:color w:val="000000"/>
          <w:sz w:val="72"/>
          <w:szCs w:val="72"/>
        </w:rPr>
      </w:pPr>
      <w:r>
        <w:rPr>
          <w:rFonts w:ascii="Times New Roman" w:eastAsia="Gulim" w:hAnsi="Times New Roman"/>
          <w:noProof/>
          <w:color w:val="000000"/>
          <w:sz w:val="72"/>
          <w:szCs w:val="72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748665</wp:posOffset>
            </wp:positionV>
            <wp:extent cx="4886325" cy="3357245"/>
            <wp:effectExtent l="19050" t="0" r="9525" b="0"/>
            <wp:wrapSquare wrapText="bothSides"/>
            <wp:docPr id="2" name="preview-image" descr="http://microkontroller.ru/wp-content/uploads/2016/09/Atmel-Stud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microkontroller.ru/wp-content/uploads/2016/09/Atmel-Studio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35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12F6">
        <w:rPr>
          <w:rFonts w:ascii="Times New Roman" w:eastAsia="Gulim" w:hAnsi="Times New Roman"/>
          <w:color w:val="000000"/>
          <w:sz w:val="72"/>
          <w:szCs w:val="72"/>
        </w:rPr>
        <w:t>Электроника</w:t>
      </w:r>
    </w:p>
    <w:p w:rsidR="009E02AF" w:rsidRPr="00CA7019" w:rsidRDefault="00A012F6" w:rsidP="00A012F6">
      <w:pPr>
        <w:spacing w:after="160" w:line="259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E02AF" w:rsidRPr="00CA7019">
        <w:rPr>
          <w:rFonts w:ascii="Times New Roman" w:hAnsi="Times New Roman" w:cs="Times New Roman"/>
          <w:b/>
          <w:bCs/>
          <w:sz w:val="32"/>
          <w:szCs w:val="32"/>
        </w:rPr>
        <w:lastRenderedPageBreak/>
        <w:t>Введение</w:t>
      </w:r>
    </w:p>
    <w:p w:rsidR="009E02AF" w:rsidRPr="00A012F6" w:rsidRDefault="009E02AF" w:rsidP="00EA61C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019">
        <w:rPr>
          <w:rFonts w:ascii="Times New Roman" w:hAnsi="Times New Roman" w:cs="Times New Roman"/>
          <w:sz w:val="28"/>
          <w:szCs w:val="28"/>
        </w:rPr>
        <w:t xml:space="preserve">В качестве задания конкурсанту предлагается разработать автоматическую систему полива. </w:t>
      </w:r>
    </w:p>
    <w:p w:rsidR="009E02AF" w:rsidRPr="00000FDD" w:rsidRDefault="009E02AF" w:rsidP="00EA61C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00FDD">
        <w:rPr>
          <w:rFonts w:ascii="Times New Roman" w:hAnsi="Times New Roman" w:cs="Times New Roman"/>
          <w:sz w:val="28"/>
          <w:szCs w:val="28"/>
        </w:rPr>
        <w:t>Для выполнения задания на каждом рабочем месте используются следующая документация и оборудование:</w:t>
      </w:r>
    </w:p>
    <w:p w:rsidR="009E02AF" w:rsidRPr="00000FDD" w:rsidRDefault="009E02AF" w:rsidP="009E02AF">
      <w:pPr>
        <w:pStyle w:val="Default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000FDD">
        <w:rPr>
          <w:sz w:val="28"/>
          <w:szCs w:val="28"/>
        </w:rPr>
        <w:t xml:space="preserve">ПК или ноутбук с установленным с AtmelStudio7 или выше – 1шт.; </w:t>
      </w:r>
    </w:p>
    <w:p w:rsidR="009E02AF" w:rsidRPr="00000FDD" w:rsidRDefault="009E02AF" w:rsidP="009E02AF">
      <w:pPr>
        <w:pStyle w:val="Default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А</w:t>
      </w:r>
      <w:r w:rsidRPr="00CA7019">
        <w:rPr>
          <w:sz w:val="28"/>
          <w:szCs w:val="28"/>
        </w:rPr>
        <w:t>втоматическ</w:t>
      </w:r>
      <w:r>
        <w:rPr>
          <w:sz w:val="28"/>
          <w:szCs w:val="28"/>
        </w:rPr>
        <w:t>ая</w:t>
      </w:r>
      <w:r w:rsidRPr="00CA7019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а</w:t>
      </w:r>
      <w:r w:rsidRPr="00CA7019">
        <w:rPr>
          <w:sz w:val="28"/>
          <w:szCs w:val="28"/>
        </w:rPr>
        <w:t xml:space="preserve"> полива</w:t>
      </w:r>
      <w:r w:rsidRPr="00000FDD">
        <w:rPr>
          <w:sz w:val="28"/>
          <w:szCs w:val="28"/>
        </w:rPr>
        <w:t xml:space="preserve">; </w:t>
      </w:r>
    </w:p>
    <w:p w:rsidR="009E02AF" w:rsidRPr="00000FDD" w:rsidRDefault="009E02AF" w:rsidP="009E02AF">
      <w:pPr>
        <w:pStyle w:val="Default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000FDD">
        <w:rPr>
          <w:sz w:val="28"/>
          <w:szCs w:val="28"/>
        </w:rPr>
        <w:t>Кабель</w:t>
      </w:r>
      <w:r>
        <w:rPr>
          <w:sz w:val="28"/>
          <w:szCs w:val="28"/>
        </w:rPr>
        <w:t xml:space="preserve"> для программирования</w:t>
      </w:r>
      <w:r w:rsidRPr="00000FDD">
        <w:rPr>
          <w:sz w:val="28"/>
          <w:szCs w:val="28"/>
        </w:rPr>
        <w:t xml:space="preserve">; </w:t>
      </w:r>
    </w:p>
    <w:p w:rsidR="009E02AF" w:rsidRPr="00000FDD" w:rsidRDefault="009E02AF" w:rsidP="009E02AF">
      <w:pPr>
        <w:pStyle w:val="Default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000FDD">
        <w:rPr>
          <w:sz w:val="28"/>
          <w:szCs w:val="28"/>
        </w:rPr>
        <w:t>Документаци</w:t>
      </w:r>
      <w:r w:rsidR="00CF039E">
        <w:rPr>
          <w:sz w:val="28"/>
          <w:szCs w:val="28"/>
        </w:rPr>
        <w:t>и</w:t>
      </w:r>
      <w:r w:rsidRPr="00000FDD">
        <w:rPr>
          <w:sz w:val="28"/>
          <w:szCs w:val="28"/>
        </w:rPr>
        <w:t xml:space="preserve"> на микросхемы; </w:t>
      </w:r>
    </w:p>
    <w:p w:rsidR="009E02AF" w:rsidRPr="00000FDD" w:rsidRDefault="009E02AF" w:rsidP="009E02AF">
      <w:pPr>
        <w:pStyle w:val="Default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000FDD">
        <w:rPr>
          <w:sz w:val="28"/>
          <w:szCs w:val="28"/>
        </w:rPr>
        <w:t xml:space="preserve">Шаблон программного кода; </w:t>
      </w:r>
    </w:p>
    <w:p w:rsidR="009E02AF" w:rsidRDefault="009E02AF" w:rsidP="009E02AF">
      <w:pPr>
        <w:pStyle w:val="Default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000FDD">
        <w:rPr>
          <w:sz w:val="28"/>
          <w:szCs w:val="28"/>
        </w:rPr>
        <w:t xml:space="preserve">Осциллограф; </w:t>
      </w:r>
    </w:p>
    <w:p w:rsidR="009E02AF" w:rsidRPr="00000FDD" w:rsidRDefault="009E02AF" w:rsidP="009E02AF">
      <w:pPr>
        <w:pStyle w:val="Default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Емкость с водой;</w:t>
      </w:r>
    </w:p>
    <w:p w:rsidR="009E02AF" w:rsidRPr="00000FDD" w:rsidRDefault="009E02AF" w:rsidP="009E02AF">
      <w:pPr>
        <w:pStyle w:val="Default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000FDD">
        <w:rPr>
          <w:sz w:val="28"/>
          <w:szCs w:val="28"/>
        </w:rPr>
        <w:t>Мультиметр</w:t>
      </w:r>
      <w:r>
        <w:rPr>
          <w:sz w:val="28"/>
          <w:szCs w:val="28"/>
        </w:rPr>
        <w:t>.</w:t>
      </w:r>
      <w:r w:rsidRPr="00000FDD">
        <w:rPr>
          <w:sz w:val="28"/>
          <w:szCs w:val="28"/>
        </w:rPr>
        <w:t xml:space="preserve"> </w:t>
      </w:r>
    </w:p>
    <w:p w:rsidR="009E02AF" w:rsidRDefault="009E02AF" w:rsidP="003E23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FDD">
        <w:rPr>
          <w:rFonts w:ascii="Times New Roman" w:hAnsi="Times New Roman" w:cs="Times New Roman"/>
          <w:sz w:val="28"/>
          <w:szCs w:val="28"/>
        </w:rPr>
        <w:t>На ПК установлена среда разработки AtmelStudio7 или выше с компилятором AVRGCC. Для загрузки скомпилированного кода применяется дополнительная утилита ArduinoUploader. Программа управления разрабатывается на языке C.</w:t>
      </w:r>
    </w:p>
    <w:p w:rsidR="009E02AF" w:rsidRDefault="009E02AF" w:rsidP="003E23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задания - 4 часа.</w:t>
      </w:r>
    </w:p>
    <w:p w:rsidR="009E02AF" w:rsidRDefault="009E02AF" w:rsidP="009E02AF">
      <w:pPr>
        <w:pStyle w:val="Default"/>
        <w:rPr>
          <w:b/>
          <w:bCs/>
          <w:sz w:val="28"/>
          <w:szCs w:val="28"/>
        </w:rPr>
      </w:pPr>
    </w:p>
    <w:p w:rsidR="00EA61C0" w:rsidRDefault="009E02AF" w:rsidP="009E02A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Задания для участников </w:t>
      </w:r>
    </w:p>
    <w:p w:rsidR="00EA61C0" w:rsidRDefault="00EA61C0" w:rsidP="009E02AF">
      <w:pPr>
        <w:pStyle w:val="Default"/>
        <w:rPr>
          <w:b/>
          <w:bCs/>
          <w:sz w:val="28"/>
          <w:szCs w:val="28"/>
        </w:rPr>
      </w:pPr>
    </w:p>
    <w:p w:rsidR="00EA61C0" w:rsidRPr="00EA61C0" w:rsidRDefault="00EA61C0" w:rsidP="00EA61C0">
      <w:pPr>
        <w:pStyle w:val="Default"/>
        <w:spacing w:line="360" w:lineRule="auto"/>
        <w:ind w:firstLine="567"/>
        <w:rPr>
          <w:rFonts w:eastAsiaTheme="minorHAnsi"/>
          <w:color w:val="auto"/>
          <w:sz w:val="28"/>
          <w:szCs w:val="28"/>
          <w:lang w:eastAsia="en-US"/>
        </w:rPr>
      </w:pPr>
      <w:r w:rsidRPr="00EA61C0">
        <w:rPr>
          <w:rFonts w:eastAsiaTheme="minorHAnsi"/>
          <w:color w:val="auto"/>
          <w:sz w:val="28"/>
          <w:szCs w:val="28"/>
          <w:lang w:eastAsia="en-US"/>
        </w:rPr>
        <w:t>Реализовать программный код используя шаблон, таким образом, что бы он выполнял условия задания.</w:t>
      </w:r>
    </w:p>
    <w:p w:rsidR="00EA61C0" w:rsidRPr="00EA61C0" w:rsidRDefault="00EA61C0" w:rsidP="00EA61C0">
      <w:pPr>
        <w:pStyle w:val="Default"/>
        <w:spacing w:line="360" w:lineRule="auto"/>
        <w:ind w:firstLine="567"/>
        <w:rPr>
          <w:rFonts w:eastAsiaTheme="minorHAnsi"/>
          <w:color w:val="auto"/>
          <w:sz w:val="28"/>
          <w:szCs w:val="28"/>
          <w:lang w:eastAsia="en-US"/>
        </w:rPr>
      </w:pPr>
      <w:r w:rsidRPr="00EA61C0">
        <w:rPr>
          <w:rFonts w:eastAsiaTheme="minorHAnsi"/>
          <w:color w:val="auto"/>
          <w:sz w:val="28"/>
          <w:szCs w:val="28"/>
          <w:lang w:eastAsia="en-US"/>
        </w:rPr>
        <w:t>Исправить возможные ошибки в шаблоне кода.</w:t>
      </w:r>
    </w:p>
    <w:p w:rsidR="00EA61C0" w:rsidRDefault="00EA61C0" w:rsidP="00EA61C0">
      <w:pPr>
        <w:pStyle w:val="Default"/>
        <w:spacing w:line="360" w:lineRule="auto"/>
        <w:ind w:firstLine="567"/>
        <w:rPr>
          <w:rFonts w:eastAsiaTheme="minorHAnsi"/>
          <w:color w:val="auto"/>
          <w:sz w:val="28"/>
          <w:szCs w:val="28"/>
          <w:lang w:eastAsia="en-US"/>
        </w:rPr>
      </w:pPr>
      <w:r w:rsidRPr="00EA61C0">
        <w:rPr>
          <w:rFonts w:eastAsiaTheme="minorHAnsi"/>
          <w:color w:val="auto"/>
          <w:sz w:val="28"/>
          <w:szCs w:val="28"/>
          <w:lang w:eastAsia="en-US"/>
        </w:rPr>
        <w:t>Можно использовать только язык программирования С</w:t>
      </w:r>
      <w:r>
        <w:rPr>
          <w:rFonts w:eastAsiaTheme="minorHAnsi"/>
          <w:color w:val="auto"/>
          <w:sz w:val="28"/>
          <w:szCs w:val="28"/>
          <w:lang w:eastAsia="en-US"/>
        </w:rPr>
        <w:t>.</w:t>
      </w:r>
    </w:p>
    <w:p w:rsidR="009E02AF" w:rsidRPr="00EA61C0" w:rsidRDefault="009E02AF" w:rsidP="00EA61C0">
      <w:pPr>
        <w:pStyle w:val="Default"/>
        <w:spacing w:line="360" w:lineRule="auto"/>
        <w:ind w:firstLine="567"/>
        <w:rPr>
          <w:rFonts w:eastAsiaTheme="minorHAnsi"/>
          <w:color w:val="auto"/>
          <w:sz w:val="28"/>
          <w:szCs w:val="28"/>
          <w:lang w:eastAsia="en-US"/>
        </w:rPr>
      </w:pPr>
      <w:r w:rsidRPr="00CC3A80">
        <w:rPr>
          <w:sz w:val="28"/>
          <w:szCs w:val="28"/>
        </w:rPr>
        <w:lastRenderedPageBreak/>
        <w:t>Исходные на языке С файлы и программно-аппаратная реализация проекта сдаются экспертам. Без исходных кодов на языке С задача считается не выполненной полностью.</w:t>
      </w:r>
    </w:p>
    <w:p w:rsidR="006C3AB5" w:rsidRPr="006C3AB5" w:rsidRDefault="006C3AB5" w:rsidP="003E239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C3AB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Файл проекта сохраняется в папке D:\Project\ на рабочем компьютере участника.</w:t>
      </w:r>
    </w:p>
    <w:p w:rsidR="009E02AF" w:rsidRPr="00CC3A80" w:rsidRDefault="009E02AF" w:rsidP="006C3AB5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CC3A80">
        <w:rPr>
          <w:sz w:val="28"/>
          <w:szCs w:val="28"/>
        </w:rPr>
        <w:t>Примечание</w:t>
      </w:r>
      <w:r>
        <w:rPr>
          <w:sz w:val="28"/>
          <w:szCs w:val="28"/>
        </w:rPr>
        <w:t>:</w:t>
      </w:r>
    </w:p>
    <w:p w:rsidR="009E02AF" w:rsidRDefault="009E02AF" w:rsidP="006C3AB5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CC3A80">
        <w:rPr>
          <w:sz w:val="28"/>
          <w:szCs w:val="28"/>
        </w:rPr>
        <w:t xml:space="preserve">Если при прошивке МК с помощью утилиты ArduinoUploader появилось сообщение об отсутствии синхронизации “notinsyncresp=0x00”, необходимо в строке -F -v -pm328 -cstk500v1 -P\\.\COM1 -b19200 -D -Uflash:w:"":i изменить скорость обмена данными с 19200 на 115200. </w:t>
      </w:r>
    </w:p>
    <w:p w:rsidR="009E02AF" w:rsidRPr="009E02AF" w:rsidRDefault="009E02AF" w:rsidP="009E02AF">
      <w:pPr>
        <w:pStyle w:val="Default"/>
        <w:spacing w:line="360" w:lineRule="auto"/>
        <w:ind w:firstLine="567"/>
        <w:jc w:val="center"/>
        <w:rPr>
          <w:sz w:val="28"/>
          <w:szCs w:val="28"/>
        </w:rPr>
      </w:pPr>
    </w:p>
    <w:p w:rsidR="009E02AF" w:rsidRPr="009E02AF" w:rsidRDefault="009E02AF" w:rsidP="009E02AF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9E02AF" w:rsidRPr="009E02AF" w:rsidRDefault="009E02AF" w:rsidP="009E02AF">
      <w:pPr>
        <w:rPr>
          <w:rFonts w:ascii="Times New Roman" w:hAnsi="Times New Roman" w:cs="Times New Roman"/>
          <w:sz w:val="28"/>
          <w:szCs w:val="28"/>
        </w:rPr>
      </w:pPr>
    </w:p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p w:rsidR="00DC0035" w:rsidRPr="00DC0035" w:rsidRDefault="00DC0035">
      <w:pPr>
        <w:rPr>
          <w:rFonts w:ascii="Times New Roman" w:hAnsi="Times New Roman" w:cs="Times New Roman"/>
          <w:sz w:val="28"/>
          <w:szCs w:val="28"/>
        </w:rPr>
      </w:pPr>
    </w:p>
    <w:sectPr w:rsidR="00DC0035" w:rsidRPr="00DC0035" w:rsidSect="008F32BC">
      <w:headerReference w:type="default" r:id="rId9"/>
      <w:footerReference w:type="default" r:id="rId10"/>
      <w:pgSz w:w="11906" w:h="16838"/>
      <w:pgMar w:top="1134" w:right="850" w:bottom="1134" w:left="1701" w:header="708" w:footer="1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A78" w:rsidRDefault="00C34A78" w:rsidP="00CB6AC4">
      <w:pPr>
        <w:spacing w:after="0" w:line="240" w:lineRule="auto"/>
      </w:pPr>
      <w:r>
        <w:separator/>
      </w:r>
    </w:p>
  </w:endnote>
  <w:endnote w:type="continuationSeparator" w:id="1">
    <w:p w:rsidR="00C34A78" w:rsidRDefault="00C34A78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035" w:rsidRPr="00A012F6" w:rsidRDefault="00A012F6">
    <w:pPr>
      <w:pStyle w:val="a5"/>
      <w:rPr>
        <w:rFonts w:ascii="Arial" w:hAnsi="Arial" w:cs="Arial"/>
        <w:sz w:val="24"/>
        <w:szCs w:val="24"/>
      </w:rPr>
    </w:pPr>
    <w:r w:rsidRPr="002E0E03">
      <w:rPr>
        <w:rFonts w:ascii="Arial" w:hAnsi="Arial" w:cs="Arial"/>
        <w:sz w:val="24"/>
        <w:szCs w:val="24"/>
      </w:rPr>
      <w:t>WSR2017_RC_4</w:t>
    </w:r>
    <w:r>
      <w:rPr>
        <w:rFonts w:ascii="Arial" w:hAnsi="Arial" w:cs="Arial"/>
        <w:sz w:val="24"/>
        <w:szCs w:val="24"/>
      </w:rPr>
      <w:t>2</w:t>
    </w:r>
    <w:r w:rsidRPr="002E0E03">
      <w:rPr>
        <w:rFonts w:ascii="Arial" w:hAnsi="Arial" w:cs="Arial"/>
        <w:sz w:val="24"/>
        <w:szCs w:val="24"/>
      </w:rPr>
      <w:t>_16_SWD_V1.0</w:t>
    </w:r>
    <w:r>
      <w:rPr>
        <w:rFonts w:ascii="Arial" w:hAnsi="Arial" w:cs="Arial"/>
        <w:sz w:val="24"/>
        <w:szCs w:val="24"/>
      </w:rPr>
      <w:t xml:space="preserve">           Электроника</w:t>
    </w:r>
    <w:r w:rsidR="00E41794" w:rsidRPr="00E41794">
      <w:rPr>
        <w:noProof/>
        <w:lang w:eastAsia="ru-RU"/>
      </w:rPr>
      <w:pict>
        <v:oval id="_x0000_s4097" style="position:absolute;margin-left:361.95pt;margin-top:49.4pt;width:54.75pt;height:21.75pt;z-index:251660288;mso-position-horizontal-relative:text;mso-position-vertical-relative:text" stroked="f"/>
      </w:pict>
    </w:r>
    <w:r w:rsidR="00DC0035" w:rsidRPr="00DC0035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4815840</wp:posOffset>
          </wp:positionH>
          <wp:positionV relativeFrom="margin">
            <wp:posOffset>7506335</wp:posOffset>
          </wp:positionV>
          <wp:extent cx="1657350" cy="1590675"/>
          <wp:effectExtent l="19050" t="0" r="0" b="9525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A78" w:rsidRDefault="00C34A78" w:rsidP="00CB6AC4">
      <w:pPr>
        <w:spacing w:after="0" w:line="240" w:lineRule="auto"/>
      </w:pPr>
      <w:r>
        <w:separator/>
      </w:r>
    </w:p>
  </w:footnote>
  <w:footnote w:type="continuationSeparator" w:id="1">
    <w:p w:rsidR="00C34A78" w:rsidRDefault="00C34A78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AC4" w:rsidRDefault="00E41794" w:rsidP="00CB6AC4">
    <w:pPr>
      <w:pStyle w:val="a3"/>
      <w:jc w:val="righ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8" type="#_x0000_t202" style="position:absolute;left:0;text-align:left;margin-left:-16.2pt;margin-top:14.25pt;width:311.25pt;height:63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" stroked="f">
          <v:textbox style="mso-next-textbox:#Надпись 2">
            <w:txbxContent>
              <w:p w:rsidR="00843D89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Ре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гиональный чемпионат </w:t>
                </w:r>
              </w:p>
              <w:p w:rsidR="00843D89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«Молодые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профессионалы» (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WorldSkillsRussia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)</w:t>
                </w:r>
              </w:p>
              <w:p w:rsidR="00843D89" w:rsidRPr="00DC0035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Кемеровская область</w:t>
                </w:r>
              </w:p>
              <w:p w:rsidR="00843D89" w:rsidRPr="00DC0035" w:rsidRDefault="00843D89" w:rsidP="00843D8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r w:rsidR="00DC0035" w:rsidRPr="00DC0035"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-1061085</wp:posOffset>
          </wp:positionH>
          <wp:positionV relativeFrom="margin">
            <wp:posOffset>-1567180</wp:posOffset>
          </wp:positionV>
          <wp:extent cx="1932305" cy="112395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B6AC4">
      <w:rPr>
        <w:noProof/>
        <w:lang w:eastAsia="ru-RU"/>
      </w:rPr>
      <w:drawing>
        <wp:inline distT="0" distB="0" distL="0" distR="0">
          <wp:extent cx="2056799" cy="960120"/>
          <wp:effectExtent l="19050" t="0" r="601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99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6AC4" w:rsidRDefault="00CB6A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D03"/>
    <w:multiLevelType w:val="hybridMultilevel"/>
    <w:tmpl w:val="DA126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F2844"/>
    <w:multiLevelType w:val="hybridMultilevel"/>
    <w:tmpl w:val="38B62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04682"/>
    <w:multiLevelType w:val="hybridMultilevel"/>
    <w:tmpl w:val="7BCCAF10"/>
    <w:lvl w:ilvl="0" w:tplc="CD9ED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B34AB0"/>
    <w:multiLevelType w:val="hybridMultilevel"/>
    <w:tmpl w:val="1200D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7A5809"/>
    <w:multiLevelType w:val="hybridMultilevel"/>
    <w:tmpl w:val="014E6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6F1C84"/>
    <w:multiLevelType w:val="hybridMultilevel"/>
    <w:tmpl w:val="7024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hdrShapeDefaults>
    <o:shapedefaults v:ext="edit" spidmax="15362">
      <o:colormenu v:ext="edit" strokecolor="non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B6AC4"/>
    <w:rsid w:val="000A0932"/>
    <w:rsid w:val="001479C3"/>
    <w:rsid w:val="00181BFD"/>
    <w:rsid w:val="001858B4"/>
    <w:rsid w:val="001E6001"/>
    <w:rsid w:val="00273285"/>
    <w:rsid w:val="002D11A7"/>
    <w:rsid w:val="002D4E3B"/>
    <w:rsid w:val="003E239F"/>
    <w:rsid w:val="00407B32"/>
    <w:rsid w:val="00481F64"/>
    <w:rsid w:val="006A750A"/>
    <w:rsid w:val="006C3AB5"/>
    <w:rsid w:val="007207FF"/>
    <w:rsid w:val="00801804"/>
    <w:rsid w:val="00843D89"/>
    <w:rsid w:val="00894B5A"/>
    <w:rsid w:val="008F32BC"/>
    <w:rsid w:val="00934694"/>
    <w:rsid w:val="00962DD3"/>
    <w:rsid w:val="009E02AF"/>
    <w:rsid w:val="00A012F6"/>
    <w:rsid w:val="00A2162E"/>
    <w:rsid w:val="00A23FD3"/>
    <w:rsid w:val="00AA4694"/>
    <w:rsid w:val="00B9350B"/>
    <w:rsid w:val="00C34A78"/>
    <w:rsid w:val="00C703D6"/>
    <w:rsid w:val="00CB6AC4"/>
    <w:rsid w:val="00CF039E"/>
    <w:rsid w:val="00D473C8"/>
    <w:rsid w:val="00DC0035"/>
    <w:rsid w:val="00E41794"/>
    <w:rsid w:val="00E624C4"/>
    <w:rsid w:val="00E72B18"/>
    <w:rsid w:val="00EA1195"/>
    <w:rsid w:val="00EA61C0"/>
    <w:rsid w:val="00EA6794"/>
    <w:rsid w:val="00F22176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"/>
    <w:unhideWhenUsed/>
    <w:qFormat/>
    <w:rsid w:val="00F22176"/>
    <w:pPr>
      <w:keepNext/>
      <w:widowControl w:val="0"/>
      <w:wordWrap w:val="0"/>
      <w:autoSpaceDE w:val="0"/>
      <w:autoSpaceDN w:val="0"/>
      <w:spacing w:before="240" w:after="60" w:line="240" w:lineRule="auto"/>
      <w:ind w:firstLine="119"/>
      <w:jc w:val="both"/>
      <w:outlineLvl w:val="3"/>
    </w:pPr>
    <w:rPr>
      <w:rFonts w:ascii="Calibri" w:eastAsia="Times New Roman" w:hAnsi="Calibri" w:cs="Times New Roman"/>
      <w:b/>
      <w:bCs/>
      <w:kern w:val="2"/>
      <w:sz w:val="28"/>
      <w:szCs w:val="28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22176"/>
    <w:rPr>
      <w:rFonts w:ascii="Calibri" w:eastAsia="Times New Roman" w:hAnsi="Calibri" w:cs="Times New Roman"/>
      <w:b/>
      <w:bCs/>
      <w:kern w:val="2"/>
      <w:sz w:val="28"/>
      <w:szCs w:val="28"/>
      <w:lang w:val="en-US" w:eastAsia="ko-KR"/>
    </w:rPr>
  </w:style>
  <w:style w:type="paragraph" w:customStyle="1" w:styleId="Default">
    <w:name w:val="Default"/>
    <w:rsid w:val="009E02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microkontroller.ru/wp-content/uploads/2016/09/Atmel-Studio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p-chebotkov</cp:lastModifiedBy>
  <cp:revision>13</cp:revision>
  <dcterms:created xsi:type="dcterms:W3CDTF">2017-10-04T03:09:00Z</dcterms:created>
  <dcterms:modified xsi:type="dcterms:W3CDTF">2017-10-17T02:36:00Z</dcterms:modified>
</cp:coreProperties>
</file>